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38" w:rsidRDefault="00440C02">
      <w:r>
        <w:rPr>
          <w:rStyle w:val="Enfasigrassetto"/>
          <w:rFonts w:ascii="Helvetica" w:hAnsi="Helvetica" w:cs="Helvetica"/>
          <w:color w:val="333333"/>
          <w:shd w:val="clear" w:color="auto" w:fill="FFFFFF"/>
        </w:rPr>
        <w:t>R</w:t>
      </w:r>
      <w:r w:rsidR="005B44D3">
        <w:rPr>
          <w:rStyle w:val="Enfasigrassetto"/>
          <w:rFonts w:ascii="Helvetica" w:hAnsi="Helvetica" w:cs="Helvetica"/>
          <w:color w:val="333333"/>
          <w:shd w:val="clear" w:color="auto" w:fill="FFFFFF"/>
        </w:rPr>
        <w:t>iepilogo contenuti del piano formativo riferito alla formazione base e specifica dei lavoratori:</w:t>
      </w:r>
      <w:r w:rsidR="005B44D3">
        <w:rPr>
          <w:rFonts w:ascii="Helvetica" w:hAnsi="Helvetica" w:cs="Helvetica"/>
          <w:color w:val="333333"/>
          <w:sz w:val="20"/>
          <w:szCs w:val="20"/>
        </w:rPr>
        <w:br/>
      </w:r>
      <w:bookmarkStart w:id="0" w:name="_GoBack"/>
      <w:r w:rsidR="005B44D3">
        <w:rPr>
          <w:noProof/>
          <w:lang w:eastAsia="it-IT"/>
        </w:rPr>
        <w:drawing>
          <wp:inline distT="0" distB="0" distL="0" distR="0" wp14:anchorId="599834B7" wp14:editId="34BD5065">
            <wp:extent cx="10144125" cy="3495675"/>
            <wp:effectExtent l="0" t="0" r="9525" b="9525"/>
            <wp:docPr id="1" name="Immagine 1" descr="PSN Riepilogo Formazione base e speci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N Riepilogo Formazione base e specif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1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3438" w:rsidSect="005B44D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8A9" w:rsidRDefault="00EC78A9" w:rsidP="00E651BF">
      <w:pPr>
        <w:spacing w:after="0" w:line="240" w:lineRule="auto"/>
      </w:pPr>
      <w:r>
        <w:separator/>
      </w:r>
    </w:p>
  </w:endnote>
  <w:endnote w:type="continuationSeparator" w:id="0">
    <w:p w:rsidR="00EC78A9" w:rsidRDefault="00EC78A9" w:rsidP="00E6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8A9" w:rsidRDefault="00EC78A9" w:rsidP="00E651BF">
      <w:pPr>
        <w:spacing w:after="0" w:line="240" w:lineRule="auto"/>
      </w:pPr>
      <w:r>
        <w:separator/>
      </w:r>
    </w:p>
  </w:footnote>
  <w:footnote w:type="continuationSeparator" w:id="0">
    <w:p w:rsidR="00EC78A9" w:rsidRDefault="00EC78A9" w:rsidP="00E65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3B1"/>
    <w:rsid w:val="00083438"/>
    <w:rsid w:val="00127647"/>
    <w:rsid w:val="00440C02"/>
    <w:rsid w:val="005B44D3"/>
    <w:rsid w:val="00631523"/>
    <w:rsid w:val="00AC43B1"/>
    <w:rsid w:val="00E651BF"/>
    <w:rsid w:val="00EC78A9"/>
    <w:rsid w:val="00F6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C61"/>
  <w15:chartTrackingRefBased/>
  <w15:docId w15:val="{1B4AE808-6231-4B26-B456-E1AECB4C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4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B44D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65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1BF"/>
  </w:style>
  <w:style w:type="paragraph" w:styleId="Pidipagina">
    <w:name w:val="footer"/>
    <w:basedOn w:val="Normale"/>
    <w:link w:val="PidipaginaCarattere"/>
    <w:uiPriority w:val="99"/>
    <w:unhideWhenUsed/>
    <w:rsid w:val="00E65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2022-05-18T13:42:00Z</dcterms:created>
  <dcterms:modified xsi:type="dcterms:W3CDTF">2022-06-14T07:43:00Z</dcterms:modified>
</cp:coreProperties>
</file>