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DAF71" w14:textId="77777777" w:rsidR="00910605" w:rsidRPr="00DE0676" w:rsidRDefault="008649BE">
      <w:pPr>
        <w:pStyle w:val="Titolo1"/>
        <w:spacing w:before="71" w:line="240" w:lineRule="auto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Allegato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2</w:t>
      </w:r>
    </w:p>
    <w:p w14:paraId="1C16ECBA" w14:textId="77777777" w:rsidR="000F1D53" w:rsidRPr="00DE0676" w:rsidRDefault="000F1D53" w:rsidP="000F1D53">
      <w:pPr>
        <w:pStyle w:val="Corpotesto"/>
        <w:spacing w:before="6"/>
        <w:jc w:val="right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Al Dirigente Scolastico</w:t>
      </w:r>
    </w:p>
    <w:p w14:paraId="57653EDB" w14:textId="043B3B91" w:rsidR="00910605" w:rsidRPr="00DE0676" w:rsidRDefault="00096F7F" w:rsidP="000F1D53">
      <w:pPr>
        <w:pStyle w:val="Corpotesto"/>
        <w:spacing w:before="6"/>
        <w:ind w:left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dell’Istituto Comprensivo di Crosia (CS)</w:t>
      </w:r>
    </w:p>
    <w:p w14:paraId="355B939F" w14:textId="77777777" w:rsidR="00096F7F" w:rsidRDefault="00096F7F">
      <w:pPr>
        <w:pStyle w:val="Titolo1"/>
        <w:spacing w:before="101"/>
        <w:rPr>
          <w:rFonts w:ascii="Times New Roman" w:hAnsi="Times New Roman" w:cs="Times New Roman"/>
        </w:rPr>
      </w:pPr>
    </w:p>
    <w:p w14:paraId="622944CD" w14:textId="60B5B131" w:rsidR="00910605" w:rsidRPr="00DE0676" w:rsidRDefault="008649BE">
      <w:pPr>
        <w:pStyle w:val="Titolo1"/>
        <w:spacing w:before="101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SCHEDA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DI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VALUTAZIONE</w:t>
      </w:r>
      <w:r w:rsidRPr="00DE0676">
        <w:rPr>
          <w:rFonts w:ascii="Times New Roman" w:hAnsi="Times New Roman" w:cs="Times New Roman"/>
          <w:spacing w:val="-1"/>
        </w:rPr>
        <w:t xml:space="preserve"> </w:t>
      </w:r>
      <w:r w:rsidRPr="00DE0676">
        <w:rPr>
          <w:rFonts w:ascii="Times New Roman" w:hAnsi="Times New Roman" w:cs="Times New Roman"/>
        </w:rPr>
        <w:t>DEI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POSSEDUTI</w:t>
      </w:r>
    </w:p>
    <w:p w14:paraId="2DE413D2" w14:textId="77777777" w:rsidR="000A1208" w:rsidRDefault="008649BE" w:rsidP="000A1208">
      <w:pPr>
        <w:spacing w:line="276" w:lineRule="auto"/>
        <w:jc w:val="both"/>
      </w:pPr>
      <w:r w:rsidRPr="00DE0676">
        <w:t>(da allegare alla domanda di partecipazione per la selezione di esperto interno</w:t>
      </w:r>
      <w:r w:rsidRPr="00DE0676">
        <w:rPr>
          <w:spacing w:val="1"/>
        </w:rPr>
        <w:t xml:space="preserve"> </w:t>
      </w:r>
      <w:r w:rsidR="000A1208">
        <w:rPr>
          <w:sz w:val="24"/>
          <w:szCs w:val="24"/>
        </w:rPr>
        <w:t xml:space="preserve">partecipazione </w:t>
      </w:r>
      <w:r w:rsidR="000A1208" w:rsidRPr="005D7CEE">
        <w:rPr>
          <w:sz w:val="24"/>
          <w:szCs w:val="24"/>
        </w:rPr>
        <w:t xml:space="preserve"> </w:t>
      </w:r>
      <w:r w:rsidR="000A1208">
        <w:rPr>
          <w:b/>
        </w:rPr>
        <w:t xml:space="preserve">per la selezione di TRE </w:t>
      </w:r>
      <w:r w:rsidR="000A1208" w:rsidRPr="004215EE">
        <w:rPr>
          <w:b/>
        </w:rPr>
        <w:t xml:space="preserve"> docenti, componenti il gruppo di progettazione</w:t>
      </w:r>
      <w:r w:rsidR="000A1208" w:rsidRPr="004215EE">
        <w:t xml:space="preserve"> del progetto a valere </w:t>
      </w:r>
      <w:r w:rsidR="000A1208" w:rsidRPr="0058478F">
        <w:rPr>
          <w:sz w:val="16"/>
          <w:szCs w:val="16"/>
        </w:rPr>
        <w:t>su PNRR - MISSIONE 4: ISTRUZIONE E RICERCA</w:t>
      </w:r>
      <w:r w:rsidR="000A1208" w:rsidRPr="00591A52">
        <w:t xml:space="preserve"> - Componente 1 – Potenziamento dell’offerta dei servizi di istruzione: dagli asili nido alle Università - Investimento 3.2: Scuola 4.0: scuole innovative, cablaggio, nuovi ambienti di apprendimento e laboratori - Azione 1- </w:t>
      </w:r>
      <w:proofErr w:type="spellStart"/>
      <w:r w:rsidR="000A1208" w:rsidRPr="00591A52">
        <w:t>Next</w:t>
      </w:r>
      <w:proofErr w:type="spellEnd"/>
      <w:r w:rsidR="000A1208" w:rsidRPr="00591A52">
        <w:t xml:space="preserve"> generation </w:t>
      </w:r>
      <w:proofErr w:type="spellStart"/>
      <w:r w:rsidR="000A1208" w:rsidRPr="00591A52">
        <w:t>classroom</w:t>
      </w:r>
      <w:proofErr w:type="spellEnd"/>
      <w:r w:rsidR="000A1208" w:rsidRPr="00591A52">
        <w:t xml:space="preserve"> – Ambienti di apprendimento innovativi, finanziato dall’Unione Europea – </w:t>
      </w:r>
      <w:proofErr w:type="spellStart"/>
      <w:r w:rsidR="000A1208" w:rsidRPr="00591A52">
        <w:t>Next</w:t>
      </w:r>
      <w:proofErr w:type="spellEnd"/>
      <w:r w:rsidR="000A1208" w:rsidRPr="00591A52">
        <w:t xml:space="preserve"> Generation EU</w:t>
      </w:r>
      <w:r w:rsidR="000A1208">
        <w:t>.</w:t>
      </w:r>
    </w:p>
    <w:p w14:paraId="21D9396E" w14:textId="77777777" w:rsidR="000A1208" w:rsidRDefault="000A1208" w:rsidP="000A1208">
      <w:pPr>
        <w:adjustRightInd w:val="0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Codice Progetto: M4C1I3.2-2022-961-P-13915</w:t>
      </w:r>
    </w:p>
    <w:p w14:paraId="257CF825" w14:textId="77777777" w:rsidR="000A1208" w:rsidRDefault="000A1208" w:rsidP="000A1208">
      <w:pPr>
        <w:tabs>
          <w:tab w:val="left" w:pos="1733"/>
        </w:tabs>
        <w:ind w:right="284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CUP: I14D22003530006</w:t>
      </w:r>
    </w:p>
    <w:p w14:paraId="46486C59" w14:textId="77777777" w:rsidR="000A1208" w:rsidRPr="00834A5E" w:rsidRDefault="000A1208" w:rsidP="000A1208">
      <w:pPr>
        <w:tabs>
          <w:tab w:val="left" w:pos="1733"/>
        </w:tabs>
        <w:ind w:right="284"/>
        <w:contextualSpacing/>
        <w:rPr>
          <w:rFonts w:cs="Calibri"/>
          <w:iCs/>
        </w:rPr>
      </w:pPr>
      <w:r>
        <w:rPr>
          <w:b/>
          <w:bCs/>
          <w:sz w:val="24"/>
          <w:szCs w:val="24"/>
        </w:rPr>
        <w:t xml:space="preserve">Titolo Progetto: “Il </w:t>
      </w:r>
      <w:proofErr w:type="spellStart"/>
      <w:proofErr w:type="gramStart"/>
      <w:r>
        <w:rPr>
          <w:b/>
          <w:bCs/>
          <w:sz w:val="24"/>
          <w:szCs w:val="24"/>
        </w:rPr>
        <w:t>mondo..</w:t>
      </w:r>
      <w:proofErr w:type="gramEnd"/>
      <w:r>
        <w:rPr>
          <w:b/>
          <w:bCs/>
          <w:sz w:val="24"/>
          <w:szCs w:val="24"/>
        </w:rPr>
        <w:t>in</w:t>
      </w:r>
      <w:proofErr w:type="spellEnd"/>
      <w:r>
        <w:rPr>
          <w:b/>
          <w:bCs/>
          <w:sz w:val="24"/>
          <w:szCs w:val="24"/>
        </w:rPr>
        <w:t xml:space="preserve"> un click!!”</w:t>
      </w:r>
    </w:p>
    <w:p w14:paraId="6371620E" w14:textId="77777777" w:rsidR="000A1208" w:rsidRPr="005D7CEE" w:rsidRDefault="000A1208" w:rsidP="000A1208"/>
    <w:p w14:paraId="3BFBC5A4" w14:textId="5EEC6D16" w:rsidR="00910605" w:rsidRPr="00DE0676" w:rsidRDefault="00910605">
      <w:pPr>
        <w:pStyle w:val="Corpotesto"/>
        <w:spacing w:before="8"/>
        <w:ind w:left="0"/>
        <w:rPr>
          <w:rFonts w:ascii="Times New Roman" w:hAnsi="Times New Roman" w:cs="Times New Roman"/>
        </w:rPr>
      </w:pPr>
    </w:p>
    <w:p w14:paraId="0D5C95FF" w14:textId="58957E14" w:rsidR="009528BD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 w:rsidRPr="00DE0676">
        <w:rPr>
          <w:rFonts w:ascii="Times New Roman" w:hAnsi="Times New Roman" w:cs="Times New Roman"/>
        </w:rPr>
        <w:t>Il/La</w:t>
      </w:r>
      <w:r w:rsidRPr="00DE0676">
        <w:rPr>
          <w:rFonts w:ascii="Times New Roman" w:hAnsi="Times New Roman" w:cs="Times New Roman"/>
          <w:spacing w:val="26"/>
        </w:rPr>
        <w:t xml:space="preserve"> </w:t>
      </w:r>
      <w:r w:rsidRPr="00DE0676">
        <w:rPr>
          <w:rFonts w:ascii="Times New Roman" w:hAnsi="Times New Roman" w:cs="Times New Roman"/>
        </w:rPr>
        <w:t>sottoscritto/</w:t>
      </w:r>
      <w:proofErr w:type="gramStart"/>
      <w:r w:rsidRPr="00DE0676">
        <w:rPr>
          <w:rFonts w:ascii="Times New Roman" w:hAnsi="Times New Roman" w:cs="Times New Roman"/>
        </w:rPr>
        <w:t>a</w:t>
      </w:r>
      <w:r w:rsidRPr="00DE0676">
        <w:rPr>
          <w:rFonts w:ascii="Times New Roman" w:hAnsi="Times New Roman" w:cs="Times New Roman"/>
          <w:spacing w:val="6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proofErr w:type="gramEnd"/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Nato/a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>il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Residente</w:t>
      </w:r>
      <w:r w:rsidRPr="00DE0676">
        <w:rPr>
          <w:rFonts w:ascii="Times New Roman" w:hAnsi="Times New Roman" w:cs="Times New Roman"/>
          <w:spacing w:val="-9"/>
        </w:rPr>
        <w:t xml:space="preserve"> </w:t>
      </w:r>
      <w:bookmarkStart w:id="0" w:name="_Hlk113877551"/>
      <w:r w:rsidR="009528BD">
        <w:rPr>
          <w:rFonts w:ascii="Times New Roman" w:hAnsi="Times New Roman" w:cs="Times New Roman"/>
        </w:rPr>
        <w:t xml:space="preserve">  </w:t>
      </w:r>
      <w:r w:rsidR="009528BD" w:rsidRPr="009528BD">
        <w:rPr>
          <w:rFonts w:ascii="Times New Roman" w:hAnsi="Times New Roman" w:cs="Times New Roman"/>
          <w:u w:val="single"/>
        </w:rPr>
        <w:t>_______________________</w:t>
      </w:r>
      <w:r w:rsidR="009528BD">
        <w:rPr>
          <w:rFonts w:ascii="Times New Roman" w:hAnsi="Times New Roman" w:cs="Times New Roman"/>
          <w:u w:val="single"/>
        </w:rPr>
        <w:t>________________________</w:t>
      </w:r>
      <w:bookmarkEnd w:id="0"/>
      <w:r w:rsidRPr="00DE0676">
        <w:rPr>
          <w:rFonts w:ascii="Times New Roman" w:hAnsi="Times New Roman" w:cs="Times New Roman"/>
        </w:rPr>
        <w:t>via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spacing w:val="-75"/>
        </w:rPr>
        <w:t xml:space="preserve"> </w:t>
      </w:r>
      <w:r w:rsidRPr="00DE0676">
        <w:rPr>
          <w:rFonts w:ascii="Times New Roman" w:hAnsi="Times New Roman" w:cs="Times New Roman"/>
        </w:rPr>
        <w:t>Tel.</w:t>
      </w:r>
      <w:r w:rsidRPr="00DE0676">
        <w:rPr>
          <w:rFonts w:ascii="Times New Roman" w:hAnsi="Times New Roman" w:cs="Times New Roman"/>
          <w:u w:val="single"/>
        </w:rPr>
        <w:tab/>
      </w:r>
      <w:proofErr w:type="spellStart"/>
      <w:r w:rsidRPr="00DE0676">
        <w:rPr>
          <w:rFonts w:ascii="Times New Roman" w:hAnsi="Times New Roman" w:cs="Times New Roman"/>
        </w:rPr>
        <w:t>cell</w:t>
      </w:r>
      <w:proofErr w:type="spellEnd"/>
      <w:r w:rsidRPr="00DE0676">
        <w:rPr>
          <w:rFonts w:ascii="Times New Roman" w:hAnsi="Times New Roman" w:cs="Times New Roman"/>
        </w:rPr>
        <w:t>.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E-mail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_____________________________________</w:t>
      </w:r>
    </w:p>
    <w:p w14:paraId="124A76FA" w14:textId="77777777" w:rsidR="009528BD" w:rsidRDefault="009528BD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c</w:t>
      </w:r>
      <w:r w:rsidRPr="00DE0676">
        <w:rPr>
          <w:rFonts w:ascii="Times New Roman" w:hAnsi="Times New Roman" w:cs="Times New Roman"/>
        </w:rPr>
        <w:t>od.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fiscale</w:t>
      </w:r>
      <w:r w:rsidRPr="00DE0676">
        <w:rPr>
          <w:rFonts w:ascii="Times New Roman" w:hAnsi="Times New Roman" w:cs="Times New Roman"/>
          <w:spacing w:val="6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</w:p>
    <w:p w14:paraId="44DA071C" w14:textId="44A71320" w:rsidR="00910605" w:rsidRPr="00DE0676" w:rsidRDefault="008649BE">
      <w:pPr>
        <w:pStyle w:val="Corpotesto"/>
        <w:tabs>
          <w:tab w:val="left" w:pos="4615"/>
          <w:tab w:val="left" w:pos="5188"/>
          <w:tab w:val="left" w:pos="5303"/>
          <w:tab w:val="left" w:pos="5658"/>
          <w:tab w:val="left" w:pos="7291"/>
          <w:tab w:val="left" w:pos="9467"/>
          <w:tab w:val="left" w:pos="9583"/>
          <w:tab w:val="left" w:pos="9647"/>
        </w:tabs>
        <w:spacing w:line="357" w:lineRule="auto"/>
        <w:ind w:left="112" w:right="216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In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servizio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presso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il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DE0676">
        <w:rPr>
          <w:rFonts w:ascii="Times New Roman" w:hAnsi="Times New Roman" w:cs="Times New Roman"/>
        </w:rPr>
        <w:t>plesso:</w:t>
      </w:r>
      <w:r w:rsidRPr="00DE0676">
        <w:rPr>
          <w:rFonts w:ascii="Times New Roman" w:hAnsi="Times New Roman" w:cs="Times New Roman"/>
          <w:spacing w:val="4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proofErr w:type="gramEnd"/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</w:rPr>
        <w:t xml:space="preserve"> in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qualità</w:t>
      </w:r>
      <w:r w:rsidRPr="00DE0676">
        <w:rPr>
          <w:rFonts w:ascii="Times New Roman" w:hAnsi="Times New Roman" w:cs="Times New Roman"/>
          <w:spacing w:val="-9"/>
        </w:rPr>
        <w:t xml:space="preserve"> </w:t>
      </w:r>
      <w:r w:rsidRPr="00DE0676">
        <w:rPr>
          <w:rFonts w:ascii="Times New Roman" w:hAnsi="Times New Roman" w:cs="Times New Roman"/>
        </w:rPr>
        <w:t>di:</w:t>
      </w:r>
      <w:r w:rsidRPr="00DE0676">
        <w:rPr>
          <w:rFonts w:ascii="Times New Roman" w:hAnsi="Times New Roman" w:cs="Times New Roman"/>
          <w:spacing w:val="-1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 xml:space="preserve"> </w:t>
      </w:r>
      <w:r w:rsidRPr="00DE0676">
        <w:rPr>
          <w:rFonts w:ascii="Times New Roman" w:hAnsi="Times New Roman" w:cs="Times New Roman"/>
          <w:u w:val="single"/>
        </w:rPr>
        <w:tab/>
      </w:r>
      <w:r w:rsidR="009528BD">
        <w:rPr>
          <w:rFonts w:ascii="Times New Roman" w:hAnsi="Times New Roman" w:cs="Times New Roman"/>
          <w:u w:val="single"/>
        </w:rPr>
        <w:t>_____________________</w:t>
      </w:r>
      <w:r w:rsidRPr="00DE0676">
        <w:rPr>
          <w:rFonts w:ascii="Times New Roman" w:hAnsi="Times New Roman" w:cs="Times New Roman"/>
          <w:u w:val="single"/>
        </w:rPr>
        <w:tab/>
      </w:r>
      <w:r w:rsidRPr="00DE0676">
        <w:rPr>
          <w:rFonts w:ascii="Times New Roman" w:hAnsi="Times New Roman" w:cs="Times New Roman"/>
          <w:u w:val="single"/>
        </w:rPr>
        <w:tab/>
      </w:r>
    </w:p>
    <w:p w14:paraId="7B4F918A" w14:textId="647D08C8" w:rsidR="00910605" w:rsidRDefault="008649BE">
      <w:pPr>
        <w:pStyle w:val="Corpotesto"/>
        <w:spacing w:before="104"/>
        <w:ind w:left="1838" w:right="1838"/>
        <w:jc w:val="center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DICHIARA</w:t>
      </w:r>
    </w:p>
    <w:p w14:paraId="2BC6BD32" w14:textId="77777777" w:rsidR="00003F57" w:rsidRPr="00DE0676" w:rsidRDefault="00003F57">
      <w:pPr>
        <w:pStyle w:val="Corpotesto"/>
        <w:spacing w:before="104"/>
        <w:ind w:left="1838" w:right="1838"/>
        <w:jc w:val="center"/>
        <w:rPr>
          <w:rFonts w:ascii="Times New Roman" w:hAnsi="Times New Roman" w:cs="Times New Roman"/>
        </w:rPr>
      </w:pPr>
    </w:p>
    <w:p w14:paraId="32B6A251" w14:textId="7BECF533" w:rsidR="00096F7F" w:rsidRDefault="008649BE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in relazione</w:t>
      </w:r>
      <w:r w:rsidR="000A1208">
        <w:rPr>
          <w:rFonts w:ascii="Times New Roman" w:hAnsi="Times New Roman" w:cs="Times New Roman"/>
        </w:rPr>
        <w:t xml:space="preserve"> alla selezione per </w:t>
      </w:r>
      <w:r w:rsidR="000A1208" w:rsidRPr="000A1208">
        <w:rPr>
          <w:rFonts w:ascii="Times New Roman" w:hAnsi="Times New Roman" w:cs="Times New Roman"/>
          <w:b/>
          <w:sz w:val="18"/>
          <w:szCs w:val="18"/>
        </w:rPr>
        <w:t>PROGETTISTA AMBIENTI DI APPRENDIMENTO</w:t>
      </w:r>
      <w:r w:rsidR="000A1208"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posseduti,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di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aver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diritto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seguenti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punteggi:</w:t>
      </w:r>
    </w:p>
    <w:p w14:paraId="4C87A042" w14:textId="77777777" w:rsidR="00003F57" w:rsidRDefault="00003F57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tbl>
      <w:tblPr>
        <w:tblW w:w="9483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3"/>
      </w:tblGrid>
      <w:tr w:rsidR="00003F57" w14:paraId="6F12D2B7" w14:textId="77777777" w:rsidTr="00003F57">
        <w:trPr>
          <w:trHeight w:val="294"/>
        </w:trPr>
        <w:tc>
          <w:tcPr>
            <w:tcW w:w="9483" w:type="dxa"/>
          </w:tcPr>
          <w:p w14:paraId="0833A8D1" w14:textId="77777777" w:rsidR="00003F57" w:rsidRPr="006704F5" w:rsidRDefault="00003F57" w:rsidP="003A1D65">
            <w:pPr>
              <w:shd w:val="clear" w:color="auto" w:fill="95B3D7" w:themeFill="accent1" w:themeFillTint="99"/>
              <w:adjustRightInd w:val="0"/>
              <w:spacing w:before="120"/>
              <w:jc w:val="both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u w:val="single"/>
              </w:rPr>
              <w:t xml:space="preserve">                                                            </w:t>
            </w:r>
            <w:r w:rsidRPr="006704F5">
              <w:rPr>
                <w:rFonts w:ascii="Times New Roman" w:hAnsi="Times New Roman"/>
                <w:b/>
                <w:sz w:val="24"/>
                <w:u w:val="single"/>
              </w:rPr>
              <w:t>REQUISITI DI ACCESSO</w:t>
            </w:r>
          </w:p>
          <w:p w14:paraId="40E011AC" w14:textId="77777777" w:rsidR="00003F57" w:rsidRDefault="00003F57" w:rsidP="003A1D65">
            <w:pPr>
              <w:adjustRightInd w:val="0"/>
              <w:spacing w:before="120"/>
              <w:rPr>
                <w:rFonts w:ascii="Times New Roman" w:hAnsi="Times New Roman"/>
                <w:b/>
              </w:rPr>
            </w:pPr>
          </w:p>
        </w:tc>
      </w:tr>
      <w:tr w:rsidR="00003F57" w14:paraId="2E340322" w14:textId="77777777" w:rsidTr="00003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9"/>
        </w:trPr>
        <w:tc>
          <w:tcPr>
            <w:tcW w:w="9483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14:paraId="402AB183" w14:textId="77777777" w:rsidR="00003F57" w:rsidRPr="00BC3AA2" w:rsidRDefault="00003F57" w:rsidP="003A1D65">
            <w:pPr>
              <w:adjustRightInd w:val="0"/>
              <w:spacing w:before="120"/>
              <w:ind w:left="192"/>
              <w:rPr>
                <w:rFonts w:ascii="Times New Roman" w:hAnsi="Times New Roman"/>
                <w:b/>
              </w:rPr>
            </w:pPr>
            <w:r w:rsidRPr="00BC3AA2">
              <w:rPr>
                <w:rFonts w:ascii="Times New Roman" w:hAnsi="Times New Roman"/>
                <w:b/>
              </w:rPr>
              <w:t>Titolo di Studio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40E8D252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Laurea vecchio ordinamento o specialistica che consentono l'accesso all'insegnamento nelle Classi di Concorso delle discipline STEM (A20 - SS – Fisica, A26 - SS- </w:t>
            </w:r>
            <w:proofErr w:type="gramStart"/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Matematica ,</w:t>
            </w:r>
            <w:proofErr w:type="gramEnd"/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A27 - SS - Matematica e Fisica , A28 - MM - Matematica e Scienze , A41 - SS - Scienze e Tecnologie Informatiche)</w:t>
            </w:r>
          </w:p>
          <w:p w14:paraId="3ED96490" w14:textId="77777777" w:rsidR="00003F57" w:rsidRDefault="00003F57" w:rsidP="003A1D65">
            <w:pPr>
              <w:adjustRightInd w:val="0"/>
              <w:spacing w:before="60"/>
              <w:ind w:left="1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Titoli culturali specifici:</w:t>
            </w:r>
          </w:p>
          <w:p w14:paraId="34F3BACF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Iscrizione ad Albo professionale di riferimento</w:t>
            </w:r>
          </w:p>
          <w:p w14:paraId="05527085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Certificazioni inerenti la sicurezza (</w:t>
            </w:r>
            <w:proofErr w:type="gramStart"/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D.Lgs</w:t>
            </w:r>
            <w:proofErr w:type="gramEnd"/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81/08) con corso di minimo 100 ore.</w:t>
            </w:r>
          </w:p>
          <w:p w14:paraId="46B33F36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Certificazioni specifica RSPP Modulo C (</w:t>
            </w:r>
            <w:proofErr w:type="gramStart"/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D.Lgs</w:t>
            </w:r>
            <w:proofErr w:type="gramEnd"/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. 81/08) con corso di minimo 24 ore.</w:t>
            </w:r>
          </w:p>
          <w:p w14:paraId="658CCA7D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Titoli professionali specifici:</w:t>
            </w:r>
          </w:p>
          <w:p w14:paraId="65410F60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Esperienza documentata in qualità di progettista PON POR FESR di: </w:t>
            </w:r>
          </w:p>
          <w:p w14:paraId="0BF7BA48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Azione 13.1.1 “Cablaggio strutturato” oppure Azione 13.1.2 “Digital Board”</w:t>
            </w:r>
          </w:p>
          <w:p w14:paraId="39B21EEB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Laboratori Multimediali nelle istituzioni scolastiche</w:t>
            </w:r>
          </w:p>
          <w:p w14:paraId="0158F125" w14:textId="77777777" w:rsidR="00003F57" w:rsidRPr="00003F57" w:rsidRDefault="00003F57" w:rsidP="00003F57">
            <w:pPr>
              <w:pStyle w:val="Paragrafoelenco"/>
              <w:widowControl/>
              <w:numPr>
                <w:ilvl w:val="0"/>
                <w:numId w:val="13"/>
              </w:numPr>
              <w:adjustRightInd w:val="0"/>
              <w:spacing w:line="240" w:lineRule="auto"/>
              <w:ind w:left="75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Esperienza documentata come </w:t>
            </w:r>
            <w:r w:rsidRPr="00003F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zh-CN"/>
              </w:rPr>
              <w:t>supporto al RUP</w:t>
            </w:r>
            <w:r w:rsidRPr="00003F57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 sulle procedure inerenti le attività negoziali (MEPA, CONSIP)</w:t>
            </w:r>
          </w:p>
          <w:p w14:paraId="4C27CEC4" w14:textId="77777777" w:rsidR="00003F57" w:rsidRDefault="00003F57" w:rsidP="003A1D65">
            <w:pPr>
              <w:adjustRightInd w:val="0"/>
              <w:spacing w:before="120"/>
              <w:ind w:left="192"/>
              <w:rPr>
                <w:rFonts w:ascii="Times New Roman" w:hAnsi="Times New Roman"/>
                <w:b/>
              </w:rPr>
            </w:pPr>
          </w:p>
        </w:tc>
      </w:tr>
    </w:tbl>
    <w:p w14:paraId="7B289CCA" w14:textId="77777777" w:rsidR="00003F57" w:rsidRDefault="00003F57" w:rsidP="005B3FB0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tbl>
      <w:tblPr>
        <w:tblW w:w="9582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4462"/>
        <w:gridCol w:w="1712"/>
        <w:gridCol w:w="1808"/>
        <w:gridCol w:w="1600"/>
      </w:tblGrid>
      <w:tr w:rsidR="00BD18E3" w:rsidRPr="0049334B" w14:paraId="2C691D7F" w14:textId="19E55AAE" w:rsidTr="00BD18E3">
        <w:trPr>
          <w:trHeight w:val="363"/>
        </w:trPr>
        <w:tc>
          <w:tcPr>
            <w:tcW w:w="4611" w:type="dxa"/>
            <w:shd w:val="clear" w:color="auto" w:fill="B8CCE4" w:themeFill="accent1" w:themeFillTint="66"/>
            <w:vAlign w:val="center"/>
          </w:tcPr>
          <w:p w14:paraId="5C77AA45" w14:textId="37F66722" w:rsidR="00BD18E3" w:rsidRPr="00BD18E3" w:rsidRDefault="00BD18E3" w:rsidP="00CC12A8">
            <w:pPr>
              <w:pStyle w:val="NormaleWeb"/>
              <w:spacing w:before="0" w:after="0"/>
              <w:ind w:right="615"/>
              <w:jc w:val="center"/>
              <w:rPr>
                <w:b/>
                <w:sz w:val="16"/>
                <w:szCs w:val="16"/>
              </w:rPr>
            </w:pPr>
            <w:r>
              <w:rPr>
                <w:iCs/>
                <w:sz w:val="22"/>
                <w:szCs w:val="22"/>
              </w:rPr>
              <w:lastRenderedPageBreak/>
              <w:br w:type="page"/>
            </w:r>
            <w:r w:rsidRPr="00BD18E3">
              <w:rPr>
                <w:b/>
                <w:sz w:val="16"/>
                <w:szCs w:val="16"/>
              </w:rPr>
              <w:t>1° MACROCRITERIO: TITOLI DI STUDIO</w:t>
            </w:r>
          </w:p>
        </w:tc>
        <w:tc>
          <w:tcPr>
            <w:tcW w:w="1739" w:type="dxa"/>
            <w:shd w:val="clear" w:color="auto" w:fill="B8CCE4" w:themeFill="accent1" w:themeFillTint="66"/>
            <w:vAlign w:val="center"/>
          </w:tcPr>
          <w:p w14:paraId="75CBF453" w14:textId="7E86918D" w:rsidR="00BD18E3" w:rsidRPr="0049334B" w:rsidRDefault="00BD18E3" w:rsidP="00BD18E3">
            <w:pPr>
              <w:pStyle w:val="NormaleWeb"/>
              <w:spacing w:before="0" w:after="0"/>
              <w:ind w:right="6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E3">
              <w:rPr>
                <w:b/>
                <w:sz w:val="16"/>
                <w:szCs w:val="16"/>
              </w:rPr>
              <w:t>MAX 19 PUNTI</w:t>
            </w:r>
          </w:p>
        </w:tc>
        <w:tc>
          <w:tcPr>
            <w:tcW w:w="1616" w:type="dxa"/>
            <w:shd w:val="clear" w:color="auto" w:fill="B8CCE4" w:themeFill="accent1" w:themeFillTint="66"/>
          </w:tcPr>
          <w:p w14:paraId="1A4F29BD" w14:textId="2EB850A7" w:rsidR="00BD18E3" w:rsidRPr="00BD18E3" w:rsidRDefault="00BD18E3" w:rsidP="00CC12A8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E3">
              <w:rPr>
                <w:rFonts w:ascii="Arial" w:hAnsi="Arial" w:cs="Arial"/>
                <w:b/>
                <w:sz w:val="16"/>
                <w:szCs w:val="16"/>
              </w:rPr>
              <w:t>AUTOVALUTAZIONE</w:t>
            </w:r>
          </w:p>
        </w:tc>
        <w:tc>
          <w:tcPr>
            <w:tcW w:w="1616" w:type="dxa"/>
            <w:shd w:val="clear" w:color="auto" w:fill="B8CCE4" w:themeFill="accent1" w:themeFillTint="66"/>
          </w:tcPr>
          <w:p w14:paraId="41163395" w14:textId="77777777" w:rsidR="00BD18E3" w:rsidRPr="00BD18E3" w:rsidRDefault="00BD18E3" w:rsidP="00CC12A8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E3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  <w:p w14:paraId="0ED48308" w14:textId="1926677A" w:rsidR="00BD18E3" w:rsidRDefault="00BD18E3" w:rsidP="00CC12A8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D18E3"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BD18E3" w:rsidRPr="0049334B" w14:paraId="6CE416A4" w14:textId="09B377C4" w:rsidTr="00BD18E3">
        <w:trPr>
          <w:trHeight w:val="454"/>
        </w:trPr>
        <w:tc>
          <w:tcPr>
            <w:tcW w:w="4611" w:type="dxa"/>
            <w:vAlign w:val="center"/>
          </w:tcPr>
          <w:p w14:paraId="579D6907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b/>
                <w:sz w:val="18"/>
                <w:szCs w:val="18"/>
              </w:rPr>
              <w:t>Laurea specialistica</w:t>
            </w:r>
            <w:r w:rsidRPr="00B267F8">
              <w:rPr>
                <w:sz w:val="18"/>
                <w:szCs w:val="18"/>
              </w:rPr>
              <w:t xml:space="preserve"> o vecchio ordinamento valida che consente l'accesso all'insegnamento della classe di concorso A041</w:t>
            </w:r>
          </w:p>
          <w:p w14:paraId="4CD30DDB" w14:textId="77777777" w:rsidR="00BD18E3" w:rsidRPr="00B267F8" w:rsidRDefault="00BD18E3" w:rsidP="00CC12A8">
            <w:pPr>
              <w:pStyle w:val="NormaleWeb"/>
              <w:tabs>
                <w:tab w:val="left" w:pos="2421"/>
              </w:tabs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 xml:space="preserve">fino a </w:t>
            </w:r>
            <w:proofErr w:type="gramStart"/>
            <w:r w:rsidRPr="00B267F8">
              <w:rPr>
                <w:sz w:val="18"/>
                <w:szCs w:val="18"/>
              </w:rPr>
              <w:t>90..</w:t>
            </w:r>
            <w:proofErr w:type="gramEnd"/>
            <w:r w:rsidRPr="00B267F8">
              <w:rPr>
                <w:sz w:val="18"/>
                <w:szCs w:val="18"/>
              </w:rPr>
              <w:t xml:space="preserve"> ………………</w:t>
            </w:r>
            <w:proofErr w:type="gramStart"/>
            <w:r w:rsidRPr="00B267F8">
              <w:rPr>
                <w:sz w:val="18"/>
                <w:szCs w:val="18"/>
              </w:rPr>
              <w:t>…….</w:t>
            </w:r>
            <w:proofErr w:type="gramEnd"/>
            <w:r w:rsidRPr="00B267F8">
              <w:rPr>
                <w:sz w:val="18"/>
                <w:szCs w:val="18"/>
              </w:rPr>
              <w:t>.4 punti</w:t>
            </w:r>
          </w:p>
          <w:p w14:paraId="57C75C01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da 91 a 100 ………</w:t>
            </w:r>
            <w:proofErr w:type="gramStart"/>
            <w:r w:rsidRPr="00B267F8">
              <w:rPr>
                <w:sz w:val="18"/>
                <w:szCs w:val="18"/>
              </w:rPr>
              <w:t>…….</w:t>
            </w:r>
            <w:proofErr w:type="gramEnd"/>
            <w:r w:rsidRPr="00B267F8">
              <w:rPr>
                <w:sz w:val="18"/>
                <w:szCs w:val="18"/>
              </w:rPr>
              <w:t>.……</w:t>
            </w:r>
            <w:r>
              <w:rPr>
                <w:sz w:val="18"/>
                <w:szCs w:val="18"/>
              </w:rPr>
              <w:t xml:space="preserve"> </w:t>
            </w:r>
            <w:r w:rsidRPr="00B267F8">
              <w:rPr>
                <w:sz w:val="18"/>
                <w:szCs w:val="18"/>
              </w:rPr>
              <w:t>7 punti</w:t>
            </w:r>
          </w:p>
          <w:p w14:paraId="16217D37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 xml:space="preserve">da 101 a 110 e </w:t>
            </w:r>
            <w:proofErr w:type="gramStart"/>
            <w:r w:rsidRPr="00B267F8">
              <w:rPr>
                <w:sz w:val="18"/>
                <w:szCs w:val="18"/>
              </w:rPr>
              <w:t>lode….</w:t>
            </w:r>
            <w:proofErr w:type="gramEnd"/>
            <w:r w:rsidRPr="00B267F8">
              <w:rPr>
                <w:sz w:val="18"/>
                <w:szCs w:val="18"/>
              </w:rPr>
              <w:t>.…..…</w:t>
            </w:r>
            <w:r>
              <w:rPr>
                <w:sz w:val="18"/>
                <w:szCs w:val="18"/>
              </w:rPr>
              <w:t xml:space="preserve"> </w:t>
            </w:r>
            <w:r w:rsidRPr="00B267F8">
              <w:rPr>
                <w:sz w:val="18"/>
                <w:szCs w:val="18"/>
              </w:rPr>
              <w:t>10 punti</w:t>
            </w:r>
          </w:p>
        </w:tc>
        <w:tc>
          <w:tcPr>
            <w:tcW w:w="1739" w:type="dxa"/>
            <w:vMerge w:val="restart"/>
            <w:vAlign w:val="center"/>
          </w:tcPr>
          <w:p w14:paraId="1DCD5B35" w14:textId="77777777" w:rsidR="00BD18E3" w:rsidRPr="00B267F8" w:rsidRDefault="00BD18E3" w:rsidP="00CC12A8">
            <w:pPr>
              <w:pStyle w:val="NormaleWeb"/>
              <w:spacing w:before="120" w:after="120"/>
              <w:jc w:val="center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punti 10</w:t>
            </w:r>
          </w:p>
          <w:p w14:paraId="6A30CAE1" w14:textId="77777777" w:rsidR="00BD18E3" w:rsidRPr="00B267F8" w:rsidRDefault="00BD18E3" w:rsidP="00CC12A8">
            <w:pPr>
              <w:pStyle w:val="NormaleWeb"/>
              <w:spacing w:before="120" w:after="120"/>
              <w:jc w:val="center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(Si valuta 1 solo titolo)</w:t>
            </w:r>
          </w:p>
        </w:tc>
        <w:tc>
          <w:tcPr>
            <w:tcW w:w="1616" w:type="dxa"/>
          </w:tcPr>
          <w:p w14:paraId="3F9177AA" w14:textId="77777777" w:rsidR="00BD18E3" w:rsidRPr="00B267F8" w:rsidRDefault="00BD18E3" w:rsidP="00CC12A8">
            <w:pPr>
              <w:pStyle w:val="NormaleWeb"/>
              <w:spacing w:before="120"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450653F9" w14:textId="77777777" w:rsidR="00BD18E3" w:rsidRPr="00B267F8" w:rsidRDefault="00BD18E3" w:rsidP="00CC12A8">
            <w:pPr>
              <w:pStyle w:val="NormaleWeb"/>
              <w:spacing w:before="120" w:after="120"/>
              <w:jc w:val="center"/>
              <w:rPr>
                <w:sz w:val="18"/>
                <w:szCs w:val="18"/>
              </w:rPr>
            </w:pPr>
          </w:p>
        </w:tc>
      </w:tr>
      <w:tr w:rsidR="00BD18E3" w:rsidRPr="0049334B" w14:paraId="0F1308BA" w14:textId="1ED05306" w:rsidTr="00BD18E3">
        <w:trPr>
          <w:trHeight w:val="454"/>
        </w:trPr>
        <w:tc>
          <w:tcPr>
            <w:tcW w:w="4611" w:type="dxa"/>
            <w:vAlign w:val="center"/>
          </w:tcPr>
          <w:p w14:paraId="054589EB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b/>
                <w:sz w:val="18"/>
                <w:szCs w:val="18"/>
              </w:rPr>
              <w:t>Laurea Triennale</w:t>
            </w:r>
            <w:r w:rsidRPr="00B267F8">
              <w:rPr>
                <w:sz w:val="18"/>
                <w:szCs w:val="18"/>
              </w:rPr>
              <w:t xml:space="preserve"> valida che consente l'accesso all'insegnamento della classe di concorso A041 </w:t>
            </w:r>
          </w:p>
          <w:p w14:paraId="57C8A50E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fino a 90 ………………</w:t>
            </w:r>
            <w:proofErr w:type="gramStart"/>
            <w:r w:rsidRPr="00B267F8">
              <w:rPr>
                <w:sz w:val="18"/>
                <w:szCs w:val="18"/>
              </w:rPr>
              <w:t>…….</w:t>
            </w:r>
            <w:proofErr w:type="gramEnd"/>
            <w:r w:rsidRPr="00B267F8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</w:t>
            </w:r>
            <w:r w:rsidRPr="00B267F8">
              <w:rPr>
                <w:sz w:val="18"/>
                <w:szCs w:val="18"/>
              </w:rPr>
              <w:t>1 punto</w:t>
            </w:r>
          </w:p>
          <w:p w14:paraId="4770FC20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da 91 a 100</w:t>
            </w:r>
            <w:proofErr w:type="gramStart"/>
            <w:r w:rsidRPr="00B267F8">
              <w:rPr>
                <w:sz w:val="18"/>
                <w:szCs w:val="18"/>
              </w:rPr>
              <w:t xml:space="preserve"> ..</w:t>
            </w:r>
            <w:proofErr w:type="gramEnd"/>
            <w:r w:rsidRPr="00B267F8">
              <w:rPr>
                <w:sz w:val="18"/>
                <w:szCs w:val="18"/>
              </w:rPr>
              <w:t xml:space="preserve">…………….….  </w:t>
            </w:r>
            <w:r>
              <w:rPr>
                <w:sz w:val="18"/>
                <w:szCs w:val="18"/>
              </w:rPr>
              <w:t xml:space="preserve"> </w:t>
            </w:r>
            <w:r w:rsidRPr="00B267F8">
              <w:rPr>
                <w:sz w:val="18"/>
                <w:szCs w:val="18"/>
              </w:rPr>
              <w:t>2 punti</w:t>
            </w:r>
          </w:p>
          <w:p w14:paraId="548542FF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 xml:space="preserve">da 101 in poi ……………...… </w:t>
            </w:r>
            <w:r>
              <w:rPr>
                <w:sz w:val="18"/>
                <w:szCs w:val="18"/>
              </w:rPr>
              <w:t xml:space="preserve"> </w:t>
            </w:r>
            <w:r w:rsidRPr="00B267F8">
              <w:rPr>
                <w:sz w:val="18"/>
                <w:szCs w:val="18"/>
              </w:rPr>
              <w:t>3 punti</w:t>
            </w:r>
          </w:p>
        </w:tc>
        <w:tc>
          <w:tcPr>
            <w:tcW w:w="1739" w:type="dxa"/>
            <w:vMerge/>
            <w:vAlign w:val="center"/>
          </w:tcPr>
          <w:p w14:paraId="176815A5" w14:textId="77777777" w:rsidR="00BD18E3" w:rsidRPr="00B267F8" w:rsidRDefault="00BD18E3" w:rsidP="00CC12A8">
            <w:pPr>
              <w:pStyle w:val="NormaleWeb"/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3EAA1E4F" w14:textId="77777777" w:rsidR="00BD18E3" w:rsidRPr="00B267F8" w:rsidRDefault="00BD18E3" w:rsidP="00CC12A8">
            <w:pPr>
              <w:pStyle w:val="NormaleWeb"/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390DBF4F" w14:textId="77777777" w:rsidR="00BD18E3" w:rsidRPr="00B267F8" w:rsidRDefault="00BD18E3" w:rsidP="00CC12A8">
            <w:pPr>
              <w:pStyle w:val="NormaleWeb"/>
              <w:spacing w:beforeLines="60" w:before="144" w:afterLines="60" w:after="144"/>
              <w:jc w:val="center"/>
              <w:rPr>
                <w:sz w:val="18"/>
                <w:szCs w:val="18"/>
              </w:rPr>
            </w:pPr>
          </w:p>
        </w:tc>
      </w:tr>
      <w:tr w:rsidR="00BD18E3" w:rsidRPr="0049334B" w14:paraId="70594C47" w14:textId="5F710108" w:rsidTr="00BD18E3">
        <w:trPr>
          <w:trHeight w:val="454"/>
        </w:trPr>
        <w:tc>
          <w:tcPr>
            <w:tcW w:w="4611" w:type="dxa"/>
            <w:vAlign w:val="center"/>
          </w:tcPr>
          <w:p w14:paraId="68427A5F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b/>
                <w:sz w:val="18"/>
                <w:szCs w:val="18"/>
              </w:rPr>
              <w:t>Master di I livello e/o Corsi annuali</w:t>
            </w:r>
            <w:r w:rsidRPr="00B267F8">
              <w:rPr>
                <w:sz w:val="18"/>
                <w:szCs w:val="18"/>
              </w:rPr>
              <w:t xml:space="preserve"> post laurea attinenti l'ambito di riferimento (Informatica e tecnologie) minimo 1500 ore. 60 CFU. (1 punti per ogni titolo)</w:t>
            </w:r>
          </w:p>
        </w:tc>
        <w:tc>
          <w:tcPr>
            <w:tcW w:w="1739" w:type="dxa"/>
            <w:vAlign w:val="center"/>
          </w:tcPr>
          <w:p w14:paraId="595D6E32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punti 3</w:t>
            </w:r>
          </w:p>
        </w:tc>
        <w:tc>
          <w:tcPr>
            <w:tcW w:w="1616" w:type="dxa"/>
          </w:tcPr>
          <w:p w14:paraId="481C9E65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0D4166C0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D18E3" w:rsidRPr="0049334B" w14:paraId="57D734D3" w14:textId="210F9B3C" w:rsidTr="00BD18E3">
        <w:trPr>
          <w:trHeight w:val="454"/>
        </w:trPr>
        <w:tc>
          <w:tcPr>
            <w:tcW w:w="4611" w:type="dxa"/>
            <w:vAlign w:val="center"/>
          </w:tcPr>
          <w:p w14:paraId="2CD03103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b/>
                <w:sz w:val="18"/>
                <w:szCs w:val="18"/>
              </w:rPr>
              <w:t>Master di II livello</w:t>
            </w:r>
            <w:r w:rsidRPr="00B267F8">
              <w:rPr>
                <w:sz w:val="18"/>
                <w:szCs w:val="18"/>
              </w:rPr>
              <w:t xml:space="preserve"> e/o Corsi biennali post laurea attinenti l'ambito di riferimento (Informatica e tecnologie) minimo 1500 ore. 60 CFU. (3 punti per ogni titolo diverso dal titolo presentato come requisito d’accesso)</w:t>
            </w:r>
          </w:p>
        </w:tc>
        <w:tc>
          <w:tcPr>
            <w:tcW w:w="1739" w:type="dxa"/>
            <w:vAlign w:val="center"/>
          </w:tcPr>
          <w:p w14:paraId="49F50540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punti 6</w:t>
            </w:r>
          </w:p>
        </w:tc>
        <w:tc>
          <w:tcPr>
            <w:tcW w:w="1616" w:type="dxa"/>
          </w:tcPr>
          <w:p w14:paraId="3D280933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6EC30B36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D18E3" w:rsidRPr="0049334B" w14:paraId="7E350A28" w14:textId="4B91FC38" w:rsidTr="00BD18E3">
        <w:tc>
          <w:tcPr>
            <w:tcW w:w="4611" w:type="dxa"/>
            <w:shd w:val="clear" w:color="auto" w:fill="C6D9F1" w:themeFill="text2" w:themeFillTint="33"/>
          </w:tcPr>
          <w:p w14:paraId="761274EA" w14:textId="77777777" w:rsidR="00BD18E3" w:rsidRPr="00B267F8" w:rsidRDefault="00BD18E3" w:rsidP="00CC12A8">
            <w:pPr>
              <w:pStyle w:val="NormaleWeb"/>
              <w:spacing w:before="0" w:after="0"/>
              <w:ind w:right="615"/>
              <w:jc w:val="center"/>
              <w:rPr>
                <w:b/>
                <w:sz w:val="20"/>
                <w:szCs w:val="20"/>
              </w:rPr>
            </w:pPr>
            <w:r w:rsidRPr="00B267F8">
              <w:rPr>
                <w:b/>
                <w:sz w:val="20"/>
                <w:szCs w:val="20"/>
              </w:rPr>
              <w:t xml:space="preserve">2° </w:t>
            </w:r>
            <w:proofErr w:type="spellStart"/>
            <w:r w:rsidRPr="00B267F8">
              <w:rPr>
                <w:b/>
                <w:sz w:val="20"/>
                <w:szCs w:val="20"/>
              </w:rPr>
              <w:t>Macrocriterio</w:t>
            </w:r>
            <w:proofErr w:type="spellEnd"/>
            <w:r w:rsidRPr="00B267F8">
              <w:rPr>
                <w:b/>
                <w:sz w:val="20"/>
                <w:szCs w:val="20"/>
              </w:rPr>
              <w:t>: Titoli Culturali Specifici</w:t>
            </w:r>
          </w:p>
        </w:tc>
        <w:tc>
          <w:tcPr>
            <w:tcW w:w="1739" w:type="dxa"/>
            <w:shd w:val="clear" w:color="auto" w:fill="C6D9F1" w:themeFill="text2" w:themeFillTint="33"/>
          </w:tcPr>
          <w:p w14:paraId="3D1C3549" w14:textId="77777777" w:rsidR="00BD18E3" w:rsidRPr="0049334B" w:rsidRDefault="00BD18E3" w:rsidP="00CC12A8">
            <w:pPr>
              <w:pStyle w:val="NormaleWeb"/>
              <w:spacing w:before="4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334B">
              <w:rPr>
                <w:rFonts w:ascii="Arial" w:hAnsi="Arial" w:cs="Arial"/>
                <w:b/>
                <w:sz w:val="18"/>
                <w:szCs w:val="18"/>
              </w:rPr>
              <w:t>Punti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(Max 10)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14:paraId="44FBCE57" w14:textId="77777777" w:rsidR="00BD18E3" w:rsidRPr="0049334B" w:rsidRDefault="00BD18E3" w:rsidP="00CC12A8">
            <w:pPr>
              <w:pStyle w:val="NormaleWeb"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14:paraId="3A85D5DF" w14:textId="77777777" w:rsidR="00BD18E3" w:rsidRPr="0049334B" w:rsidRDefault="00BD18E3" w:rsidP="00CC12A8">
            <w:pPr>
              <w:pStyle w:val="NormaleWeb"/>
              <w:spacing w:before="4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D18E3" w:rsidRPr="0049334B" w14:paraId="362B10E5" w14:textId="3B6AAA92" w:rsidTr="00BD18E3">
        <w:tc>
          <w:tcPr>
            <w:tcW w:w="4611" w:type="dxa"/>
          </w:tcPr>
          <w:p w14:paraId="53D39C29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b/>
                <w:i/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 xml:space="preserve">Certificazione </w:t>
            </w:r>
            <w:r w:rsidRPr="00B267F8">
              <w:rPr>
                <w:b/>
                <w:i/>
                <w:sz w:val="18"/>
                <w:szCs w:val="18"/>
              </w:rPr>
              <w:t xml:space="preserve">CISCO CCNA Routing and </w:t>
            </w:r>
            <w:proofErr w:type="spellStart"/>
            <w:r w:rsidRPr="00B267F8">
              <w:rPr>
                <w:b/>
                <w:i/>
                <w:sz w:val="18"/>
                <w:szCs w:val="18"/>
              </w:rPr>
              <w:t>Switching</w:t>
            </w:r>
            <w:proofErr w:type="spellEnd"/>
            <w:r w:rsidRPr="00B267F8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739" w:type="dxa"/>
            <w:vAlign w:val="center"/>
          </w:tcPr>
          <w:p w14:paraId="781AC601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Punti 5</w:t>
            </w:r>
          </w:p>
        </w:tc>
        <w:tc>
          <w:tcPr>
            <w:tcW w:w="1616" w:type="dxa"/>
          </w:tcPr>
          <w:p w14:paraId="64F8F5F8" w14:textId="77777777" w:rsidR="00BD18E3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</w:p>
          <w:p w14:paraId="0D4FE41C" w14:textId="0B8AC01E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061E85B9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D18E3" w:rsidRPr="0049334B" w14:paraId="078A6448" w14:textId="5BFCC626" w:rsidTr="00BD18E3">
        <w:tc>
          <w:tcPr>
            <w:tcW w:w="4611" w:type="dxa"/>
          </w:tcPr>
          <w:p w14:paraId="2D33F6D6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Certificazioni /</w:t>
            </w:r>
            <w:r w:rsidRPr="00B267F8">
              <w:rPr>
                <w:sz w:val="18"/>
                <w:szCs w:val="18"/>
              </w:rPr>
              <w:t xml:space="preserve"> Brevetti  informatiche avanzate per Specialisti (ECDL Esaminatore, EIPASS Esaminatore, Brevetti Microsoft, Brevetti Oracle, Brevetti IBM, ECDL Advanced, EIPASS Progress) (1 punto per Certificazione)</w:t>
            </w:r>
          </w:p>
        </w:tc>
        <w:tc>
          <w:tcPr>
            <w:tcW w:w="1739" w:type="dxa"/>
            <w:vAlign w:val="center"/>
          </w:tcPr>
          <w:p w14:paraId="3D913AD2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 punti 2</w:t>
            </w:r>
          </w:p>
        </w:tc>
        <w:tc>
          <w:tcPr>
            <w:tcW w:w="1616" w:type="dxa"/>
          </w:tcPr>
          <w:p w14:paraId="7B4F7E40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0B4A85A3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D18E3" w:rsidRPr="00CC675C" w14:paraId="33E698A7" w14:textId="44F56BEC" w:rsidTr="00BD18E3">
        <w:tc>
          <w:tcPr>
            <w:tcW w:w="4611" w:type="dxa"/>
          </w:tcPr>
          <w:p w14:paraId="6335D766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Certificazioni per specialisti IT nel settore della Istruzione/Formazione (ECDL LIM, EIPASS LIM, EIPASS TEACHER, EIPASS LAB, EIPASS WEB, FORLIM) (1 punto per Certificazione)</w:t>
            </w:r>
          </w:p>
        </w:tc>
        <w:tc>
          <w:tcPr>
            <w:tcW w:w="1739" w:type="dxa"/>
            <w:vAlign w:val="center"/>
          </w:tcPr>
          <w:p w14:paraId="23955B91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 punti 3</w:t>
            </w:r>
          </w:p>
        </w:tc>
        <w:tc>
          <w:tcPr>
            <w:tcW w:w="1616" w:type="dxa"/>
          </w:tcPr>
          <w:p w14:paraId="520A276B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163A0EEF" w14:textId="77777777" w:rsidR="00BD18E3" w:rsidRPr="00B267F8" w:rsidRDefault="00BD18E3" w:rsidP="00CC12A8">
            <w:pPr>
              <w:pStyle w:val="NormaleWeb"/>
              <w:spacing w:before="0" w:after="0"/>
              <w:jc w:val="center"/>
              <w:rPr>
                <w:sz w:val="18"/>
                <w:szCs w:val="18"/>
              </w:rPr>
            </w:pPr>
          </w:p>
        </w:tc>
      </w:tr>
      <w:tr w:rsidR="00BD18E3" w:rsidRPr="00C96A78" w14:paraId="21001FC8" w14:textId="4C5BA444" w:rsidTr="00BD18E3">
        <w:tc>
          <w:tcPr>
            <w:tcW w:w="4611" w:type="dxa"/>
            <w:shd w:val="clear" w:color="auto" w:fill="C6D9F1" w:themeFill="text2" w:themeFillTint="33"/>
          </w:tcPr>
          <w:p w14:paraId="307B0361" w14:textId="77777777" w:rsidR="00BD18E3" w:rsidRPr="00B267F8" w:rsidRDefault="00BD18E3" w:rsidP="00CC12A8">
            <w:pPr>
              <w:pStyle w:val="NormaleWeb"/>
              <w:spacing w:before="0" w:after="0"/>
              <w:ind w:right="615"/>
              <w:jc w:val="center"/>
              <w:rPr>
                <w:b/>
                <w:sz w:val="20"/>
                <w:szCs w:val="20"/>
              </w:rPr>
            </w:pPr>
            <w:r w:rsidRPr="00B267F8">
              <w:rPr>
                <w:b/>
                <w:sz w:val="20"/>
                <w:szCs w:val="20"/>
              </w:rPr>
              <w:t xml:space="preserve">3° </w:t>
            </w:r>
            <w:proofErr w:type="spellStart"/>
            <w:r w:rsidRPr="00B267F8">
              <w:rPr>
                <w:b/>
                <w:sz w:val="20"/>
                <w:szCs w:val="20"/>
              </w:rPr>
              <w:t>Macrocriterio</w:t>
            </w:r>
            <w:proofErr w:type="spellEnd"/>
            <w:r w:rsidRPr="00B267F8">
              <w:rPr>
                <w:b/>
                <w:sz w:val="20"/>
                <w:szCs w:val="20"/>
              </w:rPr>
              <w:t>: Titoli di servizio o Lavoro</w:t>
            </w:r>
          </w:p>
        </w:tc>
        <w:tc>
          <w:tcPr>
            <w:tcW w:w="1739" w:type="dxa"/>
            <w:shd w:val="clear" w:color="auto" w:fill="C6D9F1" w:themeFill="text2" w:themeFillTint="33"/>
          </w:tcPr>
          <w:p w14:paraId="7A3D695D" w14:textId="77777777" w:rsidR="00BD18E3" w:rsidRPr="00B267F8" w:rsidRDefault="00BD18E3" w:rsidP="00CC12A8">
            <w:pPr>
              <w:pStyle w:val="NormaleWeb"/>
              <w:spacing w:before="40" w:after="20"/>
              <w:jc w:val="center"/>
              <w:rPr>
                <w:b/>
                <w:sz w:val="20"/>
                <w:szCs w:val="20"/>
              </w:rPr>
            </w:pPr>
            <w:r w:rsidRPr="00B267F8">
              <w:rPr>
                <w:b/>
                <w:sz w:val="20"/>
                <w:szCs w:val="20"/>
              </w:rPr>
              <w:t>Punti (Max 71)</w:t>
            </w:r>
          </w:p>
        </w:tc>
        <w:tc>
          <w:tcPr>
            <w:tcW w:w="1616" w:type="dxa"/>
            <w:shd w:val="clear" w:color="auto" w:fill="C6D9F1" w:themeFill="text2" w:themeFillTint="33"/>
          </w:tcPr>
          <w:p w14:paraId="41E71A6A" w14:textId="77777777" w:rsidR="00BD18E3" w:rsidRPr="00B267F8" w:rsidRDefault="00BD18E3" w:rsidP="00CC12A8">
            <w:pPr>
              <w:pStyle w:val="NormaleWeb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16" w:type="dxa"/>
            <w:shd w:val="clear" w:color="auto" w:fill="C6D9F1" w:themeFill="text2" w:themeFillTint="33"/>
          </w:tcPr>
          <w:p w14:paraId="72B99C71" w14:textId="77777777" w:rsidR="00BD18E3" w:rsidRPr="00B267F8" w:rsidRDefault="00BD18E3" w:rsidP="00CC12A8">
            <w:pPr>
              <w:pStyle w:val="NormaleWeb"/>
              <w:spacing w:before="40" w:after="20"/>
              <w:jc w:val="center"/>
              <w:rPr>
                <w:b/>
                <w:sz w:val="20"/>
                <w:szCs w:val="20"/>
              </w:rPr>
            </w:pPr>
          </w:p>
        </w:tc>
      </w:tr>
      <w:tr w:rsidR="00BD18E3" w:rsidRPr="00B239BF" w14:paraId="7D4DD3A1" w14:textId="55B38FCA" w:rsidTr="00BD18E3">
        <w:tc>
          <w:tcPr>
            <w:tcW w:w="4611" w:type="dxa"/>
          </w:tcPr>
          <w:p w14:paraId="1CCFED09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Docenza universitaria</w:t>
            </w:r>
            <w:r w:rsidRPr="00B267F8">
              <w:rPr>
                <w:sz w:val="18"/>
                <w:szCs w:val="18"/>
              </w:rPr>
              <w:t xml:space="preserve"> in ambito informatico (1 punto per ogni incarico con un minimo di 2 CFU)</w:t>
            </w:r>
          </w:p>
        </w:tc>
        <w:tc>
          <w:tcPr>
            <w:tcW w:w="1739" w:type="dxa"/>
            <w:vAlign w:val="center"/>
          </w:tcPr>
          <w:p w14:paraId="6FC540A4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10 punti</w:t>
            </w:r>
          </w:p>
        </w:tc>
        <w:tc>
          <w:tcPr>
            <w:tcW w:w="1616" w:type="dxa"/>
          </w:tcPr>
          <w:p w14:paraId="7D6AE33B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64A01238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D18E3" w:rsidRPr="00B239BF" w14:paraId="6BAF47DC" w14:textId="6BE7E660" w:rsidTr="00BD18E3">
        <w:tc>
          <w:tcPr>
            <w:tcW w:w="4611" w:type="dxa"/>
          </w:tcPr>
          <w:p w14:paraId="2DBCB1AA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Esperienza lavorativa</w:t>
            </w:r>
            <w:r w:rsidRPr="00B267F8">
              <w:rPr>
                <w:sz w:val="18"/>
                <w:szCs w:val="18"/>
              </w:rPr>
              <w:t xml:space="preserve"> in qualità di </w:t>
            </w:r>
            <w:r w:rsidRPr="00592A98">
              <w:rPr>
                <w:b/>
                <w:sz w:val="18"/>
                <w:szCs w:val="18"/>
              </w:rPr>
              <w:t>Progettista</w:t>
            </w:r>
            <w:r w:rsidRPr="00B267F8">
              <w:rPr>
                <w:sz w:val="18"/>
                <w:szCs w:val="18"/>
              </w:rPr>
              <w:t xml:space="preserve"> in progetti PON,POR,FESR, presso Scuole Pubbliche.</w:t>
            </w:r>
            <w:r w:rsidRPr="00B267F8">
              <w:rPr>
                <w:sz w:val="18"/>
                <w:szCs w:val="18"/>
              </w:rPr>
              <w:br/>
              <w:t>(0,20 punto per ogni esperienza)</w:t>
            </w:r>
          </w:p>
        </w:tc>
        <w:tc>
          <w:tcPr>
            <w:tcW w:w="1739" w:type="dxa"/>
            <w:vAlign w:val="center"/>
          </w:tcPr>
          <w:p w14:paraId="3AF88912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25 punti</w:t>
            </w:r>
          </w:p>
        </w:tc>
        <w:tc>
          <w:tcPr>
            <w:tcW w:w="1616" w:type="dxa"/>
          </w:tcPr>
          <w:p w14:paraId="6E14854F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3A7DF0A1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D18E3" w:rsidRPr="00B239BF" w14:paraId="6447B09D" w14:textId="0C851ECB" w:rsidTr="00BD18E3">
        <w:tc>
          <w:tcPr>
            <w:tcW w:w="4611" w:type="dxa"/>
          </w:tcPr>
          <w:p w14:paraId="3E64B856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Esperienza lavorativa Collaudi</w:t>
            </w:r>
            <w:r w:rsidRPr="00B267F8">
              <w:rPr>
                <w:sz w:val="18"/>
                <w:szCs w:val="18"/>
              </w:rPr>
              <w:t xml:space="preserve"> di laboratori e ambienti didattici digitali PON, POR, FESR, presso Scuole Pubbliche. (0,1 punto per ogni esperienza)</w:t>
            </w:r>
          </w:p>
        </w:tc>
        <w:tc>
          <w:tcPr>
            <w:tcW w:w="1739" w:type="dxa"/>
            <w:vAlign w:val="center"/>
          </w:tcPr>
          <w:p w14:paraId="390086FF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20 punti</w:t>
            </w:r>
          </w:p>
        </w:tc>
        <w:tc>
          <w:tcPr>
            <w:tcW w:w="1616" w:type="dxa"/>
          </w:tcPr>
          <w:p w14:paraId="7027532E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69FAFE1A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D18E3" w:rsidRPr="00B239BF" w14:paraId="0E8E430A" w14:textId="5CF319AA" w:rsidTr="00BD18E3">
        <w:tc>
          <w:tcPr>
            <w:tcW w:w="4611" w:type="dxa"/>
          </w:tcPr>
          <w:p w14:paraId="2D4F57EB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Esperienze pregresse come esperto formatore per Dirigenti Scolastici</w:t>
            </w:r>
            <w:r w:rsidRPr="00B267F8">
              <w:rPr>
                <w:sz w:val="18"/>
                <w:szCs w:val="18"/>
              </w:rPr>
              <w:t xml:space="preserve"> (PON/FSE) per ambienti di apprendimento e/o per Direttori dei Servizi Generali sulle procedure negoziali nell’ambito di progetti </w:t>
            </w:r>
            <w:proofErr w:type="gramStart"/>
            <w:r w:rsidRPr="00B267F8">
              <w:rPr>
                <w:sz w:val="18"/>
                <w:szCs w:val="18"/>
              </w:rPr>
              <w:t>PON,FSE</w:t>
            </w:r>
            <w:proofErr w:type="gramEnd"/>
            <w:r w:rsidRPr="00B267F8">
              <w:rPr>
                <w:sz w:val="18"/>
                <w:szCs w:val="18"/>
              </w:rPr>
              <w:t xml:space="preserve">,FESR, presso Scuole Pubbliche  (1 punti per ogni esperienza). </w:t>
            </w:r>
          </w:p>
          <w:p w14:paraId="57ECA6E4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(saranno considerati validi solo le esperienze del CV contenenti gli estremi del progetto e del contratto per la formazione dei DS-DSGA)</w:t>
            </w:r>
          </w:p>
        </w:tc>
        <w:tc>
          <w:tcPr>
            <w:tcW w:w="1739" w:type="dxa"/>
            <w:vAlign w:val="center"/>
          </w:tcPr>
          <w:p w14:paraId="2CCB4E79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11 punti</w:t>
            </w:r>
          </w:p>
        </w:tc>
        <w:tc>
          <w:tcPr>
            <w:tcW w:w="1616" w:type="dxa"/>
          </w:tcPr>
          <w:p w14:paraId="676C18B8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752C7003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D18E3" w:rsidRPr="00B239BF" w14:paraId="40467CA4" w14:textId="44D21A73" w:rsidTr="00BD18E3">
        <w:tc>
          <w:tcPr>
            <w:tcW w:w="4611" w:type="dxa"/>
          </w:tcPr>
          <w:p w14:paraId="02AE8A43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Esperienze pregresse come esperto formatore presso l’INDIRE/INVALSI</w:t>
            </w:r>
            <w:r w:rsidRPr="00B267F8">
              <w:rPr>
                <w:sz w:val="18"/>
                <w:szCs w:val="18"/>
              </w:rPr>
              <w:t xml:space="preserve"> o presso le Scuole Pubbliche sul RAV e PDM. (saranno considerati validi solo le esperienze del CV contenenti gli estremi del progetto e del contratto per la formazione e rivolte a Scuole pubbliche. (1 punto per ogni esperienza)</w:t>
            </w:r>
          </w:p>
        </w:tc>
        <w:tc>
          <w:tcPr>
            <w:tcW w:w="1739" w:type="dxa"/>
            <w:vAlign w:val="center"/>
          </w:tcPr>
          <w:p w14:paraId="7CFAE595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  <w:r w:rsidRPr="00B267F8">
              <w:rPr>
                <w:sz w:val="18"/>
                <w:szCs w:val="18"/>
              </w:rPr>
              <w:t>Max 5 punti</w:t>
            </w:r>
          </w:p>
        </w:tc>
        <w:tc>
          <w:tcPr>
            <w:tcW w:w="1616" w:type="dxa"/>
          </w:tcPr>
          <w:p w14:paraId="648EA70F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616" w:type="dxa"/>
          </w:tcPr>
          <w:p w14:paraId="4B4D9541" w14:textId="77777777" w:rsidR="00BD18E3" w:rsidRPr="00B267F8" w:rsidRDefault="00BD18E3" w:rsidP="00CC12A8">
            <w:pPr>
              <w:pStyle w:val="NormaleWeb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D18E3" w:rsidRPr="00B239BF" w14:paraId="3A4EF38A" w14:textId="7A63B288" w:rsidTr="00BD18E3">
        <w:tc>
          <w:tcPr>
            <w:tcW w:w="4611" w:type="dxa"/>
          </w:tcPr>
          <w:p w14:paraId="6B28858E" w14:textId="77777777" w:rsidR="00BD18E3" w:rsidRDefault="00BD18E3" w:rsidP="00CC12A8">
            <w:pPr>
              <w:pStyle w:val="NormaleWeb"/>
              <w:spacing w:before="40" w:after="20"/>
              <w:jc w:val="right"/>
              <w:rPr>
                <w:b/>
                <w:sz w:val="18"/>
                <w:szCs w:val="18"/>
              </w:rPr>
            </w:pPr>
          </w:p>
          <w:p w14:paraId="0C987A98" w14:textId="77777777" w:rsidR="00BD18E3" w:rsidRPr="00592A98" w:rsidRDefault="00BD18E3" w:rsidP="00CC12A8">
            <w:pPr>
              <w:pStyle w:val="NormaleWeb"/>
              <w:spacing w:before="40" w:after="20"/>
              <w:jc w:val="right"/>
              <w:rPr>
                <w:b/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PUNTEGGIO MASSIMO</w:t>
            </w:r>
          </w:p>
        </w:tc>
        <w:tc>
          <w:tcPr>
            <w:tcW w:w="1739" w:type="dxa"/>
            <w:vAlign w:val="center"/>
          </w:tcPr>
          <w:p w14:paraId="50A3E32C" w14:textId="77777777" w:rsidR="00BD18E3" w:rsidRPr="00592A98" w:rsidRDefault="00BD18E3" w:rsidP="00CC12A8">
            <w:pPr>
              <w:pStyle w:val="NormaleWeb"/>
              <w:spacing w:before="40" w:after="20"/>
              <w:jc w:val="center"/>
              <w:rPr>
                <w:b/>
                <w:sz w:val="18"/>
                <w:szCs w:val="18"/>
              </w:rPr>
            </w:pPr>
            <w:r w:rsidRPr="00592A9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1616" w:type="dxa"/>
          </w:tcPr>
          <w:p w14:paraId="10C340F0" w14:textId="77777777" w:rsidR="00BD18E3" w:rsidRPr="00592A98" w:rsidRDefault="00BD18E3" w:rsidP="00CC12A8">
            <w:pPr>
              <w:pStyle w:val="NormaleWeb"/>
              <w:spacing w:before="40" w:after="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16" w:type="dxa"/>
          </w:tcPr>
          <w:p w14:paraId="5DC4F607" w14:textId="77777777" w:rsidR="00BD18E3" w:rsidRPr="00592A98" w:rsidRDefault="00BD18E3" w:rsidP="00CC12A8">
            <w:pPr>
              <w:pStyle w:val="NormaleWeb"/>
              <w:spacing w:before="40" w:after="20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09BD457" w14:textId="4E9D8F71" w:rsidR="000F1D53" w:rsidRDefault="000F1D53" w:rsidP="00096F7F">
      <w:pPr>
        <w:pStyle w:val="Corpotesto"/>
        <w:spacing w:before="121"/>
        <w:ind w:left="0"/>
        <w:rPr>
          <w:rFonts w:ascii="Times New Roman" w:hAnsi="Times New Roman" w:cs="Times New Roman"/>
        </w:rPr>
      </w:pPr>
    </w:p>
    <w:p w14:paraId="0D94B094" w14:textId="1C46DF08" w:rsidR="00003F57" w:rsidRDefault="00003F57" w:rsidP="00096F7F">
      <w:pPr>
        <w:pStyle w:val="Corpotesto"/>
        <w:spacing w:before="121"/>
        <w:ind w:left="0"/>
        <w:rPr>
          <w:rFonts w:ascii="Times New Roman" w:hAnsi="Times New Roman" w:cs="Times New Roman"/>
        </w:rPr>
      </w:pPr>
    </w:p>
    <w:p w14:paraId="65E6F166" w14:textId="67C7B86F" w:rsidR="00003F57" w:rsidRDefault="00003F57" w:rsidP="00096F7F">
      <w:pPr>
        <w:pStyle w:val="Corpotesto"/>
        <w:spacing w:before="121"/>
        <w:ind w:left="0"/>
        <w:rPr>
          <w:rFonts w:ascii="Times New Roman" w:hAnsi="Times New Roman" w:cs="Times New Roman"/>
        </w:rPr>
      </w:pPr>
    </w:p>
    <w:p w14:paraId="73FB671E" w14:textId="77777777" w:rsidR="00003F57" w:rsidRPr="00DE0676" w:rsidRDefault="00003F57" w:rsidP="00096F7F">
      <w:pPr>
        <w:pStyle w:val="Corpotesto"/>
        <w:spacing w:before="121"/>
        <w:ind w:left="0"/>
        <w:rPr>
          <w:rFonts w:ascii="Times New Roman" w:hAnsi="Times New Roman" w:cs="Times New Roman"/>
        </w:rPr>
      </w:pPr>
      <w:bookmarkStart w:id="1" w:name="_GoBack"/>
      <w:bookmarkEnd w:id="1"/>
    </w:p>
    <w:p w14:paraId="1B839A6E" w14:textId="6F397F9D" w:rsidR="000A1208" w:rsidRDefault="000A1208" w:rsidP="000A1208">
      <w:pPr>
        <w:pStyle w:val="Corpotesto"/>
        <w:spacing w:before="121"/>
        <w:ind w:left="11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lastRenderedPageBreak/>
        <w:t>in relazione</w:t>
      </w:r>
      <w:r>
        <w:rPr>
          <w:rFonts w:ascii="Times New Roman" w:hAnsi="Times New Roman" w:cs="Times New Roman"/>
        </w:rPr>
        <w:t xml:space="preserve"> alla selezione per </w:t>
      </w:r>
      <w:r w:rsidRPr="000A1208">
        <w:rPr>
          <w:rFonts w:ascii="Times New Roman" w:hAnsi="Times New Roman" w:cs="Times New Roman"/>
          <w:b/>
          <w:sz w:val="18"/>
          <w:szCs w:val="18"/>
        </w:rPr>
        <w:t>PROGE</w:t>
      </w:r>
      <w:r>
        <w:rPr>
          <w:rFonts w:ascii="Times New Roman" w:hAnsi="Times New Roman" w:cs="Times New Roman"/>
          <w:b/>
          <w:sz w:val="18"/>
          <w:szCs w:val="18"/>
        </w:rPr>
        <w:t>TTISTA CON FUNZIONI DI CONSULENZA PEDAGOGICA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posseduti,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di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aver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diritto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ai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seguenti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punteggi:</w:t>
      </w:r>
    </w:p>
    <w:p w14:paraId="0BE1A43F" w14:textId="77777777" w:rsidR="00BD18E3" w:rsidRDefault="00BD18E3" w:rsidP="000A1208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tbl>
      <w:tblPr>
        <w:tblStyle w:val="TableGrid"/>
        <w:tblW w:w="9614" w:type="dxa"/>
        <w:tblInd w:w="10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CellMar>
          <w:top w:w="16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4277"/>
        <w:gridCol w:w="1935"/>
        <w:gridCol w:w="1843"/>
        <w:gridCol w:w="1559"/>
      </w:tblGrid>
      <w:tr w:rsidR="00BD18E3" w14:paraId="53848AF9" w14:textId="00F36B53" w:rsidTr="00BD18E3">
        <w:trPr>
          <w:trHeight w:val="307"/>
        </w:trPr>
        <w:tc>
          <w:tcPr>
            <w:tcW w:w="4277" w:type="dxa"/>
            <w:shd w:val="clear" w:color="auto" w:fill="95B3D7"/>
          </w:tcPr>
          <w:p w14:paraId="6E31FE9D" w14:textId="77777777" w:rsidR="00BD18E3" w:rsidRPr="00B267F8" w:rsidRDefault="00BD18E3" w:rsidP="00CC12A8">
            <w:pPr>
              <w:ind w:right="18"/>
              <w:jc w:val="center"/>
              <w:rPr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TITOLI </w:t>
            </w:r>
          </w:p>
        </w:tc>
        <w:tc>
          <w:tcPr>
            <w:tcW w:w="1935" w:type="dxa"/>
            <w:shd w:val="clear" w:color="auto" w:fill="95B3D7"/>
          </w:tcPr>
          <w:p w14:paraId="0F01CF90" w14:textId="77777777" w:rsidR="00BD18E3" w:rsidRPr="00B267F8" w:rsidRDefault="00BD18E3" w:rsidP="00CC12A8">
            <w:pPr>
              <w:ind w:right="10"/>
              <w:jc w:val="center"/>
              <w:rPr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1843" w:type="dxa"/>
            <w:shd w:val="clear" w:color="auto" w:fill="95B3D7"/>
          </w:tcPr>
          <w:p w14:paraId="6D15702E" w14:textId="1D7051C2" w:rsidR="00BD18E3" w:rsidRPr="00B267F8" w:rsidRDefault="00BD18E3" w:rsidP="00CC12A8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BD18E3">
              <w:rPr>
                <w:rFonts w:ascii="Arial" w:hAnsi="Arial" w:cs="Arial"/>
                <w:b/>
                <w:sz w:val="16"/>
                <w:szCs w:val="16"/>
              </w:rPr>
              <w:t>UTOVALUTAZIONE</w:t>
            </w:r>
          </w:p>
        </w:tc>
        <w:tc>
          <w:tcPr>
            <w:tcW w:w="1559" w:type="dxa"/>
            <w:shd w:val="clear" w:color="auto" w:fill="95B3D7"/>
          </w:tcPr>
          <w:p w14:paraId="0E4FE396" w14:textId="77777777" w:rsidR="00BD18E3" w:rsidRPr="00BD18E3" w:rsidRDefault="00BD18E3" w:rsidP="00BD18E3">
            <w:pPr>
              <w:pStyle w:val="NormaleWeb"/>
              <w:spacing w:before="0"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18E3">
              <w:rPr>
                <w:rFonts w:ascii="Arial" w:hAnsi="Arial" w:cs="Arial"/>
                <w:b/>
                <w:sz w:val="16"/>
                <w:szCs w:val="16"/>
              </w:rPr>
              <w:t>VALUTAZIONE</w:t>
            </w:r>
          </w:p>
          <w:p w14:paraId="1568EFC0" w14:textId="29DAA6EB" w:rsidR="00BD18E3" w:rsidRPr="00B267F8" w:rsidRDefault="00BD18E3" w:rsidP="00BD18E3">
            <w:pPr>
              <w:ind w:right="1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D18E3">
              <w:rPr>
                <w:rFonts w:ascii="Arial" w:hAnsi="Arial" w:cs="Arial"/>
                <w:b/>
                <w:sz w:val="16"/>
                <w:szCs w:val="16"/>
              </w:rPr>
              <w:t>COMMISSIONE</w:t>
            </w:r>
          </w:p>
        </w:tc>
      </w:tr>
      <w:tr w:rsidR="00BD18E3" w14:paraId="6C931D57" w14:textId="75C24CC0" w:rsidTr="00BD18E3">
        <w:trPr>
          <w:trHeight w:val="485"/>
        </w:trPr>
        <w:tc>
          <w:tcPr>
            <w:tcW w:w="4277" w:type="dxa"/>
            <w:shd w:val="clear" w:color="auto" w:fill="FFFFFF" w:themeFill="background1"/>
          </w:tcPr>
          <w:p w14:paraId="1ED44D1F" w14:textId="77777777" w:rsidR="00BD18E3" w:rsidRPr="00B267F8" w:rsidRDefault="00BD18E3" w:rsidP="00CC12A8">
            <w:pPr>
              <w:ind w:left="26"/>
              <w:rPr>
                <w:sz w:val="18"/>
                <w:szCs w:val="18"/>
              </w:rPr>
            </w:pP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Laurea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/Diploma attinente </w:t>
            </w:r>
          </w:p>
        </w:tc>
        <w:tc>
          <w:tcPr>
            <w:tcW w:w="1935" w:type="dxa"/>
            <w:shd w:val="clear" w:color="auto" w:fill="FFFFFF" w:themeFill="background1"/>
          </w:tcPr>
          <w:p w14:paraId="519F6FDC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8</w:t>
            </w:r>
          </w:p>
        </w:tc>
        <w:tc>
          <w:tcPr>
            <w:tcW w:w="1843" w:type="dxa"/>
            <w:shd w:val="clear" w:color="auto" w:fill="FFFFFF" w:themeFill="background1"/>
          </w:tcPr>
          <w:p w14:paraId="6BBBA9BA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A074957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1832E743" w14:textId="449559E9" w:rsidTr="00BD18E3">
        <w:trPr>
          <w:trHeight w:val="481"/>
        </w:trPr>
        <w:tc>
          <w:tcPr>
            <w:tcW w:w="4277" w:type="dxa"/>
            <w:shd w:val="clear" w:color="auto" w:fill="FFFFFF" w:themeFill="background1"/>
          </w:tcPr>
          <w:p w14:paraId="62D98B50" w14:textId="77777777" w:rsidR="00BD18E3" w:rsidRPr="00592A98" w:rsidRDefault="00BD18E3" w:rsidP="00CC12A8">
            <w:pPr>
              <w:ind w:left="28"/>
              <w:contextualSpacing/>
              <w:rPr>
                <w:b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Conoscenza della </w:t>
            </w: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Piattaforma </w:t>
            </w:r>
          </w:p>
          <w:p w14:paraId="4EC26DE1" w14:textId="77777777" w:rsidR="00BD18E3" w:rsidRPr="00B267F8" w:rsidRDefault="00BD18E3" w:rsidP="00CC12A8">
            <w:pPr>
              <w:ind w:left="28"/>
              <w:contextualSpacing/>
              <w:rPr>
                <w:sz w:val="18"/>
                <w:szCs w:val="18"/>
              </w:rPr>
            </w:pP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PNRR</w:t>
            </w:r>
          </w:p>
        </w:tc>
        <w:tc>
          <w:tcPr>
            <w:tcW w:w="1935" w:type="dxa"/>
            <w:shd w:val="clear" w:color="auto" w:fill="FFFFFF" w:themeFill="background1"/>
          </w:tcPr>
          <w:p w14:paraId="13FE2735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8</w:t>
            </w:r>
          </w:p>
        </w:tc>
        <w:tc>
          <w:tcPr>
            <w:tcW w:w="1843" w:type="dxa"/>
            <w:shd w:val="clear" w:color="auto" w:fill="FFFFFF" w:themeFill="background1"/>
          </w:tcPr>
          <w:p w14:paraId="3E0D0D5F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0A7082D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0830C200" w14:textId="12F17999" w:rsidTr="00BD18E3">
        <w:trPr>
          <w:trHeight w:val="730"/>
        </w:trPr>
        <w:tc>
          <w:tcPr>
            <w:tcW w:w="4277" w:type="dxa"/>
            <w:shd w:val="clear" w:color="auto" w:fill="FFFFFF" w:themeFill="background1"/>
          </w:tcPr>
          <w:p w14:paraId="73DEA1FF" w14:textId="77777777" w:rsidR="00BD18E3" w:rsidRPr="00B267F8" w:rsidRDefault="00BD18E3" w:rsidP="00CC12A8">
            <w:pPr>
              <w:ind w:left="26"/>
              <w:rPr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Conoscenza dei linguaggi di programmazione e di strumenti per la gestione dei dati </w:t>
            </w:r>
          </w:p>
        </w:tc>
        <w:tc>
          <w:tcPr>
            <w:tcW w:w="1935" w:type="dxa"/>
            <w:shd w:val="clear" w:color="auto" w:fill="FFFFFF" w:themeFill="background1"/>
          </w:tcPr>
          <w:p w14:paraId="3EF9975E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6</w:t>
            </w:r>
          </w:p>
        </w:tc>
        <w:tc>
          <w:tcPr>
            <w:tcW w:w="1843" w:type="dxa"/>
            <w:shd w:val="clear" w:color="auto" w:fill="FFFFFF" w:themeFill="background1"/>
          </w:tcPr>
          <w:p w14:paraId="0652A9C7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D28E7D" w14:textId="77777777" w:rsidR="00BD18E3" w:rsidRPr="00B267F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6C90DDF7" w14:textId="2CB13C2F" w:rsidTr="00BD18E3">
        <w:trPr>
          <w:trHeight w:val="372"/>
        </w:trPr>
        <w:tc>
          <w:tcPr>
            <w:tcW w:w="4277" w:type="dxa"/>
            <w:shd w:val="clear" w:color="auto" w:fill="FFFFFF" w:themeFill="background1"/>
          </w:tcPr>
          <w:p w14:paraId="518F2D1A" w14:textId="77777777" w:rsidR="00BD18E3" w:rsidRPr="00B267F8" w:rsidRDefault="00BD18E3" w:rsidP="00CC12A8">
            <w:pPr>
              <w:ind w:left="26"/>
              <w:rPr>
                <w:sz w:val="18"/>
                <w:szCs w:val="18"/>
              </w:rPr>
            </w:pP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Competenze informatiche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certificate </w:t>
            </w:r>
          </w:p>
        </w:tc>
        <w:tc>
          <w:tcPr>
            <w:tcW w:w="1935" w:type="dxa"/>
            <w:shd w:val="clear" w:color="auto" w:fill="FFFFFF" w:themeFill="background1"/>
          </w:tcPr>
          <w:p w14:paraId="7CC213A3" w14:textId="77777777" w:rsidR="00BD18E3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2</w:t>
            </w:r>
          </w:p>
          <w:p w14:paraId="3C784236" w14:textId="77777777" w:rsidR="00BD18E3" w:rsidRPr="00B267F8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ax 4 punti)</w:t>
            </w:r>
          </w:p>
        </w:tc>
        <w:tc>
          <w:tcPr>
            <w:tcW w:w="1843" w:type="dxa"/>
            <w:shd w:val="clear" w:color="auto" w:fill="FFFFFF" w:themeFill="background1"/>
          </w:tcPr>
          <w:p w14:paraId="5DDB3B2D" w14:textId="77777777" w:rsidR="00BD18E3" w:rsidRPr="00B267F8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65EAAB2" w14:textId="77777777" w:rsidR="00BD18E3" w:rsidRPr="00B267F8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65F601BA" w14:textId="18C73D6B" w:rsidTr="00BD18E3">
        <w:trPr>
          <w:trHeight w:val="558"/>
        </w:trPr>
        <w:tc>
          <w:tcPr>
            <w:tcW w:w="4277" w:type="dxa"/>
            <w:shd w:val="clear" w:color="auto" w:fill="FFFFFF" w:themeFill="background1"/>
          </w:tcPr>
          <w:p w14:paraId="0CA05075" w14:textId="77777777" w:rsidR="00BD18E3" w:rsidRPr="00B267F8" w:rsidRDefault="00BD18E3" w:rsidP="00CC12A8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Competenze certificate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(corsi di formazione, aggiornamento)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sulle </w:t>
            </w: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metodologie didattiche</w:t>
            </w:r>
          </w:p>
        </w:tc>
        <w:tc>
          <w:tcPr>
            <w:tcW w:w="1935" w:type="dxa"/>
            <w:shd w:val="clear" w:color="auto" w:fill="FFFFFF" w:themeFill="background1"/>
          </w:tcPr>
          <w:p w14:paraId="7D3B5890" w14:textId="77777777" w:rsidR="00BD18E3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2</w:t>
            </w:r>
          </w:p>
          <w:p w14:paraId="68C19820" w14:textId="77777777" w:rsidR="00BD18E3" w:rsidRPr="00B267F8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ax 4 punti)</w:t>
            </w:r>
          </w:p>
        </w:tc>
        <w:tc>
          <w:tcPr>
            <w:tcW w:w="1843" w:type="dxa"/>
            <w:shd w:val="clear" w:color="auto" w:fill="FFFFFF" w:themeFill="background1"/>
          </w:tcPr>
          <w:p w14:paraId="6DE50667" w14:textId="77777777" w:rsidR="00BD18E3" w:rsidRPr="00B267F8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8BE1AD" w14:textId="77777777" w:rsidR="00BD18E3" w:rsidRPr="00B267F8" w:rsidRDefault="00BD18E3" w:rsidP="00CC12A8">
            <w:pPr>
              <w:spacing w:line="240" w:lineRule="atLeast"/>
              <w:ind w:left="28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64A02C71" w14:textId="475D7F57" w:rsidTr="00BD18E3">
        <w:trPr>
          <w:trHeight w:val="524"/>
        </w:trPr>
        <w:tc>
          <w:tcPr>
            <w:tcW w:w="4277" w:type="dxa"/>
            <w:shd w:val="clear" w:color="auto" w:fill="FFFFFF" w:themeFill="background1"/>
          </w:tcPr>
          <w:p w14:paraId="29AD314F" w14:textId="77777777" w:rsidR="00BD18E3" w:rsidRPr="00B267F8" w:rsidRDefault="00BD18E3" w:rsidP="00CC12A8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Partecipazione alla stesura del </w:t>
            </w: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RAV, del PDM</w:t>
            </w:r>
          </w:p>
        </w:tc>
        <w:tc>
          <w:tcPr>
            <w:tcW w:w="1935" w:type="dxa"/>
            <w:shd w:val="clear" w:color="auto" w:fill="FFFFFF" w:themeFill="background1"/>
          </w:tcPr>
          <w:p w14:paraId="74497D63" w14:textId="77777777" w:rsidR="00BD18E3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2 per anno scolastico</w:t>
            </w:r>
          </w:p>
          <w:p w14:paraId="425C2910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ax 6 punti)</w:t>
            </w:r>
          </w:p>
        </w:tc>
        <w:tc>
          <w:tcPr>
            <w:tcW w:w="1843" w:type="dxa"/>
            <w:shd w:val="clear" w:color="auto" w:fill="FFFFFF" w:themeFill="background1"/>
          </w:tcPr>
          <w:p w14:paraId="05410DCA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8EB101C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778BCA5B" w14:textId="1CD5E468" w:rsidTr="00BD18E3">
        <w:trPr>
          <w:trHeight w:val="474"/>
        </w:trPr>
        <w:tc>
          <w:tcPr>
            <w:tcW w:w="4277" w:type="dxa"/>
            <w:shd w:val="clear" w:color="auto" w:fill="FFFFFF" w:themeFill="background1"/>
          </w:tcPr>
          <w:p w14:paraId="6FD5DEE3" w14:textId="77777777" w:rsidR="00BD18E3" w:rsidRPr="00B267F8" w:rsidRDefault="00BD18E3" w:rsidP="00CC12A8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Anni di servizio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di ruolo nell’Istituzione scolastica </w:t>
            </w:r>
          </w:p>
        </w:tc>
        <w:tc>
          <w:tcPr>
            <w:tcW w:w="1935" w:type="dxa"/>
            <w:shd w:val="clear" w:color="auto" w:fill="FFFFFF" w:themeFill="background1"/>
          </w:tcPr>
          <w:p w14:paraId="7AD4A39F" w14:textId="77777777" w:rsidR="00BD18E3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2 per anno scolastico</w:t>
            </w:r>
          </w:p>
          <w:p w14:paraId="4A960006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ax 12 punti)</w:t>
            </w:r>
          </w:p>
        </w:tc>
        <w:tc>
          <w:tcPr>
            <w:tcW w:w="1843" w:type="dxa"/>
            <w:shd w:val="clear" w:color="auto" w:fill="FFFFFF" w:themeFill="background1"/>
          </w:tcPr>
          <w:p w14:paraId="36DE18B8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A82247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01822EB5" w14:textId="5137D5FC" w:rsidTr="00BD18E3">
        <w:trPr>
          <w:trHeight w:val="421"/>
        </w:trPr>
        <w:tc>
          <w:tcPr>
            <w:tcW w:w="4277" w:type="dxa"/>
            <w:shd w:val="clear" w:color="auto" w:fill="FFFFFF" w:themeFill="background1"/>
          </w:tcPr>
          <w:p w14:paraId="48DEFFA4" w14:textId="77777777" w:rsidR="00BD18E3" w:rsidRPr="00B267F8" w:rsidRDefault="00BD18E3" w:rsidP="00CC12A8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Esperienza in qualità di </w:t>
            </w: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Capo Dipartimento Disciplinare</w:t>
            </w:r>
          </w:p>
        </w:tc>
        <w:tc>
          <w:tcPr>
            <w:tcW w:w="1935" w:type="dxa"/>
            <w:shd w:val="clear" w:color="auto" w:fill="FFFFFF" w:themeFill="background1"/>
          </w:tcPr>
          <w:p w14:paraId="2E0216B6" w14:textId="77777777" w:rsidR="00BD18E3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2 per anno scolastico</w:t>
            </w:r>
          </w:p>
          <w:p w14:paraId="212E1FAF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ax 6 punti)</w:t>
            </w:r>
          </w:p>
        </w:tc>
        <w:tc>
          <w:tcPr>
            <w:tcW w:w="1843" w:type="dxa"/>
            <w:shd w:val="clear" w:color="auto" w:fill="FFFFFF" w:themeFill="background1"/>
          </w:tcPr>
          <w:p w14:paraId="6DF6F3BC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18F65E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07812BB4" w14:textId="66B05B79" w:rsidTr="00BD18E3">
        <w:trPr>
          <w:trHeight w:val="487"/>
        </w:trPr>
        <w:tc>
          <w:tcPr>
            <w:tcW w:w="4277" w:type="dxa"/>
            <w:shd w:val="clear" w:color="auto" w:fill="FFFFFF" w:themeFill="background1"/>
          </w:tcPr>
          <w:p w14:paraId="7A4676B8" w14:textId="77777777" w:rsidR="00BD18E3" w:rsidRPr="00B267F8" w:rsidRDefault="00BD18E3" w:rsidP="00CC12A8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Esperienza in qualità di </w:t>
            </w: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FF-SS PTOF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Staff di Dirigenza </w:t>
            </w:r>
          </w:p>
        </w:tc>
        <w:tc>
          <w:tcPr>
            <w:tcW w:w="1935" w:type="dxa"/>
            <w:shd w:val="clear" w:color="auto" w:fill="FFFFFF" w:themeFill="background1"/>
          </w:tcPr>
          <w:p w14:paraId="7C456E0C" w14:textId="77777777" w:rsidR="00BD18E3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Punti 1 x anno</w:t>
            </w:r>
          </w:p>
          <w:p w14:paraId="0E9BBBD2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(M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>ax 6 punti)</w:t>
            </w:r>
          </w:p>
        </w:tc>
        <w:tc>
          <w:tcPr>
            <w:tcW w:w="1843" w:type="dxa"/>
            <w:shd w:val="clear" w:color="auto" w:fill="FFFFFF" w:themeFill="background1"/>
          </w:tcPr>
          <w:p w14:paraId="079E989B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B21D4E" w14:textId="77777777" w:rsidR="00BD18E3" w:rsidRPr="00B267F8" w:rsidRDefault="00BD18E3" w:rsidP="00CC12A8">
            <w:pPr>
              <w:spacing w:line="240" w:lineRule="atLeast"/>
              <w:ind w:left="17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D18E3" w14:paraId="0186AF42" w14:textId="4A1B05D6" w:rsidTr="00BD18E3">
        <w:trPr>
          <w:trHeight w:val="269"/>
        </w:trPr>
        <w:tc>
          <w:tcPr>
            <w:tcW w:w="4277" w:type="dxa"/>
            <w:shd w:val="clear" w:color="auto" w:fill="FFFFFF" w:themeFill="background1"/>
          </w:tcPr>
          <w:p w14:paraId="03370864" w14:textId="77777777" w:rsidR="00BD18E3" w:rsidRDefault="00BD18E3" w:rsidP="00CC12A8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TOTALE</w:t>
            </w:r>
            <w:r w:rsidRPr="00B267F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017645A7" w14:textId="6A66C240" w:rsidR="00BD18E3" w:rsidRPr="00B267F8" w:rsidRDefault="00BD18E3" w:rsidP="00CC12A8">
            <w:pPr>
              <w:ind w:left="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5" w:type="dxa"/>
            <w:shd w:val="clear" w:color="auto" w:fill="FFFFFF" w:themeFill="background1"/>
          </w:tcPr>
          <w:p w14:paraId="315AC00E" w14:textId="77777777" w:rsidR="00BD18E3" w:rsidRPr="00592A9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2A9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60 PUNTI</w:t>
            </w:r>
          </w:p>
        </w:tc>
        <w:tc>
          <w:tcPr>
            <w:tcW w:w="1843" w:type="dxa"/>
            <w:shd w:val="clear" w:color="auto" w:fill="FFFFFF" w:themeFill="background1"/>
          </w:tcPr>
          <w:p w14:paraId="48A464DA" w14:textId="77777777" w:rsidR="00BD18E3" w:rsidRPr="00592A9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9BBCE0B" w14:textId="77777777" w:rsidR="00BD18E3" w:rsidRPr="00592A98" w:rsidRDefault="00BD18E3" w:rsidP="00CC12A8">
            <w:pPr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307DC38A" w14:textId="77777777" w:rsidR="000A1208" w:rsidRDefault="000A1208" w:rsidP="000A1208">
      <w:pPr>
        <w:pStyle w:val="Corpotesto"/>
        <w:spacing w:before="121"/>
        <w:ind w:left="112"/>
        <w:rPr>
          <w:rFonts w:ascii="Times New Roman" w:hAnsi="Times New Roman" w:cs="Times New Roman"/>
        </w:rPr>
      </w:pPr>
    </w:p>
    <w:p w14:paraId="31F82349" w14:textId="77777777" w:rsidR="00910605" w:rsidRPr="00DE0676" w:rsidRDefault="00910605">
      <w:pPr>
        <w:pStyle w:val="Corpotesto"/>
        <w:ind w:left="0"/>
        <w:rPr>
          <w:rFonts w:ascii="Times New Roman" w:hAnsi="Times New Roman" w:cs="Times New Roman"/>
        </w:rPr>
      </w:pPr>
    </w:p>
    <w:p w14:paraId="1A989708" w14:textId="77777777" w:rsidR="00910605" w:rsidRPr="00DE0676" w:rsidRDefault="008649BE">
      <w:pPr>
        <w:pStyle w:val="Corpotesto"/>
        <w:spacing w:before="117"/>
        <w:ind w:left="11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Si</w:t>
      </w:r>
      <w:r w:rsidRPr="00DE0676">
        <w:rPr>
          <w:rFonts w:ascii="Times New Roman" w:hAnsi="Times New Roman" w:cs="Times New Roman"/>
          <w:spacing w:val="-6"/>
        </w:rPr>
        <w:t xml:space="preserve"> </w:t>
      </w:r>
      <w:r w:rsidRPr="00DE0676">
        <w:rPr>
          <w:rFonts w:ascii="Times New Roman" w:hAnsi="Times New Roman" w:cs="Times New Roman"/>
        </w:rPr>
        <w:t>dichiara che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i</w:t>
      </w:r>
      <w:r w:rsidRPr="00DE0676">
        <w:rPr>
          <w:rFonts w:ascii="Times New Roman" w:hAnsi="Times New Roman" w:cs="Times New Roman"/>
          <w:spacing w:val="-3"/>
        </w:rPr>
        <w:t xml:space="preserve"> </w:t>
      </w:r>
      <w:r w:rsidRPr="00DE0676">
        <w:rPr>
          <w:rFonts w:ascii="Times New Roman" w:hAnsi="Times New Roman" w:cs="Times New Roman"/>
        </w:rPr>
        <w:t>titoli</w:t>
      </w:r>
      <w:r w:rsidRPr="00DE0676">
        <w:rPr>
          <w:rFonts w:ascii="Times New Roman" w:hAnsi="Times New Roman" w:cs="Times New Roman"/>
          <w:spacing w:val="-4"/>
        </w:rPr>
        <w:t xml:space="preserve"> </w:t>
      </w:r>
      <w:r w:rsidRPr="00DE0676">
        <w:rPr>
          <w:rFonts w:ascii="Times New Roman" w:hAnsi="Times New Roman" w:cs="Times New Roman"/>
        </w:rPr>
        <w:t>elencati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trovano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riscontro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nel</w:t>
      </w:r>
      <w:r w:rsidRPr="00DE0676">
        <w:rPr>
          <w:rFonts w:ascii="Times New Roman" w:hAnsi="Times New Roman" w:cs="Times New Roman"/>
          <w:spacing w:val="-5"/>
        </w:rPr>
        <w:t xml:space="preserve"> </w:t>
      </w:r>
      <w:r w:rsidRPr="00DE0676">
        <w:rPr>
          <w:rFonts w:ascii="Times New Roman" w:hAnsi="Times New Roman" w:cs="Times New Roman"/>
        </w:rPr>
        <w:t>curriculum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allegato.</w:t>
      </w:r>
    </w:p>
    <w:p w14:paraId="6AE6BCF5" w14:textId="77777777" w:rsidR="00910605" w:rsidRPr="00DE0676" w:rsidRDefault="00910605">
      <w:pPr>
        <w:pStyle w:val="Corpotesto"/>
        <w:ind w:left="0"/>
        <w:rPr>
          <w:rFonts w:ascii="Times New Roman" w:hAnsi="Times New Roman" w:cs="Times New Roman"/>
        </w:rPr>
      </w:pPr>
    </w:p>
    <w:p w14:paraId="30EC05E8" w14:textId="5C26BB5A" w:rsidR="00910605" w:rsidRDefault="008649BE">
      <w:pPr>
        <w:pStyle w:val="Corpotesto"/>
        <w:ind w:left="112" w:right="322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Ai sensi degli artt. 13-14 del Regolamento Generale sulla Protezione dei Dati (</w:t>
      </w:r>
      <w:proofErr w:type="spellStart"/>
      <w:r w:rsidRPr="00DE0676">
        <w:rPr>
          <w:rFonts w:ascii="Times New Roman" w:hAnsi="Times New Roman" w:cs="Times New Roman"/>
        </w:rPr>
        <w:t>Gdpr</w:t>
      </w:r>
      <w:proofErr w:type="spellEnd"/>
      <w:r w:rsidRPr="00DE0676">
        <w:rPr>
          <w:rFonts w:ascii="Times New Roman" w:hAnsi="Times New Roman" w:cs="Times New Roman"/>
        </w:rPr>
        <w:t>)</w:t>
      </w:r>
      <w:r w:rsidRPr="00DE0676">
        <w:rPr>
          <w:rFonts w:ascii="Times New Roman" w:hAnsi="Times New Roman" w:cs="Times New Roman"/>
          <w:spacing w:val="1"/>
        </w:rPr>
        <w:t xml:space="preserve"> </w:t>
      </w:r>
      <w:r w:rsidRPr="00DE0676">
        <w:rPr>
          <w:rFonts w:ascii="Times New Roman" w:hAnsi="Times New Roman" w:cs="Times New Roman"/>
        </w:rPr>
        <w:t>(UE/2016/679) e del D.Lgs. 101/2018, il sottoscritto autorizza il trattamento dei dati</w:t>
      </w:r>
      <w:r w:rsidR="00B63E42">
        <w:rPr>
          <w:rFonts w:ascii="Times New Roman" w:hAnsi="Times New Roman" w:cs="Times New Roman"/>
        </w:rPr>
        <w:t xml:space="preserve"> </w:t>
      </w:r>
      <w:r w:rsidRPr="00DE0676">
        <w:rPr>
          <w:rFonts w:ascii="Times New Roman" w:hAnsi="Times New Roman" w:cs="Times New Roman"/>
        </w:rPr>
        <w:t>contenuti nella domanda, finalizzato unicamente alla gestione della procedura di</w:t>
      </w:r>
      <w:r w:rsidRPr="00DE0676">
        <w:rPr>
          <w:rFonts w:ascii="Times New Roman" w:hAnsi="Times New Roman" w:cs="Times New Roman"/>
          <w:spacing w:val="1"/>
        </w:rPr>
        <w:t xml:space="preserve"> </w:t>
      </w:r>
      <w:r w:rsidRPr="00DE0676">
        <w:rPr>
          <w:rFonts w:ascii="Times New Roman" w:hAnsi="Times New Roman" w:cs="Times New Roman"/>
        </w:rPr>
        <w:t>valutazione</w:t>
      </w:r>
      <w:r w:rsidRPr="00DE0676">
        <w:rPr>
          <w:rFonts w:ascii="Times New Roman" w:hAnsi="Times New Roman" w:cs="Times New Roman"/>
          <w:spacing w:val="-2"/>
        </w:rPr>
        <w:t xml:space="preserve"> </w:t>
      </w:r>
      <w:r w:rsidRPr="00DE0676">
        <w:rPr>
          <w:rFonts w:ascii="Times New Roman" w:hAnsi="Times New Roman" w:cs="Times New Roman"/>
        </w:rPr>
        <w:t>comparativa.</w:t>
      </w:r>
    </w:p>
    <w:p w14:paraId="54EE6527" w14:textId="58AB73DD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4488D84D" w14:textId="50DED4D8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0F983844" w14:textId="70F4096B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</w:t>
      </w:r>
    </w:p>
    <w:p w14:paraId="3FF8E3CE" w14:textId="4A483632" w:rsidR="00096F7F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4F53E644" w14:textId="77777777" w:rsidR="00096F7F" w:rsidRPr="00DE0676" w:rsidRDefault="00096F7F">
      <w:pPr>
        <w:pStyle w:val="Corpotesto"/>
        <w:ind w:left="112" w:right="322"/>
        <w:rPr>
          <w:rFonts w:ascii="Times New Roman" w:hAnsi="Times New Roman" w:cs="Times New Roman"/>
        </w:rPr>
      </w:pPr>
    </w:p>
    <w:p w14:paraId="69AB5558" w14:textId="77777777" w:rsidR="00910605" w:rsidRPr="00DE0676" w:rsidRDefault="008649BE">
      <w:pPr>
        <w:pStyle w:val="Corpotesto"/>
        <w:spacing w:before="121"/>
        <w:ind w:left="2431" w:right="106"/>
        <w:jc w:val="center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</w:rPr>
        <w:t>Firma</w:t>
      </w:r>
    </w:p>
    <w:p w14:paraId="6CF5F66B" w14:textId="457B8309" w:rsidR="00910605" w:rsidRPr="00DE0676" w:rsidRDefault="00E331C6">
      <w:pPr>
        <w:pStyle w:val="Corpotesto"/>
        <w:spacing w:before="4"/>
        <w:ind w:left="0"/>
        <w:rPr>
          <w:rFonts w:ascii="Times New Roman" w:hAnsi="Times New Roman" w:cs="Times New Roman"/>
        </w:rPr>
      </w:pPr>
      <w:r w:rsidRPr="00DE0676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1667822" wp14:editId="7E029E30">
                <wp:simplePos x="0" y="0"/>
                <wp:positionH relativeFrom="page">
                  <wp:posOffset>3870960</wp:posOffset>
                </wp:positionH>
                <wp:positionV relativeFrom="paragraph">
                  <wp:posOffset>232410</wp:posOffset>
                </wp:positionV>
                <wp:extent cx="159956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2519"/>
                            <a:gd name="T2" fmla="+- 0 8614 6096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8" y="0"/>
                              </a:lnTo>
                            </a:path>
                          </a:pathLst>
                        </a:custGeom>
                        <a:noFill/>
                        <a:ln w="82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7E93C02" id="Freeform 2" o:spid="_x0000_s1026" style="position:absolute;margin-left:304.8pt;margin-top:18.3pt;width:125.9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" path="m,l2518,e" filled="f" strokeweight=".22978mm">
                <v:path arrowok="t" o:connecttype="custom" o:connectlocs="0,0;1598930,0" o:connectangles="0,0"/>
                <w10:wrap type="topAndBottom" anchorx="page"/>
              </v:shape>
            </w:pict>
          </mc:Fallback>
        </mc:AlternateContent>
      </w:r>
    </w:p>
    <w:sectPr w:rsidR="00910605" w:rsidRPr="00DE0676" w:rsidSect="000F1D53">
      <w:footerReference w:type="default" r:id="rId7"/>
      <w:pgSz w:w="11910" w:h="16840"/>
      <w:pgMar w:top="1040" w:right="1278" w:bottom="1260" w:left="102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2E52A" w14:textId="77777777" w:rsidR="00BF0FB4" w:rsidRDefault="00BF0FB4">
      <w:r>
        <w:separator/>
      </w:r>
    </w:p>
  </w:endnote>
  <w:endnote w:type="continuationSeparator" w:id="0">
    <w:p w14:paraId="5DFB79CD" w14:textId="77777777" w:rsidR="00BF0FB4" w:rsidRDefault="00BF0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E2549" w14:textId="3CB0A5F6" w:rsidR="00910605" w:rsidRPr="008C0E76" w:rsidRDefault="00910605" w:rsidP="008C0E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B334E" w14:textId="77777777" w:rsidR="00BF0FB4" w:rsidRDefault="00BF0FB4">
      <w:r>
        <w:separator/>
      </w:r>
    </w:p>
  </w:footnote>
  <w:footnote w:type="continuationSeparator" w:id="0">
    <w:p w14:paraId="5C661E62" w14:textId="77777777" w:rsidR="00BF0FB4" w:rsidRDefault="00BF0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537CA"/>
    <w:multiLevelType w:val="hybridMultilevel"/>
    <w:tmpl w:val="DF66D212"/>
    <w:lvl w:ilvl="0" w:tplc="A3E639C0">
      <w:numFmt w:val="bullet"/>
      <w:lvlText w:val=""/>
      <w:lvlJc w:val="left"/>
      <w:pPr>
        <w:ind w:left="472" w:hanging="360"/>
      </w:pPr>
      <w:rPr>
        <w:rFonts w:hint="default"/>
        <w:w w:val="100"/>
        <w:lang w:val="it-IT" w:eastAsia="en-US" w:bidi="ar-SA"/>
      </w:rPr>
    </w:lvl>
    <w:lvl w:ilvl="1" w:tplc="E620EF7E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5600C6CC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FBA23D00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74A07E68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F55EA1B8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B0727F1E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3D9039A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58D8E194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823F94"/>
    <w:multiLevelType w:val="hybridMultilevel"/>
    <w:tmpl w:val="8D08DC64"/>
    <w:lvl w:ilvl="0" w:tplc="913AEDBA">
      <w:numFmt w:val="bullet"/>
      <w:lvlText w:val="-"/>
      <w:lvlJc w:val="left"/>
      <w:pPr>
        <w:ind w:left="290" w:hanging="178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7772CAE6">
      <w:numFmt w:val="bullet"/>
      <w:lvlText w:val="•"/>
      <w:lvlJc w:val="left"/>
      <w:pPr>
        <w:ind w:left="1256" w:hanging="178"/>
      </w:pPr>
      <w:rPr>
        <w:rFonts w:hint="default"/>
        <w:lang w:val="it-IT" w:eastAsia="en-US" w:bidi="ar-SA"/>
      </w:rPr>
    </w:lvl>
    <w:lvl w:ilvl="2" w:tplc="607E2A4E">
      <w:numFmt w:val="bullet"/>
      <w:lvlText w:val="•"/>
      <w:lvlJc w:val="left"/>
      <w:pPr>
        <w:ind w:left="2213" w:hanging="178"/>
      </w:pPr>
      <w:rPr>
        <w:rFonts w:hint="default"/>
        <w:lang w:val="it-IT" w:eastAsia="en-US" w:bidi="ar-SA"/>
      </w:rPr>
    </w:lvl>
    <w:lvl w:ilvl="3" w:tplc="606CA958">
      <w:numFmt w:val="bullet"/>
      <w:lvlText w:val="•"/>
      <w:lvlJc w:val="left"/>
      <w:pPr>
        <w:ind w:left="3169" w:hanging="178"/>
      </w:pPr>
      <w:rPr>
        <w:rFonts w:hint="default"/>
        <w:lang w:val="it-IT" w:eastAsia="en-US" w:bidi="ar-SA"/>
      </w:rPr>
    </w:lvl>
    <w:lvl w:ilvl="4" w:tplc="050AC762">
      <w:numFmt w:val="bullet"/>
      <w:lvlText w:val="•"/>
      <w:lvlJc w:val="left"/>
      <w:pPr>
        <w:ind w:left="4126" w:hanging="178"/>
      </w:pPr>
      <w:rPr>
        <w:rFonts w:hint="default"/>
        <w:lang w:val="it-IT" w:eastAsia="en-US" w:bidi="ar-SA"/>
      </w:rPr>
    </w:lvl>
    <w:lvl w:ilvl="5" w:tplc="759C73F2">
      <w:numFmt w:val="bullet"/>
      <w:lvlText w:val="•"/>
      <w:lvlJc w:val="left"/>
      <w:pPr>
        <w:ind w:left="5083" w:hanging="178"/>
      </w:pPr>
      <w:rPr>
        <w:rFonts w:hint="default"/>
        <w:lang w:val="it-IT" w:eastAsia="en-US" w:bidi="ar-SA"/>
      </w:rPr>
    </w:lvl>
    <w:lvl w:ilvl="6" w:tplc="78ACF01A">
      <w:numFmt w:val="bullet"/>
      <w:lvlText w:val="•"/>
      <w:lvlJc w:val="left"/>
      <w:pPr>
        <w:ind w:left="6039" w:hanging="178"/>
      </w:pPr>
      <w:rPr>
        <w:rFonts w:hint="default"/>
        <w:lang w:val="it-IT" w:eastAsia="en-US" w:bidi="ar-SA"/>
      </w:rPr>
    </w:lvl>
    <w:lvl w:ilvl="7" w:tplc="D6AABE58">
      <w:numFmt w:val="bullet"/>
      <w:lvlText w:val="•"/>
      <w:lvlJc w:val="left"/>
      <w:pPr>
        <w:ind w:left="6996" w:hanging="178"/>
      </w:pPr>
      <w:rPr>
        <w:rFonts w:hint="default"/>
        <w:lang w:val="it-IT" w:eastAsia="en-US" w:bidi="ar-SA"/>
      </w:rPr>
    </w:lvl>
    <w:lvl w:ilvl="8" w:tplc="B9161160">
      <w:numFmt w:val="bullet"/>
      <w:lvlText w:val="•"/>
      <w:lvlJc w:val="left"/>
      <w:pPr>
        <w:ind w:left="7953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17D16FA8"/>
    <w:multiLevelType w:val="hybridMultilevel"/>
    <w:tmpl w:val="8B246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9403B"/>
    <w:multiLevelType w:val="hybridMultilevel"/>
    <w:tmpl w:val="CDD627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8130C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E5D5D"/>
    <w:multiLevelType w:val="hybridMultilevel"/>
    <w:tmpl w:val="1B0E524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D12D70"/>
    <w:multiLevelType w:val="hybridMultilevel"/>
    <w:tmpl w:val="D2CA120C"/>
    <w:lvl w:ilvl="0" w:tplc="B7941976">
      <w:numFmt w:val="bullet"/>
      <w:lvlText w:val="□"/>
      <w:lvlJc w:val="left"/>
      <w:pPr>
        <w:ind w:left="113" w:hanging="298"/>
      </w:pPr>
      <w:rPr>
        <w:rFonts w:ascii="Verdana" w:eastAsia="Verdana" w:hAnsi="Verdana" w:cs="Verdana" w:hint="default"/>
        <w:w w:val="166"/>
        <w:sz w:val="22"/>
        <w:szCs w:val="22"/>
        <w:lang w:val="it-IT" w:eastAsia="en-US" w:bidi="ar-SA"/>
      </w:rPr>
    </w:lvl>
    <w:lvl w:ilvl="1" w:tplc="225EC22E">
      <w:numFmt w:val="bullet"/>
      <w:lvlText w:val="•"/>
      <w:lvlJc w:val="left"/>
      <w:pPr>
        <w:ind w:left="1094" w:hanging="298"/>
      </w:pPr>
      <w:rPr>
        <w:rFonts w:hint="default"/>
        <w:lang w:val="it-IT" w:eastAsia="en-US" w:bidi="ar-SA"/>
      </w:rPr>
    </w:lvl>
    <w:lvl w:ilvl="2" w:tplc="1088A2B0">
      <w:numFmt w:val="bullet"/>
      <w:lvlText w:val="•"/>
      <w:lvlJc w:val="left"/>
      <w:pPr>
        <w:ind w:left="2069" w:hanging="298"/>
      </w:pPr>
      <w:rPr>
        <w:rFonts w:hint="default"/>
        <w:lang w:val="it-IT" w:eastAsia="en-US" w:bidi="ar-SA"/>
      </w:rPr>
    </w:lvl>
    <w:lvl w:ilvl="3" w:tplc="B69853CA">
      <w:numFmt w:val="bullet"/>
      <w:lvlText w:val="•"/>
      <w:lvlJc w:val="left"/>
      <w:pPr>
        <w:ind w:left="3043" w:hanging="298"/>
      </w:pPr>
      <w:rPr>
        <w:rFonts w:hint="default"/>
        <w:lang w:val="it-IT" w:eastAsia="en-US" w:bidi="ar-SA"/>
      </w:rPr>
    </w:lvl>
    <w:lvl w:ilvl="4" w:tplc="F914FA94">
      <w:numFmt w:val="bullet"/>
      <w:lvlText w:val="•"/>
      <w:lvlJc w:val="left"/>
      <w:pPr>
        <w:ind w:left="4018" w:hanging="298"/>
      </w:pPr>
      <w:rPr>
        <w:rFonts w:hint="default"/>
        <w:lang w:val="it-IT" w:eastAsia="en-US" w:bidi="ar-SA"/>
      </w:rPr>
    </w:lvl>
    <w:lvl w:ilvl="5" w:tplc="C5CE0280">
      <w:numFmt w:val="bullet"/>
      <w:lvlText w:val="•"/>
      <w:lvlJc w:val="left"/>
      <w:pPr>
        <w:ind w:left="4993" w:hanging="298"/>
      </w:pPr>
      <w:rPr>
        <w:rFonts w:hint="default"/>
        <w:lang w:val="it-IT" w:eastAsia="en-US" w:bidi="ar-SA"/>
      </w:rPr>
    </w:lvl>
    <w:lvl w:ilvl="6" w:tplc="35183746">
      <w:numFmt w:val="bullet"/>
      <w:lvlText w:val="•"/>
      <w:lvlJc w:val="left"/>
      <w:pPr>
        <w:ind w:left="5967" w:hanging="298"/>
      </w:pPr>
      <w:rPr>
        <w:rFonts w:hint="default"/>
        <w:lang w:val="it-IT" w:eastAsia="en-US" w:bidi="ar-SA"/>
      </w:rPr>
    </w:lvl>
    <w:lvl w:ilvl="7" w:tplc="0B566868">
      <w:numFmt w:val="bullet"/>
      <w:lvlText w:val="•"/>
      <w:lvlJc w:val="left"/>
      <w:pPr>
        <w:ind w:left="6942" w:hanging="298"/>
      </w:pPr>
      <w:rPr>
        <w:rFonts w:hint="default"/>
        <w:lang w:val="it-IT" w:eastAsia="en-US" w:bidi="ar-SA"/>
      </w:rPr>
    </w:lvl>
    <w:lvl w:ilvl="8" w:tplc="FF588FEC">
      <w:numFmt w:val="bullet"/>
      <w:lvlText w:val="•"/>
      <w:lvlJc w:val="left"/>
      <w:pPr>
        <w:ind w:left="7917" w:hanging="298"/>
      </w:pPr>
      <w:rPr>
        <w:rFonts w:hint="default"/>
        <w:lang w:val="it-IT" w:eastAsia="en-US" w:bidi="ar-SA"/>
      </w:rPr>
    </w:lvl>
  </w:abstractNum>
  <w:abstractNum w:abstractNumId="7" w15:restartNumberingAfterBreak="0">
    <w:nsid w:val="3EFC16BD"/>
    <w:multiLevelType w:val="hybridMultilevel"/>
    <w:tmpl w:val="EA8A2DBA"/>
    <w:lvl w:ilvl="0" w:tplc="81645AE2">
      <w:start w:val="1"/>
      <w:numFmt w:val="decimal"/>
      <w:lvlText w:val="%1."/>
      <w:lvlJc w:val="left"/>
      <w:pPr>
        <w:ind w:left="408" w:hanging="296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0D9A2706">
      <w:numFmt w:val="bullet"/>
      <w:lvlText w:val="•"/>
      <w:lvlJc w:val="left"/>
      <w:pPr>
        <w:ind w:left="1346" w:hanging="296"/>
      </w:pPr>
      <w:rPr>
        <w:rFonts w:hint="default"/>
        <w:lang w:val="it-IT" w:eastAsia="en-US" w:bidi="ar-SA"/>
      </w:rPr>
    </w:lvl>
    <w:lvl w:ilvl="2" w:tplc="554491D0">
      <w:numFmt w:val="bullet"/>
      <w:lvlText w:val="•"/>
      <w:lvlJc w:val="left"/>
      <w:pPr>
        <w:ind w:left="2293" w:hanging="296"/>
      </w:pPr>
      <w:rPr>
        <w:rFonts w:hint="default"/>
        <w:lang w:val="it-IT" w:eastAsia="en-US" w:bidi="ar-SA"/>
      </w:rPr>
    </w:lvl>
    <w:lvl w:ilvl="3" w:tplc="7B5050A4">
      <w:numFmt w:val="bullet"/>
      <w:lvlText w:val="•"/>
      <w:lvlJc w:val="left"/>
      <w:pPr>
        <w:ind w:left="3239" w:hanging="296"/>
      </w:pPr>
      <w:rPr>
        <w:rFonts w:hint="default"/>
        <w:lang w:val="it-IT" w:eastAsia="en-US" w:bidi="ar-SA"/>
      </w:rPr>
    </w:lvl>
    <w:lvl w:ilvl="4" w:tplc="FD0449C8">
      <w:numFmt w:val="bullet"/>
      <w:lvlText w:val="•"/>
      <w:lvlJc w:val="left"/>
      <w:pPr>
        <w:ind w:left="4186" w:hanging="296"/>
      </w:pPr>
      <w:rPr>
        <w:rFonts w:hint="default"/>
        <w:lang w:val="it-IT" w:eastAsia="en-US" w:bidi="ar-SA"/>
      </w:rPr>
    </w:lvl>
    <w:lvl w:ilvl="5" w:tplc="0D721364">
      <w:numFmt w:val="bullet"/>
      <w:lvlText w:val="•"/>
      <w:lvlJc w:val="left"/>
      <w:pPr>
        <w:ind w:left="5133" w:hanging="296"/>
      </w:pPr>
      <w:rPr>
        <w:rFonts w:hint="default"/>
        <w:lang w:val="it-IT" w:eastAsia="en-US" w:bidi="ar-SA"/>
      </w:rPr>
    </w:lvl>
    <w:lvl w:ilvl="6" w:tplc="5ACA51BA">
      <w:numFmt w:val="bullet"/>
      <w:lvlText w:val="•"/>
      <w:lvlJc w:val="left"/>
      <w:pPr>
        <w:ind w:left="6079" w:hanging="296"/>
      </w:pPr>
      <w:rPr>
        <w:rFonts w:hint="default"/>
        <w:lang w:val="it-IT" w:eastAsia="en-US" w:bidi="ar-SA"/>
      </w:rPr>
    </w:lvl>
    <w:lvl w:ilvl="7" w:tplc="C576F02C">
      <w:numFmt w:val="bullet"/>
      <w:lvlText w:val="•"/>
      <w:lvlJc w:val="left"/>
      <w:pPr>
        <w:ind w:left="7026" w:hanging="296"/>
      </w:pPr>
      <w:rPr>
        <w:rFonts w:hint="default"/>
        <w:lang w:val="it-IT" w:eastAsia="en-US" w:bidi="ar-SA"/>
      </w:rPr>
    </w:lvl>
    <w:lvl w:ilvl="8" w:tplc="8A763208">
      <w:numFmt w:val="bullet"/>
      <w:lvlText w:val="•"/>
      <w:lvlJc w:val="left"/>
      <w:pPr>
        <w:ind w:left="7973" w:hanging="296"/>
      </w:pPr>
      <w:rPr>
        <w:rFonts w:hint="default"/>
        <w:lang w:val="it-IT" w:eastAsia="en-US" w:bidi="ar-SA"/>
      </w:rPr>
    </w:lvl>
  </w:abstractNum>
  <w:abstractNum w:abstractNumId="8" w15:restartNumberingAfterBreak="0">
    <w:nsid w:val="444134B9"/>
    <w:multiLevelType w:val="hybridMultilevel"/>
    <w:tmpl w:val="53508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80AC6"/>
    <w:multiLevelType w:val="hybridMultilevel"/>
    <w:tmpl w:val="1E1EB8B6"/>
    <w:lvl w:ilvl="0" w:tplc="B9429290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B2CA69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6024E40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E06D092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8F449E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5F1AC3E4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8B3261D6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DD9A1FAC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5F8CE24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559737E7"/>
    <w:multiLevelType w:val="hybridMultilevel"/>
    <w:tmpl w:val="B9EAB8B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D30230"/>
    <w:multiLevelType w:val="hybridMultilevel"/>
    <w:tmpl w:val="53508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17B9D"/>
    <w:multiLevelType w:val="hybridMultilevel"/>
    <w:tmpl w:val="01707F8E"/>
    <w:lvl w:ilvl="0" w:tplc="F8AC635E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AE6BA10">
      <w:numFmt w:val="bullet"/>
      <w:lvlText w:val="•"/>
      <w:lvlJc w:val="left"/>
      <w:pPr>
        <w:ind w:left="1094" w:hanging="428"/>
      </w:pPr>
      <w:rPr>
        <w:rFonts w:hint="default"/>
        <w:lang w:val="it-IT" w:eastAsia="en-US" w:bidi="ar-SA"/>
      </w:rPr>
    </w:lvl>
    <w:lvl w:ilvl="2" w:tplc="AD30B340">
      <w:numFmt w:val="bullet"/>
      <w:lvlText w:val="•"/>
      <w:lvlJc w:val="left"/>
      <w:pPr>
        <w:ind w:left="2069" w:hanging="428"/>
      </w:pPr>
      <w:rPr>
        <w:rFonts w:hint="default"/>
        <w:lang w:val="it-IT" w:eastAsia="en-US" w:bidi="ar-SA"/>
      </w:rPr>
    </w:lvl>
    <w:lvl w:ilvl="3" w:tplc="282C9474">
      <w:numFmt w:val="bullet"/>
      <w:lvlText w:val="•"/>
      <w:lvlJc w:val="left"/>
      <w:pPr>
        <w:ind w:left="3043" w:hanging="428"/>
      </w:pPr>
      <w:rPr>
        <w:rFonts w:hint="default"/>
        <w:lang w:val="it-IT" w:eastAsia="en-US" w:bidi="ar-SA"/>
      </w:rPr>
    </w:lvl>
    <w:lvl w:ilvl="4" w:tplc="A96C0DEC">
      <w:numFmt w:val="bullet"/>
      <w:lvlText w:val="•"/>
      <w:lvlJc w:val="left"/>
      <w:pPr>
        <w:ind w:left="4018" w:hanging="428"/>
      </w:pPr>
      <w:rPr>
        <w:rFonts w:hint="default"/>
        <w:lang w:val="it-IT" w:eastAsia="en-US" w:bidi="ar-SA"/>
      </w:rPr>
    </w:lvl>
    <w:lvl w:ilvl="5" w:tplc="85325C4C">
      <w:numFmt w:val="bullet"/>
      <w:lvlText w:val="•"/>
      <w:lvlJc w:val="left"/>
      <w:pPr>
        <w:ind w:left="4993" w:hanging="428"/>
      </w:pPr>
      <w:rPr>
        <w:rFonts w:hint="default"/>
        <w:lang w:val="it-IT" w:eastAsia="en-US" w:bidi="ar-SA"/>
      </w:rPr>
    </w:lvl>
    <w:lvl w:ilvl="6" w:tplc="44FCE562">
      <w:numFmt w:val="bullet"/>
      <w:lvlText w:val="•"/>
      <w:lvlJc w:val="left"/>
      <w:pPr>
        <w:ind w:left="5967" w:hanging="428"/>
      </w:pPr>
      <w:rPr>
        <w:rFonts w:hint="default"/>
        <w:lang w:val="it-IT" w:eastAsia="en-US" w:bidi="ar-SA"/>
      </w:rPr>
    </w:lvl>
    <w:lvl w:ilvl="7" w:tplc="9EB63C90">
      <w:numFmt w:val="bullet"/>
      <w:lvlText w:val="•"/>
      <w:lvlJc w:val="left"/>
      <w:pPr>
        <w:ind w:left="6942" w:hanging="428"/>
      </w:pPr>
      <w:rPr>
        <w:rFonts w:hint="default"/>
        <w:lang w:val="it-IT" w:eastAsia="en-US" w:bidi="ar-SA"/>
      </w:rPr>
    </w:lvl>
    <w:lvl w:ilvl="8" w:tplc="CE484534">
      <w:numFmt w:val="bullet"/>
      <w:lvlText w:val="•"/>
      <w:lvlJc w:val="left"/>
      <w:pPr>
        <w:ind w:left="7917" w:hanging="428"/>
      </w:pPr>
      <w:rPr>
        <w:rFonts w:hint="default"/>
        <w:lang w:val="it-IT" w:eastAsia="en-US" w:bidi="ar-SA"/>
      </w:rPr>
    </w:lvl>
  </w:abstractNum>
  <w:abstractNum w:abstractNumId="13" w15:restartNumberingAfterBreak="0">
    <w:nsid w:val="64A007C7"/>
    <w:multiLevelType w:val="hybridMultilevel"/>
    <w:tmpl w:val="1C3201C6"/>
    <w:lvl w:ilvl="0" w:tplc="7222EBCC">
      <w:start w:val="1"/>
      <w:numFmt w:val="decimal"/>
      <w:lvlText w:val="%1."/>
      <w:lvlJc w:val="left"/>
      <w:pPr>
        <w:ind w:left="474" w:hanging="360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en-US" w:bidi="ar-SA"/>
      </w:rPr>
    </w:lvl>
    <w:lvl w:ilvl="1" w:tplc="8E943A64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F50A62A">
      <w:numFmt w:val="bullet"/>
      <w:lvlText w:val="•"/>
      <w:lvlJc w:val="left"/>
      <w:pPr>
        <w:ind w:left="2357" w:hanging="360"/>
      </w:pPr>
      <w:rPr>
        <w:rFonts w:hint="default"/>
        <w:lang w:val="it-IT" w:eastAsia="en-US" w:bidi="ar-SA"/>
      </w:rPr>
    </w:lvl>
    <w:lvl w:ilvl="3" w:tplc="37CE3BC2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FE34A076">
      <w:numFmt w:val="bullet"/>
      <w:lvlText w:val="•"/>
      <w:lvlJc w:val="left"/>
      <w:pPr>
        <w:ind w:left="4234" w:hanging="360"/>
      </w:pPr>
      <w:rPr>
        <w:rFonts w:hint="default"/>
        <w:lang w:val="it-IT" w:eastAsia="en-US" w:bidi="ar-SA"/>
      </w:rPr>
    </w:lvl>
    <w:lvl w:ilvl="5" w:tplc="76505B32">
      <w:numFmt w:val="bullet"/>
      <w:lvlText w:val="•"/>
      <w:lvlJc w:val="left"/>
      <w:pPr>
        <w:ind w:left="5173" w:hanging="360"/>
      </w:pPr>
      <w:rPr>
        <w:rFonts w:hint="default"/>
        <w:lang w:val="it-IT" w:eastAsia="en-US" w:bidi="ar-SA"/>
      </w:rPr>
    </w:lvl>
    <w:lvl w:ilvl="6" w:tplc="F988581C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7" w:tplc="7EDA0E5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8" w:tplc="B588AA5C">
      <w:numFmt w:val="bullet"/>
      <w:lvlText w:val="•"/>
      <w:lvlJc w:val="left"/>
      <w:pPr>
        <w:ind w:left="798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13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05"/>
    <w:rsid w:val="00003F57"/>
    <w:rsid w:val="000053EC"/>
    <w:rsid w:val="000176B9"/>
    <w:rsid w:val="00095EDA"/>
    <w:rsid w:val="00096F7F"/>
    <w:rsid w:val="000A1208"/>
    <w:rsid w:val="000F1AEF"/>
    <w:rsid w:val="000F1D53"/>
    <w:rsid w:val="0012014B"/>
    <w:rsid w:val="001F532E"/>
    <w:rsid w:val="002114B9"/>
    <w:rsid w:val="00270762"/>
    <w:rsid w:val="002D3324"/>
    <w:rsid w:val="00341EF5"/>
    <w:rsid w:val="0039143F"/>
    <w:rsid w:val="003A270B"/>
    <w:rsid w:val="00411CBD"/>
    <w:rsid w:val="00575010"/>
    <w:rsid w:val="005B3FB0"/>
    <w:rsid w:val="005C294F"/>
    <w:rsid w:val="006106A7"/>
    <w:rsid w:val="00631DF1"/>
    <w:rsid w:val="006369B3"/>
    <w:rsid w:val="0066117C"/>
    <w:rsid w:val="006D37A8"/>
    <w:rsid w:val="00741968"/>
    <w:rsid w:val="00770CB3"/>
    <w:rsid w:val="00791745"/>
    <w:rsid w:val="007B7E7A"/>
    <w:rsid w:val="008154CC"/>
    <w:rsid w:val="00837ADB"/>
    <w:rsid w:val="008649BE"/>
    <w:rsid w:val="008C0E76"/>
    <w:rsid w:val="00910605"/>
    <w:rsid w:val="009528BD"/>
    <w:rsid w:val="00AA1196"/>
    <w:rsid w:val="00AE5024"/>
    <w:rsid w:val="00B000AB"/>
    <w:rsid w:val="00B63E42"/>
    <w:rsid w:val="00B674A4"/>
    <w:rsid w:val="00B82252"/>
    <w:rsid w:val="00BD128C"/>
    <w:rsid w:val="00BD18E3"/>
    <w:rsid w:val="00BF0FB4"/>
    <w:rsid w:val="00C25D31"/>
    <w:rsid w:val="00CF0EAA"/>
    <w:rsid w:val="00D251B4"/>
    <w:rsid w:val="00DA5E71"/>
    <w:rsid w:val="00DE0676"/>
    <w:rsid w:val="00E331C6"/>
    <w:rsid w:val="00FE199A"/>
    <w:rsid w:val="00FE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EE192"/>
  <w15:docId w15:val="{36077A29-C365-4430-A2FD-7B5CB4CB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line="267" w:lineRule="exact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aliases w:val="Elenco_2,Question"/>
    <w:basedOn w:val="Normale"/>
    <w:link w:val="ParagrafoelencoCarattere"/>
    <w:uiPriority w:val="1"/>
    <w:qFormat/>
    <w:pPr>
      <w:spacing w:line="267" w:lineRule="exact"/>
      <w:ind w:left="472" w:hanging="361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iPriority w:val="99"/>
    <w:rsid w:val="005C294F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MS Mincho" w:hAnsi="Times New Roman" w:cs="Times New Roman"/>
      <w:sz w:val="20"/>
      <w:szCs w:val="20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294F"/>
    <w:rPr>
      <w:rFonts w:ascii="Times New Roman" w:eastAsia="MS Mincho" w:hAnsi="Times New Roman" w:cs="Times New Roman"/>
      <w:sz w:val="20"/>
      <w:szCs w:val="20"/>
      <w:lang w:val="it-IT" w:eastAsia="it-IT" w:bidi="he-IL"/>
    </w:rPr>
  </w:style>
  <w:style w:type="paragraph" w:customStyle="1" w:styleId="a">
    <w:basedOn w:val="Normale"/>
    <w:next w:val="Corpotesto"/>
    <w:link w:val="CorpodeltestoCarattere"/>
    <w:uiPriority w:val="99"/>
    <w:rsid w:val="005C294F"/>
    <w:pPr>
      <w:widowControl/>
      <w:autoSpaceDE/>
      <w:autoSpaceDN/>
      <w:jc w:val="center"/>
    </w:pPr>
    <w:rPr>
      <w:rFonts w:ascii="Times New Roman" w:eastAsia="MS Mincho" w:hAnsi="Times New Roman" w:cs="Times New Roman"/>
      <w:sz w:val="24"/>
      <w:szCs w:val="20"/>
      <w:lang w:eastAsia="it-IT"/>
    </w:rPr>
  </w:style>
  <w:style w:type="character" w:customStyle="1" w:styleId="CorpodeltestoCarattere">
    <w:name w:val="Corpo del testo Carattere"/>
    <w:link w:val="a"/>
    <w:uiPriority w:val="99"/>
    <w:locked/>
    <w:rsid w:val="005C294F"/>
    <w:rPr>
      <w:sz w:val="24"/>
    </w:rPr>
  </w:style>
  <w:style w:type="character" w:styleId="Collegamentoipertestuale">
    <w:name w:val="Hyperlink"/>
    <w:uiPriority w:val="99"/>
    <w:rsid w:val="005C294F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8C0E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0E76"/>
    <w:rPr>
      <w:rFonts w:ascii="Verdana" w:eastAsia="Verdana" w:hAnsi="Verdana" w:cs="Verdana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25D31"/>
    <w:rPr>
      <w:color w:val="605E5C"/>
      <w:shd w:val="clear" w:color="auto" w:fill="E1DFDD"/>
    </w:rPr>
  </w:style>
  <w:style w:type="paragraph" w:customStyle="1" w:styleId="Default">
    <w:name w:val="Default"/>
    <w:rsid w:val="00B63E42"/>
    <w:pPr>
      <w:widowControl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  <w:style w:type="table" w:customStyle="1" w:styleId="TableGrid">
    <w:name w:val="TableGrid"/>
    <w:rsid w:val="00096F7F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rsid w:val="000A1208"/>
    <w:pPr>
      <w:widowControl/>
      <w:suppressAutoHyphens/>
      <w:autoSpaceDE/>
      <w:autoSpaceDN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aliases w:val="Elenco_2 Carattere,Question Carattere"/>
    <w:link w:val="Paragrafoelenco"/>
    <w:uiPriority w:val="1"/>
    <w:locked/>
    <w:rsid w:val="00003F57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</vt:lpstr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</dc:title>
  <dc:subject>IC Porto Mantovano</dc:subject>
  <dc:creator>Paola Fornoni</dc:creator>
  <cp:lastModifiedBy>Dirigente</cp:lastModifiedBy>
  <cp:revision>9</cp:revision>
  <dcterms:created xsi:type="dcterms:W3CDTF">2023-03-30T10:46:00Z</dcterms:created>
  <dcterms:modified xsi:type="dcterms:W3CDTF">2023-04-14T11:05:00Z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2022-09-09T00:00:00Z</vt:filetime>
  </property>
</Properties>
</file>