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F45DA" w14:textId="4E70C5C6" w:rsidR="00066771" w:rsidRDefault="00441E4D" w:rsidP="00066771">
      <w:pPr>
        <w:pStyle w:val="Standard"/>
        <w:jc w:val="center"/>
        <w:rPr>
          <w:rFonts w:ascii="Calibri" w:hAnsi="Calibri"/>
        </w:rPr>
      </w:pPr>
      <w:r>
        <w:rPr>
          <w:rFonts w:cs="Times New Roman"/>
          <w:b/>
          <w:noProof/>
          <w:lang w:eastAsia="it-IT" w:bidi="ar-SA"/>
        </w:rPr>
        <w:drawing>
          <wp:inline distT="0" distB="0" distL="0" distR="0" wp14:anchorId="57602BD3" wp14:editId="1F7E10E6">
            <wp:extent cx="6120765" cy="9753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17A732" w14:textId="77777777" w:rsidR="00066771" w:rsidRDefault="00066771" w:rsidP="00066771">
      <w:pPr>
        <w:pStyle w:val="Standard"/>
        <w:jc w:val="center"/>
        <w:rPr>
          <w:rFonts w:ascii="Calibri" w:hAnsi="Calibri"/>
        </w:rPr>
      </w:pPr>
    </w:p>
    <w:p w14:paraId="4F75EB53" w14:textId="77777777" w:rsidR="00066771" w:rsidRDefault="00066771" w:rsidP="00066771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PROGRAMMAZIONE DISCIPLINARE PER COMPETENZE</w:t>
      </w:r>
    </w:p>
    <w:p w14:paraId="79D1B7E6" w14:textId="77777777" w:rsidR="00066771" w:rsidRDefault="00066771" w:rsidP="00066771">
      <w:pPr>
        <w:jc w:val="center"/>
        <w:rPr>
          <w:sz w:val="24"/>
          <w:szCs w:val="24"/>
        </w:rPr>
      </w:pPr>
      <w:r>
        <w:rPr>
          <w:sz w:val="24"/>
          <w:szCs w:val="24"/>
        </w:rPr>
        <w:t>Lingua FRANCESE</w:t>
      </w:r>
    </w:p>
    <w:p w14:paraId="793F7B7B" w14:textId="77777777" w:rsidR="00500EC3" w:rsidRDefault="00500EC3" w:rsidP="00066771">
      <w:pPr>
        <w:jc w:val="center"/>
        <w:rPr>
          <w:sz w:val="24"/>
          <w:szCs w:val="24"/>
        </w:rPr>
      </w:pPr>
    </w:p>
    <w:p w14:paraId="21CD942E" w14:textId="317D4DC8" w:rsidR="00500EC3" w:rsidRDefault="00FD1A8E" w:rsidP="00500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Cs/>
        </w:rPr>
        <w:t>Anno Scolastico  2022/2023</w:t>
      </w:r>
      <w:r w:rsidR="00500EC3" w:rsidRPr="007E1981">
        <w:rPr>
          <w:bCs/>
        </w:rPr>
        <w:t xml:space="preserve"> </w:t>
      </w:r>
      <w:r w:rsidR="00500EC3">
        <w:rPr>
          <w:bCs/>
        </w:rPr>
        <w:t xml:space="preserve">                                                             </w:t>
      </w:r>
      <w:r w:rsidR="00500EC3" w:rsidRPr="007E1981">
        <w:rPr>
          <w:bCs/>
        </w:rPr>
        <w:t xml:space="preserve">Classe  </w:t>
      </w:r>
      <w:r w:rsidR="00500EC3">
        <w:t>I</w:t>
      </w:r>
      <w:r w:rsidR="00500EC3">
        <w:rPr>
          <w:bCs/>
        </w:rPr>
        <w:t xml:space="preserve">II                                                                                                            </w:t>
      </w:r>
      <w:r w:rsidR="00500EC3" w:rsidRPr="007E1981">
        <w:rPr>
          <w:bCs/>
        </w:rPr>
        <w:t xml:space="preserve">Sezione </w:t>
      </w:r>
    </w:p>
    <w:p w14:paraId="11853425" w14:textId="77777777" w:rsidR="008F0504" w:rsidRPr="0096228D" w:rsidRDefault="008F0504" w:rsidP="004F3FB1">
      <w:pPr>
        <w:rPr>
          <w:sz w:val="18"/>
          <w:szCs w:val="18"/>
        </w:rPr>
      </w:pPr>
    </w:p>
    <w:p w14:paraId="729186E1" w14:textId="77777777" w:rsidR="008F0504" w:rsidRPr="0096228D" w:rsidRDefault="008F0504" w:rsidP="008F0504">
      <w:pPr>
        <w:rPr>
          <w:sz w:val="18"/>
          <w:szCs w:val="18"/>
        </w:rPr>
      </w:pPr>
    </w:p>
    <w:p w14:paraId="53F060EB" w14:textId="77777777" w:rsidR="008F0504" w:rsidRPr="0096228D" w:rsidRDefault="008F0504" w:rsidP="008F0504">
      <w:pPr>
        <w:rPr>
          <w:sz w:val="18"/>
          <w:szCs w:val="18"/>
        </w:rPr>
      </w:pPr>
    </w:p>
    <w:tbl>
      <w:tblPr>
        <w:tblStyle w:val="Grigliatabell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4F3FB1" w14:paraId="1E1B3C6D" w14:textId="77777777" w:rsidTr="004F3FB1">
        <w:tc>
          <w:tcPr>
            <w:tcW w:w="14884" w:type="dxa"/>
          </w:tcPr>
          <w:p w14:paraId="5C4789B8" w14:textId="77777777" w:rsidR="004F3FB1" w:rsidRPr="007E1981" w:rsidRDefault="004F3FB1" w:rsidP="00757948">
            <w:pPr>
              <w:jc w:val="center"/>
              <w:rPr>
                <w:sz w:val="18"/>
                <w:szCs w:val="18"/>
              </w:rPr>
            </w:pPr>
            <w:r w:rsidRPr="007E1981">
              <w:t>ANALISI DELLA SITUAZIONE DI PARTENZA</w:t>
            </w:r>
          </w:p>
          <w:p w14:paraId="3F7B39DA" w14:textId="77777777" w:rsidR="004F3FB1" w:rsidRPr="00F515A3" w:rsidRDefault="004F3FB1" w:rsidP="004F3FB1">
            <w:pPr>
              <w:tabs>
                <w:tab w:val="left" w:pos="709"/>
              </w:tabs>
              <w:jc w:val="both"/>
              <w:rPr>
                <w:b/>
              </w:rPr>
            </w:pPr>
            <w:r w:rsidRPr="00560EA0">
              <w:rPr>
                <w:rFonts w:eastAsia="Arial"/>
              </w:rPr>
              <w:t>La situazione di partenza degli a</w:t>
            </w:r>
            <w:r>
              <w:rPr>
                <w:rFonts w:eastAsia="Arial"/>
              </w:rPr>
              <w:t>lunni è stata rilevata mediante:</w:t>
            </w:r>
          </w:p>
          <w:p w14:paraId="75672A26" w14:textId="77777777" w:rsidR="004F3FB1" w:rsidRPr="00560EA0" w:rsidRDefault="004F3FB1" w:rsidP="004F3FB1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jc w:val="both"/>
              <w:rPr>
                <w:rFonts w:eastAsia="Arial"/>
              </w:rPr>
            </w:pPr>
            <w:r w:rsidRPr="00560EA0">
              <w:rPr>
                <w:rFonts w:eastAsia="Arial"/>
              </w:rPr>
              <w:t xml:space="preserve">informazioni sugli studi precedenti ricevute dalla </w:t>
            </w:r>
            <w:r>
              <w:rPr>
                <w:rFonts w:eastAsia="Arial"/>
              </w:rPr>
              <w:t>S</w:t>
            </w:r>
            <w:r w:rsidRPr="00560EA0">
              <w:rPr>
                <w:rFonts w:eastAsia="Arial"/>
              </w:rPr>
              <w:t>cuola</w:t>
            </w:r>
            <w:r>
              <w:rPr>
                <w:rFonts w:eastAsia="Arial"/>
              </w:rPr>
              <w:t xml:space="preserve"> Primaria</w:t>
            </w:r>
            <w:r w:rsidRPr="00560EA0">
              <w:rPr>
                <w:rFonts w:eastAsia="Arial"/>
              </w:rPr>
              <w:t>;</w:t>
            </w:r>
          </w:p>
          <w:p w14:paraId="11C8D85D" w14:textId="77777777" w:rsidR="004F3FB1" w:rsidRDefault="004F3FB1" w:rsidP="004F3FB1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jc w:val="both"/>
              <w:rPr>
                <w:rFonts w:eastAsia="Arial"/>
              </w:rPr>
            </w:pPr>
            <w:r w:rsidRPr="00560EA0">
              <w:rPr>
                <w:rFonts w:eastAsia="Arial"/>
              </w:rPr>
              <w:t>svolgimento di prove di ingresso concordate c</w:t>
            </w:r>
            <w:r>
              <w:rPr>
                <w:rFonts w:eastAsia="Arial"/>
              </w:rPr>
              <w:t>on tutti gli insegnanti del CdC;</w:t>
            </w:r>
          </w:p>
          <w:p w14:paraId="61211245" w14:textId="77777777" w:rsidR="004F3FB1" w:rsidRDefault="004F3FB1" w:rsidP="004F3FB1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osservazioni sistematiche;</w:t>
            </w:r>
          </w:p>
          <w:p w14:paraId="4CC6BA88" w14:textId="77777777" w:rsidR="004F3FB1" w:rsidRDefault="004F3FB1" w:rsidP="004F3FB1">
            <w:pPr>
              <w:numPr>
                <w:ilvl w:val="0"/>
                <w:numId w:val="21"/>
              </w:numPr>
              <w:tabs>
                <w:tab w:val="left" w:pos="720"/>
              </w:tabs>
              <w:suppressAutoHyphens/>
              <w:jc w:val="both"/>
              <w:rPr>
                <w:rFonts w:eastAsia="Arial"/>
              </w:rPr>
            </w:pPr>
            <w:r w:rsidRPr="00351D80">
              <w:rPr>
                <w:rFonts w:eastAsia="Arial"/>
              </w:rPr>
              <w:t>colloqui orali.</w:t>
            </w:r>
          </w:p>
          <w:p w14:paraId="789242D7" w14:textId="77777777" w:rsidR="004F3FB1" w:rsidRDefault="004F3FB1" w:rsidP="00066771">
            <w:pPr>
              <w:tabs>
                <w:tab w:val="left" w:pos="720"/>
              </w:tabs>
              <w:suppressAutoHyphens/>
              <w:jc w:val="both"/>
              <w:rPr>
                <w:rFonts w:eastAsia="Arial"/>
                <w:sz w:val="20"/>
                <w:szCs w:val="20"/>
              </w:rPr>
            </w:pPr>
          </w:p>
        </w:tc>
      </w:tr>
    </w:tbl>
    <w:p w14:paraId="4A895BD4" w14:textId="77777777" w:rsidR="00066771" w:rsidRDefault="00066771" w:rsidP="00066771">
      <w:pPr>
        <w:tabs>
          <w:tab w:val="left" w:pos="720"/>
        </w:tabs>
        <w:suppressAutoHyphens/>
        <w:autoSpaceDE/>
        <w:autoSpaceDN/>
        <w:ind w:left="720"/>
        <w:jc w:val="both"/>
        <w:rPr>
          <w:rFonts w:eastAsia="Arial"/>
          <w:sz w:val="20"/>
          <w:szCs w:val="20"/>
        </w:rPr>
      </w:pPr>
    </w:p>
    <w:p w14:paraId="5CB5D57E" w14:textId="77777777" w:rsidR="004F3FB1" w:rsidRDefault="004F3FB1" w:rsidP="00066771">
      <w:pPr>
        <w:tabs>
          <w:tab w:val="left" w:pos="720"/>
        </w:tabs>
        <w:suppressAutoHyphens/>
        <w:autoSpaceDE/>
        <w:autoSpaceDN/>
        <w:ind w:left="720"/>
        <w:jc w:val="both"/>
        <w:rPr>
          <w:rFonts w:eastAsia="Arial"/>
          <w:sz w:val="20"/>
          <w:szCs w:val="20"/>
        </w:rPr>
      </w:pPr>
    </w:p>
    <w:p w14:paraId="737BC145" w14:textId="77777777" w:rsidR="004F3FB1" w:rsidRDefault="004F3FB1" w:rsidP="0075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sz w:val="24"/>
          <w:szCs w:val="24"/>
        </w:rPr>
      </w:pPr>
      <w:r w:rsidRPr="007E1981">
        <w:rPr>
          <w:sz w:val="24"/>
          <w:szCs w:val="24"/>
        </w:rPr>
        <w:t>SITUAZIONE DI PARTENZA</w:t>
      </w:r>
    </w:p>
    <w:p w14:paraId="6E3E6A31" w14:textId="77777777" w:rsidR="00757948" w:rsidRDefault="00757948" w:rsidP="0075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sz w:val="24"/>
          <w:szCs w:val="24"/>
        </w:rPr>
      </w:pPr>
    </w:p>
    <w:p w14:paraId="6DB25A7E" w14:textId="77777777" w:rsidR="004F3FB1" w:rsidRDefault="004F3FB1" w:rsidP="004F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sz w:val="24"/>
          <w:szCs w:val="24"/>
        </w:rPr>
      </w:pPr>
      <w:r w:rsidRPr="007E1981">
        <w:rPr>
          <w:sz w:val="24"/>
          <w:szCs w:val="24"/>
        </w:rPr>
        <w:t>LIVELLO DELLA CLASSE</w:t>
      </w:r>
      <w:r>
        <w:rPr>
          <w:sz w:val="24"/>
          <w:szCs w:val="24"/>
        </w:rPr>
        <w:t xml:space="preserve">                                                         </w:t>
      </w:r>
      <w:r w:rsidRPr="007E1981">
        <w:rPr>
          <w:sz w:val="24"/>
          <w:szCs w:val="24"/>
        </w:rPr>
        <w:t>TIPOLOGIA DI ATTEGGIAMENTO</w:t>
      </w:r>
      <w:r>
        <w:rPr>
          <w:sz w:val="24"/>
          <w:szCs w:val="24"/>
        </w:rPr>
        <w:t xml:space="preserve">                                                  </w:t>
      </w:r>
      <w:r w:rsidRPr="007E1981">
        <w:rPr>
          <w:sz w:val="24"/>
          <w:szCs w:val="24"/>
        </w:rPr>
        <w:t xml:space="preserve"> OSSERVAZIONI</w:t>
      </w:r>
    </w:p>
    <w:p w14:paraId="6E46794C" w14:textId="77777777" w:rsidR="004F3FB1" w:rsidRPr="0097035A" w:rsidRDefault="004F3FB1" w:rsidP="004F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b/>
        </w:rPr>
      </w:pPr>
      <w:r w:rsidRPr="00757948">
        <w:t xml:space="preserve">Medio-alto                                                                                            </w:t>
      </w:r>
      <w:r w:rsidRPr="0097035A">
        <w:rPr>
          <w:b/>
        </w:rPr>
        <w:t>Vivace</w:t>
      </w:r>
    </w:p>
    <w:p w14:paraId="20A85D9C" w14:textId="77777777" w:rsidR="004F3FB1" w:rsidRPr="00757948" w:rsidRDefault="004F3FB1" w:rsidP="004F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757948">
        <w:t>Medio                                                                                                     Tranquilla</w:t>
      </w:r>
    </w:p>
    <w:p w14:paraId="761BED08" w14:textId="77777777" w:rsidR="004F3FB1" w:rsidRPr="00757948" w:rsidRDefault="004F3FB1" w:rsidP="004F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97035A">
        <w:rPr>
          <w:b/>
        </w:rPr>
        <w:t xml:space="preserve">Medio-basso                                                                                          </w:t>
      </w:r>
      <w:r w:rsidRPr="00757948">
        <w:t>Collaborativa</w:t>
      </w:r>
    </w:p>
    <w:p w14:paraId="28613110" w14:textId="2B3DBE28" w:rsidR="004F3FB1" w:rsidRPr="00757948" w:rsidRDefault="004F3FB1" w:rsidP="004F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757948">
        <w:t xml:space="preserve">Basso                                                                       </w:t>
      </w:r>
      <w:r w:rsidR="00757948" w:rsidRPr="00757948">
        <w:t xml:space="preserve">                               </w:t>
      </w:r>
      <w:r w:rsidRPr="00757948">
        <w:t xml:space="preserve"> Passiva</w:t>
      </w:r>
    </w:p>
    <w:p w14:paraId="33A3EEAE" w14:textId="77777777" w:rsidR="004F3FB1" w:rsidRPr="00757948" w:rsidRDefault="004F3FB1" w:rsidP="004F3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</w:pPr>
      <w:r w:rsidRPr="00757948">
        <w:t xml:space="preserve">                                                                                                                  Problematica</w:t>
      </w:r>
    </w:p>
    <w:p w14:paraId="46CC1E09" w14:textId="77777777" w:rsidR="004F3FB1" w:rsidRPr="00066771" w:rsidRDefault="004F3FB1" w:rsidP="00066771">
      <w:pPr>
        <w:tabs>
          <w:tab w:val="left" w:pos="720"/>
        </w:tabs>
        <w:suppressAutoHyphens/>
        <w:autoSpaceDE/>
        <w:autoSpaceDN/>
        <w:ind w:left="720"/>
        <w:jc w:val="both"/>
        <w:rPr>
          <w:rFonts w:eastAsia="Arial"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1"/>
        <w:gridCol w:w="3430"/>
        <w:gridCol w:w="2126"/>
      </w:tblGrid>
      <w:tr w:rsidR="00066771" w:rsidRPr="00757948" w14:paraId="45CDCEB3" w14:textId="77777777" w:rsidTr="00E67D2B">
        <w:trPr>
          <w:trHeight w:val="368"/>
        </w:trPr>
        <w:tc>
          <w:tcPr>
            <w:tcW w:w="9181" w:type="dxa"/>
            <w:shd w:val="clear" w:color="auto" w:fill="auto"/>
          </w:tcPr>
          <w:p w14:paraId="246E1549" w14:textId="77777777" w:rsidR="00066771" w:rsidRPr="00757948" w:rsidRDefault="00066771" w:rsidP="00E93321">
            <w:pPr>
              <w:pStyle w:val="Titolo3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579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FASCE DI LIVELLO COGNITIVO </w:t>
            </w:r>
          </w:p>
        </w:tc>
        <w:tc>
          <w:tcPr>
            <w:tcW w:w="3430" w:type="dxa"/>
            <w:shd w:val="clear" w:color="auto" w:fill="auto"/>
          </w:tcPr>
          <w:p w14:paraId="2E334752" w14:textId="77777777" w:rsidR="00066771" w:rsidRPr="00757948" w:rsidRDefault="00066771" w:rsidP="00E93321"/>
        </w:tc>
        <w:tc>
          <w:tcPr>
            <w:tcW w:w="2126" w:type="dxa"/>
            <w:shd w:val="clear" w:color="auto" w:fill="auto"/>
          </w:tcPr>
          <w:p w14:paraId="0043D84E" w14:textId="77777777" w:rsidR="00066771" w:rsidRPr="00757948" w:rsidRDefault="00066771" w:rsidP="00E93321"/>
        </w:tc>
      </w:tr>
      <w:tr w:rsidR="00066771" w:rsidRPr="00757948" w14:paraId="0808AB74" w14:textId="77777777" w:rsidTr="00E67D2B">
        <w:trPr>
          <w:trHeight w:val="1106"/>
        </w:trPr>
        <w:tc>
          <w:tcPr>
            <w:tcW w:w="9181" w:type="dxa"/>
            <w:shd w:val="clear" w:color="auto" w:fill="auto"/>
          </w:tcPr>
          <w:p w14:paraId="037F82DF" w14:textId="77777777" w:rsidR="00066771" w:rsidRPr="00757948" w:rsidRDefault="00066771" w:rsidP="00E93321">
            <w:pPr>
              <w:spacing w:line="276" w:lineRule="auto"/>
              <w:jc w:val="both"/>
              <w:rPr>
                <w:lang w:eastAsia="en-US"/>
              </w:rPr>
            </w:pPr>
            <w:r w:rsidRPr="00757948">
              <w:rPr>
                <w:rFonts w:eastAsia="Arial"/>
                <w:bCs/>
              </w:rPr>
              <w:t>Fascia A</w:t>
            </w:r>
            <w:r w:rsidRPr="00757948">
              <w:rPr>
                <w:rFonts w:eastAsia="Arial"/>
              </w:rPr>
              <w:t xml:space="preserve"> (alta 9-10):</w:t>
            </w:r>
            <w:r w:rsidRPr="00757948">
              <w:t xml:space="preserve"> alunni che dalle prove di ingresso, osservazioni sistematiche, ecc. risultano avere </w:t>
            </w:r>
            <w:r w:rsidRPr="00757948">
              <w:rPr>
                <w:lang w:eastAsia="en-US"/>
              </w:rPr>
              <w:t xml:space="preserve">un’ottima comprensione/produzione orale e scritta globale; approccio alla scrittura creativa; ottime abilità fonetico-articolatorie. </w:t>
            </w:r>
          </w:p>
          <w:p w14:paraId="4DCC5EB5" w14:textId="77777777" w:rsidR="00066771" w:rsidRPr="00757948" w:rsidRDefault="00066771" w:rsidP="00E93321">
            <w:pPr>
              <w:jc w:val="both"/>
            </w:pPr>
          </w:p>
        </w:tc>
        <w:tc>
          <w:tcPr>
            <w:tcW w:w="3430" w:type="dxa"/>
            <w:shd w:val="clear" w:color="auto" w:fill="auto"/>
          </w:tcPr>
          <w:p w14:paraId="345A1A59" w14:textId="77777777" w:rsidR="00066771" w:rsidRPr="00757948" w:rsidRDefault="00066771" w:rsidP="00E93321">
            <w:r w:rsidRPr="00757948">
              <w:t>di Potenziamento/Ampliamento</w:t>
            </w:r>
          </w:p>
          <w:p w14:paraId="7FB1A4F1" w14:textId="77777777" w:rsidR="00066771" w:rsidRPr="00757948" w:rsidRDefault="00066771" w:rsidP="00E93321"/>
        </w:tc>
        <w:tc>
          <w:tcPr>
            <w:tcW w:w="2126" w:type="dxa"/>
            <w:shd w:val="clear" w:color="auto" w:fill="auto"/>
          </w:tcPr>
          <w:p w14:paraId="5D119EDF" w14:textId="2A604A4C" w:rsidR="00066771" w:rsidRPr="00757948" w:rsidRDefault="00066771" w:rsidP="00E93321"/>
        </w:tc>
      </w:tr>
      <w:tr w:rsidR="00066771" w:rsidRPr="00757948" w14:paraId="5364D8C5" w14:textId="77777777" w:rsidTr="00E67D2B">
        <w:trPr>
          <w:trHeight w:val="714"/>
        </w:trPr>
        <w:tc>
          <w:tcPr>
            <w:tcW w:w="9181" w:type="dxa"/>
            <w:shd w:val="clear" w:color="auto" w:fill="auto"/>
          </w:tcPr>
          <w:p w14:paraId="4FA63DD5" w14:textId="77777777" w:rsidR="00066771" w:rsidRPr="00757948" w:rsidRDefault="00066771" w:rsidP="00E93321">
            <w:pPr>
              <w:spacing w:line="276" w:lineRule="auto"/>
              <w:jc w:val="both"/>
              <w:rPr>
                <w:lang w:eastAsia="en-US"/>
              </w:rPr>
            </w:pPr>
            <w:r w:rsidRPr="00757948">
              <w:rPr>
                <w:rFonts w:eastAsia="Arial"/>
                <w:bCs/>
              </w:rPr>
              <w:lastRenderedPageBreak/>
              <w:t>Fascia B</w:t>
            </w:r>
            <w:r w:rsidRPr="00757948">
              <w:rPr>
                <w:rFonts w:eastAsia="Arial"/>
              </w:rPr>
              <w:t xml:space="preserve"> (medio-alta 7- 8): alunni che </w:t>
            </w:r>
            <w:r w:rsidRPr="00757948">
              <w:t>dalle prove di ingresso, osservazioni sistematiche, ecc. risultano avere</w:t>
            </w:r>
            <w:r w:rsidRPr="00757948">
              <w:rPr>
                <w:rFonts w:eastAsia="Arial"/>
              </w:rPr>
              <w:t xml:space="preserve"> </w:t>
            </w:r>
            <w:r w:rsidRPr="00757948">
              <w:rPr>
                <w:lang w:eastAsia="en-US"/>
              </w:rPr>
              <w:t xml:space="preserve"> buone abilità fonetico-articolatorie e competenze </w:t>
            </w:r>
            <w:r w:rsidRPr="00757948">
              <w:t>adeguate</w:t>
            </w:r>
            <w:r w:rsidRPr="00757948">
              <w:rPr>
                <w:lang w:eastAsia="en-US"/>
              </w:rPr>
              <w:t xml:space="preserve"> di interazione orale.</w:t>
            </w:r>
          </w:p>
          <w:p w14:paraId="379EF32A" w14:textId="77777777" w:rsidR="00066771" w:rsidRPr="00757948" w:rsidRDefault="00066771" w:rsidP="00E93321"/>
        </w:tc>
        <w:tc>
          <w:tcPr>
            <w:tcW w:w="3430" w:type="dxa"/>
            <w:shd w:val="clear" w:color="auto" w:fill="auto"/>
          </w:tcPr>
          <w:p w14:paraId="67E3637A" w14:textId="77777777" w:rsidR="00066771" w:rsidRPr="00757948" w:rsidRDefault="00066771" w:rsidP="00E93321">
            <w:r w:rsidRPr="00757948">
              <w:t>di Consolidamento/Potenziamento</w:t>
            </w:r>
          </w:p>
          <w:p w14:paraId="196C3BA1" w14:textId="77777777" w:rsidR="00066771" w:rsidRPr="00757948" w:rsidRDefault="00066771" w:rsidP="00E93321"/>
        </w:tc>
        <w:tc>
          <w:tcPr>
            <w:tcW w:w="2126" w:type="dxa"/>
            <w:shd w:val="clear" w:color="auto" w:fill="auto"/>
          </w:tcPr>
          <w:p w14:paraId="5426C66E" w14:textId="790A2C69" w:rsidR="00DF232A" w:rsidRPr="00757948" w:rsidRDefault="00DF232A" w:rsidP="00DF232A"/>
          <w:p w14:paraId="68385013" w14:textId="4B0F04A0" w:rsidR="0063529D" w:rsidRPr="00757948" w:rsidRDefault="0063529D" w:rsidP="0097035A"/>
        </w:tc>
      </w:tr>
      <w:tr w:rsidR="0097035A" w:rsidRPr="00757948" w14:paraId="513C9D65" w14:textId="77777777" w:rsidTr="00E67D2B">
        <w:trPr>
          <w:trHeight w:val="742"/>
        </w:trPr>
        <w:tc>
          <w:tcPr>
            <w:tcW w:w="9181" w:type="dxa"/>
            <w:shd w:val="clear" w:color="auto" w:fill="auto"/>
          </w:tcPr>
          <w:p w14:paraId="5EDCDEAC" w14:textId="6E975854" w:rsidR="0097035A" w:rsidRPr="00757948" w:rsidRDefault="0097035A" w:rsidP="0097035A">
            <w:r w:rsidRPr="00757948">
              <w:rPr>
                <w:rFonts w:eastAsia="Arial"/>
                <w:bCs/>
              </w:rPr>
              <w:t>Fascia C</w:t>
            </w:r>
            <w:r w:rsidRPr="00757948">
              <w:rPr>
                <w:rFonts w:eastAsia="Arial"/>
              </w:rPr>
              <w:t xml:space="preserve"> (medio 6): alunni che </w:t>
            </w:r>
            <w:r w:rsidRPr="00757948">
              <w:t>dalle prove di ingresso, osservazioni sistematiche, ecc. risultano avere</w:t>
            </w:r>
            <w:r w:rsidRPr="00757948">
              <w:rPr>
                <w:rFonts w:eastAsia="Arial"/>
              </w:rPr>
              <w:t xml:space="preserve">  una preparazione di base accettabile   ma impegno ed interesse non sempre costanti per cui</w:t>
            </w:r>
            <w:r w:rsidRPr="00757948">
              <w:t xml:space="preserve"> risultano raggiungere competenze più che sufficienti.</w:t>
            </w:r>
          </w:p>
        </w:tc>
        <w:tc>
          <w:tcPr>
            <w:tcW w:w="3430" w:type="dxa"/>
            <w:shd w:val="clear" w:color="auto" w:fill="auto"/>
          </w:tcPr>
          <w:p w14:paraId="5A5755E8" w14:textId="77777777" w:rsidR="0097035A" w:rsidRPr="00757948" w:rsidRDefault="0097035A" w:rsidP="0097035A">
            <w:r w:rsidRPr="00757948">
              <w:t>di Consolidamento</w:t>
            </w:r>
          </w:p>
          <w:p w14:paraId="638794EC" w14:textId="77777777" w:rsidR="0097035A" w:rsidRPr="00757948" w:rsidRDefault="0097035A" w:rsidP="0097035A"/>
        </w:tc>
        <w:tc>
          <w:tcPr>
            <w:tcW w:w="2126" w:type="dxa"/>
            <w:shd w:val="clear" w:color="auto" w:fill="auto"/>
          </w:tcPr>
          <w:p w14:paraId="6369144C" w14:textId="1A313EC0" w:rsidR="0097035A" w:rsidRPr="00757948" w:rsidRDefault="0097035A" w:rsidP="0097035A"/>
        </w:tc>
      </w:tr>
      <w:tr w:rsidR="0097035A" w:rsidRPr="00757948" w14:paraId="7DE41616" w14:textId="77777777" w:rsidTr="00E67D2B">
        <w:trPr>
          <w:trHeight w:val="413"/>
        </w:trPr>
        <w:tc>
          <w:tcPr>
            <w:tcW w:w="9181" w:type="dxa"/>
            <w:shd w:val="clear" w:color="auto" w:fill="auto"/>
          </w:tcPr>
          <w:p w14:paraId="1D6F1A37" w14:textId="77777777" w:rsidR="0097035A" w:rsidRPr="00757948" w:rsidRDefault="0097035A" w:rsidP="0097035A">
            <w:pPr>
              <w:tabs>
                <w:tab w:val="left" w:pos="360"/>
              </w:tabs>
              <w:suppressAutoHyphens/>
              <w:rPr>
                <w:rFonts w:eastAsia="Arial"/>
              </w:rPr>
            </w:pPr>
            <w:r w:rsidRPr="00757948">
              <w:rPr>
                <w:rFonts w:eastAsia="Arial"/>
                <w:bCs/>
              </w:rPr>
              <w:t>Fascia D</w:t>
            </w:r>
            <w:r w:rsidRPr="00757948">
              <w:rPr>
                <w:rFonts w:eastAsia="Arial"/>
              </w:rPr>
              <w:t xml:space="preserve"> (bassa 4-5): alunni che </w:t>
            </w:r>
            <w:r w:rsidRPr="00757948">
              <w:t>dalle prove di ingresso, osservazioni sistematiche, ecc. risultano avere</w:t>
            </w:r>
            <w:r w:rsidRPr="00757948">
              <w:rPr>
                <w:rFonts w:eastAsia="Arial"/>
              </w:rPr>
              <w:t xml:space="preserve">  una </w:t>
            </w:r>
            <w:r w:rsidRPr="00757948">
              <w:rPr>
                <w:lang w:eastAsia="en-US"/>
              </w:rPr>
              <w:t>conoscenza lacunosa della grammatica di base ed incerta conoscenza fonetico-articolatoria,</w:t>
            </w:r>
            <w:r w:rsidRPr="00757948">
              <w:rPr>
                <w:rFonts w:eastAsia="Arial"/>
              </w:rPr>
              <w:t xml:space="preserve"> capacità scarse, impegno non costante e/o interesse </w:t>
            </w:r>
          </w:p>
          <w:p w14:paraId="4A4D6062" w14:textId="77777777" w:rsidR="0097035A" w:rsidRPr="00757948" w:rsidRDefault="0097035A" w:rsidP="0097035A">
            <w:pPr>
              <w:tabs>
                <w:tab w:val="left" w:pos="360"/>
              </w:tabs>
              <w:suppressAutoHyphens/>
            </w:pPr>
            <w:r w:rsidRPr="00757948">
              <w:rPr>
                <w:rFonts w:eastAsia="Arial"/>
              </w:rPr>
              <w:t xml:space="preserve">superficiale per cui </w:t>
            </w:r>
            <w:r w:rsidRPr="00757948">
              <w:t>risultano raggiungere competenze non adeguate e modeste.</w:t>
            </w:r>
          </w:p>
        </w:tc>
        <w:tc>
          <w:tcPr>
            <w:tcW w:w="3430" w:type="dxa"/>
            <w:shd w:val="clear" w:color="auto" w:fill="auto"/>
          </w:tcPr>
          <w:p w14:paraId="1577767B" w14:textId="77777777" w:rsidR="0097035A" w:rsidRPr="00757948" w:rsidRDefault="0097035A" w:rsidP="0097035A">
            <w:r w:rsidRPr="00757948">
              <w:t>di Recupero/Sostegno</w:t>
            </w:r>
          </w:p>
          <w:p w14:paraId="23090F39" w14:textId="77777777" w:rsidR="0097035A" w:rsidRPr="00757948" w:rsidRDefault="0097035A" w:rsidP="0097035A"/>
        </w:tc>
        <w:tc>
          <w:tcPr>
            <w:tcW w:w="2126" w:type="dxa"/>
            <w:shd w:val="clear" w:color="auto" w:fill="auto"/>
          </w:tcPr>
          <w:p w14:paraId="2D99BC93" w14:textId="7A3E38B6" w:rsidR="0097035A" w:rsidRPr="00757948" w:rsidRDefault="0097035A" w:rsidP="0097035A"/>
        </w:tc>
      </w:tr>
      <w:tr w:rsidR="0097035A" w:rsidRPr="00757948" w14:paraId="3AB3A530" w14:textId="77777777" w:rsidTr="00E67D2B">
        <w:trPr>
          <w:trHeight w:val="242"/>
        </w:trPr>
        <w:tc>
          <w:tcPr>
            <w:tcW w:w="9181" w:type="dxa"/>
            <w:shd w:val="clear" w:color="auto" w:fill="auto"/>
          </w:tcPr>
          <w:p w14:paraId="32303D28" w14:textId="77777777" w:rsidR="0097035A" w:rsidRPr="00757948" w:rsidRDefault="0097035A" w:rsidP="0097035A">
            <w:r w:rsidRPr="00757948">
              <w:t>CASI PARTICOLARI</w:t>
            </w:r>
          </w:p>
        </w:tc>
        <w:tc>
          <w:tcPr>
            <w:tcW w:w="3430" w:type="dxa"/>
            <w:shd w:val="clear" w:color="auto" w:fill="auto"/>
          </w:tcPr>
          <w:p w14:paraId="7FA70869" w14:textId="77777777" w:rsidR="0097035A" w:rsidRPr="00757948" w:rsidRDefault="0097035A" w:rsidP="0097035A"/>
        </w:tc>
        <w:tc>
          <w:tcPr>
            <w:tcW w:w="2126" w:type="dxa"/>
            <w:shd w:val="clear" w:color="auto" w:fill="auto"/>
          </w:tcPr>
          <w:p w14:paraId="45FA9F07" w14:textId="77777777" w:rsidR="0097035A" w:rsidRPr="00757948" w:rsidRDefault="0097035A" w:rsidP="0097035A"/>
        </w:tc>
      </w:tr>
      <w:tr w:rsidR="0097035A" w:rsidRPr="00757948" w14:paraId="7038E90A" w14:textId="77777777" w:rsidTr="00E67D2B">
        <w:trPr>
          <w:trHeight w:val="242"/>
        </w:trPr>
        <w:tc>
          <w:tcPr>
            <w:tcW w:w="9181" w:type="dxa"/>
            <w:shd w:val="clear" w:color="auto" w:fill="auto"/>
          </w:tcPr>
          <w:p w14:paraId="18D4ED85" w14:textId="77777777" w:rsidR="0097035A" w:rsidRPr="00757948" w:rsidRDefault="0097035A" w:rsidP="0097035A">
            <w:r w:rsidRPr="00757948">
              <w:t>DSA</w:t>
            </w:r>
          </w:p>
        </w:tc>
        <w:tc>
          <w:tcPr>
            <w:tcW w:w="3430" w:type="dxa"/>
            <w:shd w:val="clear" w:color="auto" w:fill="auto"/>
          </w:tcPr>
          <w:p w14:paraId="3BA8BAF1" w14:textId="77777777" w:rsidR="0097035A" w:rsidRPr="00757948" w:rsidRDefault="0097035A" w:rsidP="0097035A"/>
        </w:tc>
        <w:tc>
          <w:tcPr>
            <w:tcW w:w="2126" w:type="dxa"/>
            <w:shd w:val="clear" w:color="auto" w:fill="auto"/>
          </w:tcPr>
          <w:p w14:paraId="53188F29" w14:textId="511B8841" w:rsidR="0097035A" w:rsidRPr="00757948" w:rsidRDefault="0097035A" w:rsidP="0097035A"/>
        </w:tc>
      </w:tr>
      <w:tr w:rsidR="0097035A" w:rsidRPr="00757948" w14:paraId="393F8A29" w14:textId="77777777" w:rsidTr="00E67D2B">
        <w:trPr>
          <w:trHeight w:val="227"/>
        </w:trPr>
        <w:tc>
          <w:tcPr>
            <w:tcW w:w="9181" w:type="dxa"/>
            <w:shd w:val="clear" w:color="auto" w:fill="auto"/>
          </w:tcPr>
          <w:p w14:paraId="525119F8" w14:textId="77777777" w:rsidR="0097035A" w:rsidRPr="00757948" w:rsidRDefault="0097035A" w:rsidP="0097035A">
            <w:r w:rsidRPr="00757948">
              <w:t>DISTURBI COMPORTAMENTO</w:t>
            </w:r>
          </w:p>
        </w:tc>
        <w:tc>
          <w:tcPr>
            <w:tcW w:w="3430" w:type="dxa"/>
            <w:shd w:val="clear" w:color="auto" w:fill="auto"/>
          </w:tcPr>
          <w:p w14:paraId="0C5E2A52" w14:textId="77777777" w:rsidR="0097035A" w:rsidRPr="00757948" w:rsidRDefault="0097035A" w:rsidP="0097035A"/>
        </w:tc>
        <w:tc>
          <w:tcPr>
            <w:tcW w:w="2126" w:type="dxa"/>
            <w:shd w:val="clear" w:color="auto" w:fill="auto"/>
          </w:tcPr>
          <w:p w14:paraId="138A3C7F" w14:textId="77777777" w:rsidR="0097035A" w:rsidRPr="00757948" w:rsidRDefault="0097035A" w:rsidP="0097035A"/>
        </w:tc>
      </w:tr>
      <w:tr w:rsidR="0097035A" w:rsidRPr="00757948" w14:paraId="483ECB6B" w14:textId="77777777" w:rsidTr="00E67D2B">
        <w:trPr>
          <w:trHeight w:val="242"/>
        </w:trPr>
        <w:tc>
          <w:tcPr>
            <w:tcW w:w="9181" w:type="dxa"/>
            <w:shd w:val="clear" w:color="auto" w:fill="auto"/>
          </w:tcPr>
          <w:p w14:paraId="55A41F4F" w14:textId="77777777" w:rsidR="0097035A" w:rsidRPr="00757948" w:rsidRDefault="0097035A" w:rsidP="0097035A">
            <w:r w:rsidRPr="00757948">
              <w:t>DIVERSAMENTE ABILI</w:t>
            </w:r>
          </w:p>
        </w:tc>
        <w:tc>
          <w:tcPr>
            <w:tcW w:w="3430" w:type="dxa"/>
            <w:shd w:val="clear" w:color="auto" w:fill="auto"/>
          </w:tcPr>
          <w:p w14:paraId="1452006E" w14:textId="77777777" w:rsidR="0097035A" w:rsidRPr="00757948" w:rsidRDefault="0097035A" w:rsidP="0097035A"/>
        </w:tc>
        <w:tc>
          <w:tcPr>
            <w:tcW w:w="2126" w:type="dxa"/>
            <w:shd w:val="clear" w:color="auto" w:fill="auto"/>
          </w:tcPr>
          <w:p w14:paraId="28E73090" w14:textId="6E41104F" w:rsidR="0097035A" w:rsidRPr="00757948" w:rsidRDefault="0097035A" w:rsidP="00CE2E59"/>
        </w:tc>
      </w:tr>
    </w:tbl>
    <w:p w14:paraId="3E978B95" w14:textId="77777777" w:rsidR="008F0504" w:rsidRPr="0096228D" w:rsidRDefault="008F0504" w:rsidP="008F0504">
      <w:pPr>
        <w:spacing w:line="381" w:lineRule="auto"/>
        <w:rPr>
          <w:sz w:val="18"/>
          <w:szCs w:val="18"/>
        </w:rPr>
      </w:pPr>
    </w:p>
    <w:p w14:paraId="4A9F634F" w14:textId="43E15E24" w:rsidR="008F0504" w:rsidRPr="00372E2C" w:rsidRDefault="008F0504" w:rsidP="00372E2C">
      <w:pPr>
        <w:pStyle w:val="Corpotesto"/>
        <w:ind w:left="4964" w:right="4764"/>
        <w:rPr>
          <w:rFonts w:ascii="Calibri"/>
          <w:sz w:val="18"/>
          <w:szCs w:val="18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0"/>
        <w:gridCol w:w="8775"/>
      </w:tblGrid>
      <w:tr w:rsidR="00066771" w:rsidRPr="00757948" w14:paraId="104160A8" w14:textId="77777777" w:rsidTr="00B05D4B">
        <w:trPr>
          <w:trHeight w:val="305"/>
        </w:trPr>
        <w:tc>
          <w:tcPr>
            <w:tcW w:w="5910" w:type="dxa"/>
            <w:shd w:val="clear" w:color="auto" w:fill="auto"/>
            <w:vAlign w:val="bottom"/>
          </w:tcPr>
          <w:p w14:paraId="63C401F2" w14:textId="77777777" w:rsidR="00066771" w:rsidRPr="00757948" w:rsidRDefault="00066771" w:rsidP="00E93321">
            <w:pPr>
              <w:spacing w:line="0" w:lineRule="atLeast"/>
              <w:ind w:left="820"/>
              <w:rPr>
                <w:i/>
              </w:rPr>
            </w:pPr>
            <w:r w:rsidRPr="00757948">
              <w:t xml:space="preserve">Macrocompetenza  </w:t>
            </w:r>
            <w:r w:rsidRPr="00757948">
              <w:rPr>
                <w:i/>
              </w:rPr>
              <w:t>(dal profilo dello studente)</w:t>
            </w:r>
          </w:p>
        </w:tc>
        <w:tc>
          <w:tcPr>
            <w:tcW w:w="8775" w:type="dxa"/>
            <w:shd w:val="clear" w:color="auto" w:fill="auto"/>
            <w:vAlign w:val="bottom"/>
          </w:tcPr>
          <w:p w14:paraId="718B8384" w14:textId="77777777" w:rsidR="00066771" w:rsidRPr="00757948" w:rsidRDefault="00066771" w:rsidP="00E93321">
            <w:pPr>
              <w:spacing w:line="0" w:lineRule="atLeast"/>
              <w:jc w:val="center"/>
              <w:rPr>
                <w:i/>
              </w:rPr>
            </w:pPr>
            <w:r w:rsidRPr="00757948">
              <w:t xml:space="preserve">Traguardo/i di competenza disciplinare </w:t>
            </w:r>
            <w:r w:rsidRPr="00757948">
              <w:rPr>
                <w:i/>
              </w:rPr>
              <w:t>(dalle Indicazioni nazionali)</w:t>
            </w:r>
          </w:p>
        </w:tc>
      </w:tr>
      <w:tr w:rsidR="00066771" w:rsidRPr="00757948" w14:paraId="6E64D9C2" w14:textId="77777777" w:rsidTr="00B05D4B">
        <w:trPr>
          <w:trHeight w:val="1540"/>
        </w:trPr>
        <w:tc>
          <w:tcPr>
            <w:tcW w:w="5910" w:type="dxa"/>
            <w:shd w:val="clear" w:color="auto" w:fill="auto"/>
            <w:vAlign w:val="bottom"/>
          </w:tcPr>
          <w:p w14:paraId="3725D0B1" w14:textId="77777777" w:rsidR="00066771" w:rsidRPr="00757948" w:rsidRDefault="00066771" w:rsidP="00E93321">
            <w:pPr>
              <w:spacing w:line="0" w:lineRule="atLeast"/>
            </w:pPr>
            <w:r w:rsidRPr="00757948">
              <w:t>Nell’incontro con persone di diverse nazionalità è in grado di esprimersi e</w:t>
            </w:r>
          </w:p>
          <w:p w14:paraId="40C3F0F7" w14:textId="77777777" w:rsidR="00066771" w:rsidRPr="00757948" w:rsidRDefault="00066771" w:rsidP="00E93321">
            <w:pPr>
              <w:spacing w:line="0" w:lineRule="atLeast"/>
            </w:pPr>
            <w:r w:rsidRPr="00757948">
              <w:t>comunicare in semplici situazioni di vita quotidiana. Ha consapevolezza delle proprie scelte e dei propri limiti.</w:t>
            </w:r>
          </w:p>
          <w:p w14:paraId="38000554" w14:textId="77777777" w:rsidR="00066771" w:rsidRPr="00757948" w:rsidRDefault="00066771" w:rsidP="00E93321">
            <w:pPr>
              <w:spacing w:line="0" w:lineRule="atLeast"/>
            </w:pPr>
            <w:r w:rsidRPr="00757948">
              <w:t xml:space="preserve"> Orienta le proprie sc scelte in modo consapevole. Si impegna per portare a</w:t>
            </w:r>
          </w:p>
          <w:p w14:paraId="73D939EF" w14:textId="77777777" w:rsidR="00066771" w:rsidRPr="00757948" w:rsidRDefault="00066771" w:rsidP="00E93321">
            <w:pPr>
              <w:spacing w:line="0" w:lineRule="atLeast"/>
            </w:pPr>
            <w:r w:rsidRPr="00757948">
              <w:t>compimento il lavoro iniziato da solo o insieme ad altri. Rispetta le regole condivise, collabora con gli altri per la costruzione del bene comune, esprimendo le proprie  opinioni e sensibilità.</w:t>
            </w:r>
          </w:p>
        </w:tc>
        <w:tc>
          <w:tcPr>
            <w:tcW w:w="8775" w:type="dxa"/>
            <w:shd w:val="clear" w:color="auto" w:fill="auto"/>
            <w:vAlign w:val="bottom"/>
          </w:tcPr>
          <w:p w14:paraId="6F907E88" w14:textId="77777777" w:rsidR="00066771" w:rsidRPr="00757948" w:rsidRDefault="00066771" w:rsidP="00E93321">
            <w:pPr>
              <w:widowControl/>
              <w:adjustRightInd w:val="0"/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</w:pPr>
            <w:r w:rsidRPr="00757948">
              <w:rPr>
                <w:w w:val="99"/>
              </w:rPr>
              <w:t>Raccomandazione del Parlamento Europeo e del Consiglio 18/12/2006</w:t>
            </w:r>
          </w:p>
          <w:p w14:paraId="1553193A" w14:textId="77777777" w:rsidR="00066771" w:rsidRPr="00757948" w:rsidRDefault="00066771" w:rsidP="00E93321">
            <w:pPr>
              <w:widowControl/>
              <w:adjustRightInd w:val="0"/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</w:pPr>
            <w:r w:rsidRPr="00757948"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  <w:t>(I traguardi sono riconducibili al livello A1 del QCER per le lingue del Consiglio d’Europa)</w:t>
            </w:r>
          </w:p>
          <w:p w14:paraId="2FFB7640" w14:textId="77777777" w:rsidR="00066771" w:rsidRPr="00757948" w:rsidRDefault="00066771" w:rsidP="00E93321">
            <w:pPr>
              <w:widowControl/>
              <w:adjustRightInd w:val="0"/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</w:pPr>
          </w:p>
          <w:p w14:paraId="5CF44738" w14:textId="77777777" w:rsidR="00066771" w:rsidRPr="00757948" w:rsidRDefault="00066771" w:rsidP="00D02BC1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rPr>
                <w:rFonts w:asciiTheme="minorHAnsi" w:eastAsia="Calibri-Bold" w:hAnsiTheme="minorHAnsi"/>
                <w:lang w:eastAsia="en-US" w:bidi="ar-SA"/>
              </w:rPr>
            </w:pPr>
            <w:r w:rsidRPr="00757948">
              <w:rPr>
                <w:rFonts w:asciiTheme="minorHAnsi" w:eastAsia="Calibri-Bold" w:hAnsiTheme="minorHAnsi"/>
                <w:lang w:eastAsia="en-US" w:bidi="ar-SA"/>
              </w:rPr>
              <w:t>L’alunno è in grado di comprendere oralmente e per iscritto semplici messaggi per soddisfare  bisogni concreti.</w:t>
            </w:r>
          </w:p>
          <w:p w14:paraId="225D249C" w14:textId="77777777" w:rsidR="00066771" w:rsidRPr="00757948" w:rsidRDefault="00066771" w:rsidP="00D02BC1">
            <w:pPr>
              <w:pStyle w:val="Paragrafoelenco"/>
              <w:widowControl/>
              <w:numPr>
                <w:ilvl w:val="0"/>
                <w:numId w:val="9"/>
              </w:numPr>
              <w:adjustRightInd w:val="0"/>
              <w:rPr>
                <w:rFonts w:asciiTheme="minorHAnsi" w:eastAsia="SymbolMT" w:hAnsiTheme="minorHAnsi" w:cs="SymbolMT"/>
                <w:lang w:eastAsia="en-US" w:bidi="ar-SA"/>
              </w:rPr>
            </w:pPr>
            <w:r w:rsidRPr="00757948">
              <w:rPr>
                <w:rFonts w:asciiTheme="minorHAnsi" w:eastAsia="Calibri-Bold" w:hAnsiTheme="minorHAnsi"/>
                <w:lang w:eastAsia="en-US" w:bidi="ar-SA"/>
              </w:rPr>
              <w:t>L’alunno è  in grado di interagire oralmente e per iscritto utilizzando espressioni e semplici test relativi ad ambiti familiari e sociali.</w:t>
            </w:r>
          </w:p>
          <w:p w14:paraId="6A523269" w14:textId="77777777" w:rsidR="00066771" w:rsidRPr="00757948" w:rsidRDefault="00066771" w:rsidP="00E93321">
            <w:pPr>
              <w:rPr>
                <w:w w:val="99"/>
              </w:rPr>
            </w:pPr>
          </w:p>
        </w:tc>
      </w:tr>
    </w:tbl>
    <w:p w14:paraId="5FB1B5A0" w14:textId="77777777" w:rsidR="008F0504" w:rsidRPr="0096228D" w:rsidRDefault="008F0504" w:rsidP="008F0504">
      <w:pPr>
        <w:jc w:val="both"/>
        <w:rPr>
          <w:sz w:val="18"/>
          <w:szCs w:val="18"/>
          <w:u w:val="single"/>
        </w:rPr>
      </w:pPr>
    </w:p>
    <w:p w14:paraId="3F91927E" w14:textId="77777777" w:rsidR="008F0504" w:rsidRPr="0096228D" w:rsidRDefault="008F0504" w:rsidP="008F0504">
      <w:pPr>
        <w:jc w:val="both"/>
        <w:rPr>
          <w:sz w:val="18"/>
          <w:szCs w:val="18"/>
        </w:rPr>
      </w:pPr>
      <w:r w:rsidRPr="0096228D">
        <w:rPr>
          <w:sz w:val="18"/>
          <w:szCs w:val="18"/>
        </w:rPr>
        <w:t xml:space="preserve"> </w:t>
      </w:r>
    </w:p>
    <w:tbl>
      <w:tblPr>
        <w:tblStyle w:val="Grigliatabella"/>
        <w:tblW w:w="148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5528"/>
        <w:gridCol w:w="3969"/>
      </w:tblGrid>
      <w:tr w:rsidR="00154B60" w:rsidRPr="006E2F85" w14:paraId="1DF47E14" w14:textId="77777777" w:rsidTr="00641CF9">
        <w:tc>
          <w:tcPr>
            <w:tcW w:w="1485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70AF3597" w14:textId="77777777" w:rsidR="00154B60" w:rsidRPr="006E2F85" w:rsidRDefault="00154B60" w:rsidP="00641CF9">
            <w:pPr>
              <w:ind w:left="142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A7D71F" w14:textId="77777777" w:rsidR="00154B60" w:rsidRPr="006E2F85" w:rsidRDefault="00154B60" w:rsidP="00641CF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E2F85">
              <w:rPr>
                <w:rFonts w:ascii="Times New Roman" w:eastAsia="Times New Roman" w:hAnsi="Times New Roman" w:cs="Times New Roman"/>
                <w:b/>
                <w:i/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1" locked="0" layoutInCell="1" allowOverlap="1" wp14:anchorId="1D60399D" wp14:editId="0F8EECF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-136526</wp:posOffset>
                      </wp:positionV>
                      <wp:extent cx="8853170" cy="0"/>
                      <wp:effectExtent l="0" t="0" r="24130" b="190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317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BE65D" id="Line 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-10.75pt" to="691.3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8pEwIAACg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" strokeweight=".48pt"/>
                  </w:pict>
                </mc:Fallback>
              </mc:AlternateContent>
            </w:r>
            <w:r w:rsidRPr="006E2F85">
              <w:rPr>
                <w:rFonts w:ascii="Times New Roman" w:hAnsi="Times New Roman" w:cs="Times New Roman"/>
                <w:b/>
              </w:rPr>
              <w:t>COMPETENZA MULTILINGUISTICA</w:t>
            </w:r>
          </w:p>
        </w:tc>
      </w:tr>
      <w:tr w:rsidR="00154B60" w:rsidRPr="006E2F85" w14:paraId="104BEFEC" w14:textId="77777777" w:rsidTr="00641CF9">
        <w:tc>
          <w:tcPr>
            <w:tcW w:w="1485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795997C" w14:textId="77777777" w:rsidR="00154B60" w:rsidRPr="00E90B0C" w:rsidRDefault="00154B60" w:rsidP="00641CF9">
            <w:pPr>
              <w:ind w:left="142"/>
              <w:rPr>
                <w:rFonts w:asciiTheme="minorHAnsi" w:eastAsia="Times New Roman" w:hAnsiTheme="minorHAnsi" w:cstheme="minorHAnsi"/>
                <w:b/>
                <w:i/>
                <w:u w:val="single"/>
              </w:rPr>
            </w:pPr>
            <w:r w:rsidRPr="00E90B0C">
              <w:rPr>
                <w:rFonts w:asciiTheme="minorHAnsi" w:eastAsia="Times New Roman" w:hAnsiTheme="minorHAnsi" w:cstheme="minorHAnsi"/>
                <w:b/>
                <w:i/>
              </w:rPr>
              <w:t xml:space="preserve">COMPETENZA CHIAVE EUROPEA a conclusione dell’obbligo di istruzione (Asse dei linguaggi): </w:t>
            </w:r>
            <w:r w:rsidRPr="00E90B0C">
              <w:rPr>
                <w:rFonts w:asciiTheme="minorHAnsi" w:eastAsia="Times New Roman" w:hAnsiTheme="minorHAnsi" w:cstheme="minorHAnsi"/>
                <w:b/>
                <w:i/>
                <w:u w:val="single"/>
              </w:rPr>
              <w:t>COMUNICAZIONE NELLE LINGUE STRANIERE</w:t>
            </w:r>
          </w:p>
          <w:p w14:paraId="512E0A2E" w14:textId="77777777" w:rsidR="00154B60" w:rsidRPr="00E90B0C" w:rsidRDefault="00154B60" w:rsidP="00641CF9">
            <w:pPr>
              <w:ind w:left="142" w:right="380"/>
              <w:rPr>
                <w:rFonts w:asciiTheme="minorHAnsi" w:eastAsia="Times New Roman" w:hAnsiTheme="minorHAnsi" w:cstheme="minorHAnsi"/>
                <w:i/>
              </w:rPr>
            </w:pPr>
            <w:r w:rsidRPr="00E90B0C">
              <w:rPr>
                <w:rFonts w:asciiTheme="minorHAnsi" w:eastAsia="Times New Roman" w:hAnsiTheme="minorHAnsi" w:cstheme="minorHAnsi"/>
                <w:i/>
              </w:rPr>
              <w:t>Acquisire padronanza nelle quattro dimensioni :comprensione orale, espressione orale, comprensione scritta, espressione scritta; sviluppare una progressiva sensibilità interculturale.</w:t>
            </w:r>
          </w:p>
          <w:p w14:paraId="6E496245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154B60" w:rsidRPr="006E2F85" w14:paraId="4B843697" w14:textId="77777777" w:rsidTr="00641CF9">
        <w:tc>
          <w:tcPr>
            <w:tcW w:w="3510" w:type="dxa"/>
            <w:shd w:val="clear" w:color="auto" w:fill="FFFFFF" w:themeFill="background1"/>
          </w:tcPr>
          <w:p w14:paraId="4C3FF824" w14:textId="77777777" w:rsidR="00154B60" w:rsidRPr="00E90B0C" w:rsidRDefault="00154B60" w:rsidP="00641CF9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 w:rsidRPr="00E90B0C">
              <w:rPr>
                <w:rFonts w:asciiTheme="minorHAnsi" w:hAnsiTheme="minorHAnsi" w:cstheme="minorHAnsi"/>
                <w:b/>
              </w:rPr>
              <w:t>TRAGUARDI PER LO SVILUPPO DELLE COMPETENZE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4D1F5AE3" w14:textId="77777777" w:rsidR="00154B60" w:rsidRPr="00E90B0C" w:rsidRDefault="00154B60" w:rsidP="00641CF9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 w:rsidRPr="00E90B0C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969" w:type="dxa"/>
            <w:shd w:val="clear" w:color="auto" w:fill="FFFFFF" w:themeFill="background1"/>
          </w:tcPr>
          <w:p w14:paraId="46EEA030" w14:textId="77777777" w:rsidR="00154B60" w:rsidRPr="00E90B0C" w:rsidRDefault="00154B60" w:rsidP="00641CF9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 w:rsidRPr="00E90B0C">
              <w:rPr>
                <w:rFonts w:asciiTheme="minorHAnsi" w:hAnsiTheme="minorHAnsi" w:cstheme="minorHAnsi"/>
                <w:b/>
              </w:rPr>
              <w:t>CONOSCENZE</w:t>
            </w:r>
          </w:p>
        </w:tc>
      </w:tr>
      <w:tr w:rsidR="00154B60" w:rsidRPr="006E2F85" w14:paraId="18E7C5FE" w14:textId="77777777" w:rsidTr="00641CF9">
        <w:tc>
          <w:tcPr>
            <w:tcW w:w="3510" w:type="dxa"/>
            <w:shd w:val="clear" w:color="auto" w:fill="FFFFFF" w:themeFill="background1"/>
          </w:tcPr>
          <w:p w14:paraId="2A2F20F0" w14:textId="77777777" w:rsidR="00154B60" w:rsidRPr="006E2F85" w:rsidRDefault="00154B60" w:rsidP="00641CF9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142" w:right="241" w:firstLine="0"/>
              <w:jc w:val="both"/>
            </w:pPr>
            <w:r w:rsidRPr="006E2F85">
              <w:lastRenderedPageBreak/>
              <w:t>Comprende il senso generale di una conversazione su argomenti familiari.</w:t>
            </w:r>
          </w:p>
          <w:p w14:paraId="6D0F681C" w14:textId="77777777" w:rsidR="00154B60" w:rsidRPr="006E2F85" w:rsidRDefault="00154B60" w:rsidP="00641CF9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142" w:right="224" w:firstLine="0"/>
            </w:pPr>
            <w:r w:rsidRPr="006E2F85">
              <w:t>Comprende un breve messaggio proposto</w:t>
            </w:r>
          </w:p>
          <w:p w14:paraId="0319DA9C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  <w:r w:rsidRPr="006E2F85">
              <w:rPr>
                <w:rFonts w:ascii="Times New Roman" w:hAnsi="Times New Roman" w:cs="Times New Roman"/>
              </w:rPr>
              <w:t>Dai mass-media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E43D76" w14:textId="77777777" w:rsidR="00154B60" w:rsidRPr="006E2F85" w:rsidRDefault="00154B60" w:rsidP="00641CF9">
            <w:pPr>
              <w:pStyle w:val="TableParagraph"/>
              <w:ind w:left="142"/>
              <w:rPr>
                <w:b/>
              </w:rPr>
            </w:pPr>
            <w:r w:rsidRPr="006E2F85">
              <w:rPr>
                <w:b/>
              </w:rPr>
              <w:t>ASCOLTO</w:t>
            </w:r>
          </w:p>
          <w:p w14:paraId="7C16807A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4BCA66" w14:textId="77777777" w:rsidR="00154B60" w:rsidRPr="006E2F85" w:rsidRDefault="00154B60" w:rsidP="00641CF9">
            <w:pPr>
              <w:pStyle w:val="TableParagraph"/>
              <w:ind w:left="142"/>
              <w:rPr>
                <w:b/>
              </w:rPr>
            </w:pPr>
            <w:r w:rsidRPr="006E2F85">
              <w:rPr>
                <w:b/>
              </w:rPr>
              <w:t xml:space="preserve"> (comprensione orale)</w:t>
            </w:r>
          </w:p>
          <w:p w14:paraId="24A06B1F" w14:textId="77777777" w:rsidR="00154B60" w:rsidRPr="006E2F85" w:rsidRDefault="00154B60" w:rsidP="00641CF9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ind w:left="142" w:right="448" w:firstLine="0"/>
            </w:pPr>
            <w:r w:rsidRPr="006E2F85">
              <w:t>Comprendere istruzioni, espressioni e frasi di uso quotidiano se pronunciate chiaramente.</w:t>
            </w:r>
          </w:p>
          <w:p w14:paraId="393A435A" w14:textId="77777777" w:rsidR="00154B60" w:rsidRPr="006E2F85" w:rsidRDefault="00154B60" w:rsidP="00641CF9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ind w:left="142" w:right="273" w:firstLine="0"/>
            </w:pPr>
            <w:r w:rsidRPr="006E2F85">
              <w:t>Identificare il tema generale di brevi messaggi orali in cui si parla di argomenti conosciuti.</w:t>
            </w:r>
          </w:p>
          <w:p w14:paraId="0B36AB4A" w14:textId="77777777" w:rsidR="00154B60" w:rsidRPr="006E2F85" w:rsidRDefault="00154B60" w:rsidP="00641CF9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ind w:left="142" w:right="577" w:firstLine="0"/>
            </w:pPr>
            <w:r w:rsidRPr="006E2F85">
              <w:t>Ascoltare e comprendere spiegazioni attinenti a semplici contenuti di studio di altre discipline.</w:t>
            </w:r>
          </w:p>
          <w:p w14:paraId="4B55F652" w14:textId="77777777" w:rsidR="00154B60" w:rsidRPr="006E2F85" w:rsidRDefault="00154B60" w:rsidP="00641CF9">
            <w:pPr>
              <w:pStyle w:val="Paragrafoelenco"/>
              <w:numPr>
                <w:ilvl w:val="0"/>
                <w:numId w:val="25"/>
              </w:numPr>
              <w:ind w:left="142" w:firstLine="0"/>
              <w:contextualSpacing/>
            </w:pPr>
            <w:r w:rsidRPr="006E2F85">
              <w:t>Comprendere brevi testi multimediali identificandone parole chiave e il senso generale.</w:t>
            </w:r>
          </w:p>
        </w:tc>
        <w:tc>
          <w:tcPr>
            <w:tcW w:w="3969" w:type="dxa"/>
            <w:shd w:val="clear" w:color="auto" w:fill="FFFFFF" w:themeFill="background1"/>
          </w:tcPr>
          <w:p w14:paraId="3BD789B9" w14:textId="77777777" w:rsidR="00154B60" w:rsidRPr="006E2F85" w:rsidRDefault="00154B60" w:rsidP="00641CF9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ind w:left="142" w:right="242" w:firstLine="0"/>
            </w:pPr>
            <w:r w:rsidRPr="006E2F85">
              <w:t>Espressioni e lessico relativi alla forma fisica e alla salute, all’ambito dei sentimenti e le emozioni.</w:t>
            </w:r>
          </w:p>
          <w:p w14:paraId="56CB4131" w14:textId="77777777" w:rsidR="00154B60" w:rsidRPr="006E2F85" w:rsidRDefault="00154B60" w:rsidP="00641CF9">
            <w:pPr>
              <w:pStyle w:val="TableParagraph"/>
              <w:numPr>
                <w:ilvl w:val="0"/>
                <w:numId w:val="28"/>
              </w:numPr>
              <w:tabs>
                <w:tab w:val="left" w:pos="471"/>
              </w:tabs>
              <w:ind w:left="142" w:right="417" w:firstLine="0"/>
            </w:pPr>
            <w:r w:rsidRPr="006E2F85">
              <w:t>Testi audio e video sull’inquinamento e la difesa dell’ambiente, sulle energie</w:t>
            </w:r>
          </w:p>
          <w:p w14:paraId="4E90DD7A" w14:textId="77777777" w:rsidR="00154B60" w:rsidRPr="006E2F85" w:rsidRDefault="00154B60" w:rsidP="00641CF9">
            <w:pPr>
              <w:pStyle w:val="TableParagraph"/>
              <w:ind w:left="142" w:right="1056"/>
            </w:pPr>
            <w:r w:rsidRPr="006E2F85">
              <w:t>alternative, sull’uso dei cellulari, del computer e dei media.</w:t>
            </w:r>
          </w:p>
          <w:p w14:paraId="268D61A5" w14:textId="77777777" w:rsidR="00154B60" w:rsidRPr="006E2F85" w:rsidRDefault="00154B60" w:rsidP="00641CF9">
            <w:pPr>
              <w:pStyle w:val="Paragrafoelenco"/>
              <w:numPr>
                <w:ilvl w:val="0"/>
                <w:numId w:val="25"/>
              </w:numPr>
              <w:ind w:left="142" w:firstLine="0"/>
              <w:contextualSpacing/>
            </w:pPr>
            <w:r w:rsidRPr="00E90B0C">
              <w:rPr>
                <w:rFonts w:asciiTheme="minorHAnsi" w:hAnsiTheme="minorHAnsi" w:cstheme="minorHAnsi"/>
              </w:rPr>
              <w:t>Brevi filmati e canzoni in lingua</w:t>
            </w:r>
            <w:r w:rsidRPr="006E2F85">
              <w:t>.</w:t>
            </w:r>
          </w:p>
        </w:tc>
      </w:tr>
      <w:tr w:rsidR="00154B60" w:rsidRPr="006E2F85" w14:paraId="54334AED" w14:textId="77777777" w:rsidTr="00641CF9">
        <w:tc>
          <w:tcPr>
            <w:tcW w:w="3510" w:type="dxa"/>
            <w:shd w:val="clear" w:color="auto" w:fill="FFFFFF" w:themeFill="background1"/>
          </w:tcPr>
          <w:p w14:paraId="0EA36CF4" w14:textId="77777777" w:rsidR="00154B60" w:rsidRPr="006E2F85" w:rsidRDefault="00154B60" w:rsidP="00641CF9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ind w:left="142" w:right="136" w:firstLine="0"/>
            </w:pPr>
            <w:r w:rsidRPr="006E2F85">
              <w:t>Conversa con ritmo e intonazione corretti.</w:t>
            </w:r>
          </w:p>
          <w:p w14:paraId="2E9791A7" w14:textId="77777777" w:rsidR="00154B60" w:rsidRPr="006E2F85" w:rsidRDefault="00154B60" w:rsidP="00641CF9">
            <w:pPr>
              <w:pStyle w:val="TableParagraph"/>
              <w:numPr>
                <w:ilvl w:val="0"/>
                <w:numId w:val="29"/>
              </w:numPr>
              <w:tabs>
                <w:tab w:val="left" w:pos="523"/>
                <w:tab w:val="left" w:pos="524"/>
              </w:tabs>
              <w:ind w:left="142" w:right="190" w:firstLine="0"/>
            </w:pPr>
            <w:r w:rsidRPr="006E2F85">
              <w:tab/>
              <w:t>Si esprime con frasi adatte alla situazione e all’interlocutore per dare informazioni afferenti alla sfera personale.</w:t>
            </w:r>
          </w:p>
          <w:p w14:paraId="07BB7250" w14:textId="77777777" w:rsidR="00154B60" w:rsidRPr="006E2F85" w:rsidRDefault="00154B60" w:rsidP="00641CF9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ind w:left="142" w:right="717" w:firstLine="0"/>
            </w:pPr>
            <w:r w:rsidRPr="006E2F85">
              <w:t>Espone opinioni e spiega in modo semplice le proprie ragioni.</w:t>
            </w:r>
          </w:p>
          <w:p w14:paraId="3D1D14D8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B57BA3" w14:textId="77777777" w:rsidR="00154B60" w:rsidRPr="006E2F85" w:rsidRDefault="00154B60" w:rsidP="00641CF9">
            <w:pPr>
              <w:pStyle w:val="TableParagraph"/>
              <w:ind w:left="142"/>
              <w:rPr>
                <w:b/>
              </w:rPr>
            </w:pPr>
            <w:r w:rsidRPr="006E2F85">
              <w:rPr>
                <w:b/>
              </w:rPr>
              <w:t>PARLATO</w:t>
            </w:r>
          </w:p>
          <w:p w14:paraId="1054D58A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90C0E3" w14:textId="77777777" w:rsidR="00154B60" w:rsidRPr="006E2F85" w:rsidRDefault="00154B60" w:rsidP="00641CF9">
            <w:pPr>
              <w:pStyle w:val="TableParagraph"/>
              <w:ind w:left="142"/>
              <w:rPr>
                <w:b/>
              </w:rPr>
            </w:pPr>
            <w:r w:rsidRPr="006E2F85">
              <w:rPr>
                <w:b/>
              </w:rPr>
              <w:t xml:space="preserve"> (produzione e interazione orale)</w:t>
            </w:r>
          </w:p>
          <w:p w14:paraId="49448F51" w14:textId="77777777" w:rsidR="00154B60" w:rsidRPr="006E2F85" w:rsidRDefault="00154B60" w:rsidP="00641CF9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</w:tabs>
              <w:ind w:left="142" w:right="724" w:firstLine="0"/>
            </w:pPr>
            <w:r w:rsidRPr="006E2F85">
              <w:t>Saper interagire in semplici scambi dialogici su situazioni di vita quotidiana.</w:t>
            </w:r>
          </w:p>
          <w:p w14:paraId="663B01DF" w14:textId="77777777" w:rsidR="00154B60" w:rsidRPr="006E2F85" w:rsidRDefault="00154B60" w:rsidP="00641CF9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</w:tabs>
              <w:ind w:left="142" w:firstLine="0"/>
            </w:pPr>
            <w:r w:rsidRPr="006E2F85">
              <w:t>Saper descrivere esperienze personali.</w:t>
            </w:r>
          </w:p>
          <w:p w14:paraId="00C3B3FD" w14:textId="77777777" w:rsidR="00154B60" w:rsidRPr="006E2F85" w:rsidRDefault="00154B60" w:rsidP="00641CF9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</w:tabs>
              <w:ind w:left="142" w:right="425" w:firstLine="0"/>
            </w:pPr>
            <w:r w:rsidRPr="006E2F85">
              <w:t>Saper riferire su argomenti conosciuti di cultura e civiltà</w:t>
            </w:r>
          </w:p>
          <w:p w14:paraId="6EDC9A91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022AC95" w14:textId="77777777" w:rsidR="00154B60" w:rsidRPr="006E2F85" w:rsidRDefault="00154B60" w:rsidP="00641CF9">
            <w:pPr>
              <w:pStyle w:val="TableParagraph"/>
              <w:numPr>
                <w:ilvl w:val="0"/>
                <w:numId w:val="25"/>
              </w:numPr>
              <w:ind w:left="142" w:right="94" w:firstLine="0"/>
              <w:jc w:val="both"/>
            </w:pPr>
            <w:r w:rsidRPr="006E2F85">
              <w:t>Lessico di base e le frasi chiave per parlare della salute, di sentimenti, emozioni, desideri e ambizioni; esprimere pareri e opinioni; raccontare eventi passati; dare un consiglio; fare una proposta; esprimere il divieto; esprimere il proprio accordo o disaccordo; esprimere i propri interessi; raccontare; informarsi; formulare frasi relative alla probabilità.</w:t>
            </w:r>
          </w:p>
          <w:p w14:paraId="6D43918A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154B60" w:rsidRPr="006E2F85" w14:paraId="433DD605" w14:textId="77777777" w:rsidTr="00641CF9">
        <w:tc>
          <w:tcPr>
            <w:tcW w:w="3510" w:type="dxa"/>
            <w:shd w:val="clear" w:color="auto" w:fill="FFFFFF" w:themeFill="background1"/>
          </w:tcPr>
          <w:p w14:paraId="4ECE403C" w14:textId="77777777" w:rsidR="00154B60" w:rsidRPr="006E2F85" w:rsidRDefault="00154B60" w:rsidP="00641CF9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ind w:left="142" w:right="235" w:firstLine="0"/>
            </w:pPr>
            <w:r w:rsidRPr="006E2F85">
              <w:t>Coglie le informazioni essenziali di brevi testi informativi, descrittivi e narrativi che riguardano argomenti conosciuti</w:t>
            </w:r>
          </w:p>
          <w:p w14:paraId="59832B57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82297E0" w14:textId="77777777" w:rsidR="00154B60" w:rsidRPr="006E2F85" w:rsidRDefault="00154B60" w:rsidP="00641CF9">
            <w:pPr>
              <w:pStyle w:val="TableParagraph"/>
              <w:ind w:left="142"/>
              <w:rPr>
                <w:b/>
              </w:rPr>
            </w:pPr>
            <w:r w:rsidRPr="006E2F85">
              <w:rPr>
                <w:b/>
              </w:rPr>
              <w:t>LETTURA</w:t>
            </w:r>
          </w:p>
          <w:p w14:paraId="02293C1A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F36F1E" w14:textId="77777777" w:rsidR="00154B60" w:rsidRPr="006E2F85" w:rsidRDefault="00154B60" w:rsidP="00641CF9">
            <w:pPr>
              <w:pStyle w:val="TableParagraph"/>
              <w:ind w:left="142"/>
              <w:rPr>
                <w:b/>
              </w:rPr>
            </w:pPr>
            <w:r w:rsidRPr="006E2F85">
              <w:rPr>
                <w:b/>
              </w:rPr>
              <w:t xml:space="preserve"> (comprensione scritta)</w:t>
            </w:r>
          </w:p>
          <w:p w14:paraId="4FFA71D2" w14:textId="77777777" w:rsidR="00154B60" w:rsidRPr="006E2F85" w:rsidRDefault="00154B60" w:rsidP="00641CF9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</w:tabs>
              <w:ind w:left="142" w:right="358" w:firstLine="0"/>
            </w:pPr>
            <w:r w:rsidRPr="006E2F85">
              <w:t>Individuare informazioni specifiche da testi di uso corrente .</w:t>
            </w:r>
          </w:p>
          <w:p w14:paraId="55ED5E4C" w14:textId="77777777" w:rsidR="00154B60" w:rsidRPr="006E2F85" w:rsidRDefault="00154B60" w:rsidP="00641CF9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</w:tabs>
              <w:ind w:left="142" w:right="130" w:firstLine="0"/>
            </w:pPr>
            <w:r w:rsidRPr="006E2F85">
              <w:t>Comprendere informazioni essenziali e specifiche da lettere personali e da testi riguardanti argomenti di civiltà.</w:t>
            </w:r>
          </w:p>
          <w:p w14:paraId="0E477A15" w14:textId="77777777" w:rsidR="00154B60" w:rsidRPr="006E2F85" w:rsidRDefault="00154B60" w:rsidP="00641CF9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</w:tabs>
              <w:ind w:left="142" w:right="261" w:firstLine="0"/>
            </w:pPr>
            <w:r w:rsidRPr="006E2F85">
              <w:t>Riconoscere e comprendere le strutture essenziali di testi narrativi ed espositivi.</w:t>
            </w:r>
          </w:p>
          <w:p w14:paraId="67231D64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92B7426" w14:textId="77777777" w:rsidR="00154B60" w:rsidRPr="006E2F85" w:rsidRDefault="00154B60" w:rsidP="00641CF9">
            <w:pPr>
              <w:pStyle w:val="TableParagraph"/>
              <w:numPr>
                <w:ilvl w:val="0"/>
                <w:numId w:val="33"/>
              </w:numPr>
              <w:ind w:left="142" w:right="97" w:firstLine="0"/>
              <w:jc w:val="both"/>
            </w:pPr>
            <w:r w:rsidRPr="006E2F85">
              <w:t>Lettura di istruzioni, brochures pubblicitarie, tabulati orario, segnali di indicazioni, testi semplici sulla civiltà francofona contemporanea.</w:t>
            </w:r>
          </w:p>
          <w:p w14:paraId="2313A215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154B60" w:rsidRPr="006E2F85" w14:paraId="4FA0A86E" w14:textId="77777777" w:rsidTr="00641CF9">
        <w:trPr>
          <w:trHeight w:val="70"/>
        </w:trPr>
        <w:tc>
          <w:tcPr>
            <w:tcW w:w="3510" w:type="dxa"/>
            <w:shd w:val="clear" w:color="auto" w:fill="FFFFFF" w:themeFill="background1"/>
          </w:tcPr>
          <w:p w14:paraId="36486837" w14:textId="77777777" w:rsidR="00154B60" w:rsidRPr="006E2F85" w:rsidRDefault="00154B60" w:rsidP="00641CF9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</w:tabs>
              <w:ind w:left="142" w:right="342" w:firstLine="0"/>
            </w:pPr>
            <w:r w:rsidRPr="006E2F85">
              <w:t>Descrive, in modo semplice aspetti del proprio vissuto e del proprio ambiente.</w:t>
            </w:r>
          </w:p>
          <w:p w14:paraId="12D2DD20" w14:textId="77777777" w:rsidR="00154B60" w:rsidRPr="006E2F85" w:rsidRDefault="00154B60" w:rsidP="00641CF9">
            <w:pPr>
              <w:pStyle w:val="TableParagraph"/>
              <w:numPr>
                <w:ilvl w:val="0"/>
                <w:numId w:val="31"/>
              </w:numPr>
              <w:tabs>
                <w:tab w:val="left" w:pos="469"/>
              </w:tabs>
              <w:ind w:left="142" w:right="285" w:firstLine="0"/>
            </w:pPr>
            <w:r w:rsidRPr="006E2F85">
              <w:t>Scrive una lettera informale</w:t>
            </w:r>
            <w:r w:rsidRPr="006E2F85">
              <w:rPr>
                <w:spacing w:val="-5"/>
              </w:rPr>
              <w:t xml:space="preserve">. </w:t>
            </w:r>
            <w:r w:rsidRPr="006E2F85">
              <w:t xml:space="preserve"> Risponde a questionari relativi a testi vari.</w:t>
            </w:r>
          </w:p>
          <w:p w14:paraId="3E79D19E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6B6EB1" w14:textId="77777777" w:rsidR="00154B60" w:rsidRPr="006E2F85" w:rsidRDefault="00154B60" w:rsidP="00641CF9">
            <w:pPr>
              <w:pStyle w:val="TableParagraph"/>
              <w:ind w:left="142"/>
              <w:rPr>
                <w:b/>
              </w:rPr>
            </w:pPr>
            <w:r w:rsidRPr="006E2F85">
              <w:rPr>
                <w:b/>
              </w:rPr>
              <w:t>SCRITTURA</w:t>
            </w:r>
          </w:p>
          <w:p w14:paraId="4E826367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B2C3DDB" w14:textId="77777777" w:rsidR="00154B60" w:rsidRPr="006E2F85" w:rsidRDefault="00154B60" w:rsidP="00641CF9">
            <w:pPr>
              <w:pStyle w:val="TableParagraph"/>
              <w:ind w:left="142"/>
              <w:rPr>
                <w:b/>
              </w:rPr>
            </w:pPr>
            <w:r w:rsidRPr="006E2F85">
              <w:rPr>
                <w:b/>
              </w:rPr>
              <w:t xml:space="preserve"> (produzione scritta)</w:t>
            </w:r>
          </w:p>
          <w:p w14:paraId="6B4DF9C9" w14:textId="77777777" w:rsidR="00154B60" w:rsidRPr="006E2F85" w:rsidRDefault="00154B60" w:rsidP="00641CF9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</w:tabs>
              <w:ind w:left="142" w:firstLine="0"/>
            </w:pPr>
            <w:r w:rsidRPr="006E2F85">
              <w:t>Compilare moduli e tabelle</w:t>
            </w:r>
          </w:p>
          <w:p w14:paraId="29747E58" w14:textId="77777777" w:rsidR="00154B60" w:rsidRPr="006E2F85" w:rsidRDefault="00154B60" w:rsidP="00641CF9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</w:tabs>
              <w:ind w:left="142" w:right="216" w:firstLine="0"/>
            </w:pPr>
            <w:r w:rsidRPr="006E2F85">
              <w:t>Descrivere con frasi abbastanza articolate aspetti di vita quotidiana</w:t>
            </w:r>
          </w:p>
          <w:p w14:paraId="751FC637" w14:textId="77777777" w:rsidR="00154B60" w:rsidRPr="006E2F85" w:rsidRDefault="00154B60" w:rsidP="00641CF9">
            <w:pPr>
              <w:pStyle w:val="TableParagraph"/>
              <w:numPr>
                <w:ilvl w:val="0"/>
                <w:numId w:val="33"/>
              </w:numPr>
              <w:ind w:left="142" w:firstLine="0"/>
            </w:pPr>
            <w:r w:rsidRPr="006E2F85">
              <w:t>Redigere brevi lettere personali. Formulare semplici risposte a questionari</w:t>
            </w:r>
          </w:p>
          <w:p w14:paraId="5F041A6C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B76978C" w14:textId="77777777" w:rsidR="00154B60" w:rsidRPr="0064753D" w:rsidRDefault="00154B60" w:rsidP="00641CF9">
            <w:pPr>
              <w:pStyle w:val="Paragrafoelenco"/>
              <w:numPr>
                <w:ilvl w:val="0"/>
                <w:numId w:val="34"/>
              </w:numPr>
              <w:ind w:left="142" w:firstLine="0"/>
              <w:contextualSpacing/>
              <w:rPr>
                <w:rFonts w:asciiTheme="minorHAnsi" w:hAnsiTheme="minorHAnsi" w:cstheme="minorHAnsi"/>
              </w:rPr>
            </w:pPr>
            <w:r w:rsidRPr="0064753D">
              <w:rPr>
                <w:rFonts w:asciiTheme="minorHAnsi" w:hAnsiTheme="minorHAnsi" w:cstheme="minorHAnsi"/>
              </w:rPr>
              <w:t>Tecniche per scrivere lettere e e-mail; formulare questionari e rispondere; riassumere; redigere dialoghi e resoconti.</w:t>
            </w:r>
          </w:p>
        </w:tc>
      </w:tr>
      <w:tr w:rsidR="00154B60" w:rsidRPr="006E2F85" w14:paraId="0BE64E8D" w14:textId="77777777" w:rsidTr="00641CF9">
        <w:trPr>
          <w:trHeight w:val="2337"/>
        </w:trPr>
        <w:tc>
          <w:tcPr>
            <w:tcW w:w="3510" w:type="dxa"/>
            <w:shd w:val="clear" w:color="auto" w:fill="FFFFFF" w:themeFill="background1"/>
          </w:tcPr>
          <w:p w14:paraId="616A643E" w14:textId="77777777" w:rsidR="00154B60" w:rsidRPr="006E2F85" w:rsidRDefault="00154B60" w:rsidP="00641CF9">
            <w:pPr>
              <w:pStyle w:val="Paragrafoelenco"/>
              <w:numPr>
                <w:ilvl w:val="0"/>
                <w:numId w:val="35"/>
              </w:numPr>
            </w:pPr>
            <w:r w:rsidRPr="006E2F85">
              <w:lastRenderedPageBreak/>
              <w:t>Riconosce semplici analogie o differenze tra comportamenti e usi legati a lingue diverse.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948806" w14:textId="77777777" w:rsidR="00154B60" w:rsidRPr="006E2F85" w:rsidRDefault="00154B60" w:rsidP="00641CF9">
            <w:pPr>
              <w:pStyle w:val="TableParagraph"/>
              <w:ind w:left="142"/>
              <w:rPr>
                <w:b/>
              </w:rPr>
            </w:pPr>
            <w:r w:rsidRPr="006E2F85">
              <w:rPr>
                <w:b/>
              </w:rPr>
              <w:t>RIFLESSIONE SULLA LINGUA</w:t>
            </w:r>
          </w:p>
          <w:p w14:paraId="62331E6D" w14:textId="77777777" w:rsidR="00154B60" w:rsidRPr="006E2F85" w:rsidRDefault="00154B60" w:rsidP="00641CF9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232A0A" w14:textId="77777777" w:rsidR="00154B60" w:rsidRPr="006E2F85" w:rsidRDefault="00154B60" w:rsidP="00641CF9">
            <w:pPr>
              <w:pStyle w:val="TableParagraph"/>
              <w:numPr>
                <w:ilvl w:val="0"/>
                <w:numId w:val="32"/>
              </w:numPr>
              <w:tabs>
                <w:tab w:val="left" w:pos="469"/>
              </w:tabs>
              <w:ind w:left="142" w:right="497" w:firstLine="0"/>
            </w:pPr>
            <w:r w:rsidRPr="006E2F85">
              <w:t>Applicare le strutture grammaticali e utilizzare le funzioni linguistiche presentate per esprimersi adeguatamente.</w:t>
            </w:r>
          </w:p>
          <w:p w14:paraId="0610B7CC" w14:textId="77777777" w:rsidR="00154B60" w:rsidRPr="006E2F85" w:rsidRDefault="00154B60" w:rsidP="00641CF9">
            <w:pPr>
              <w:pStyle w:val="Paragrafoelenco"/>
              <w:numPr>
                <w:ilvl w:val="0"/>
                <w:numId w:val="34"/>
              </w:numPr>
              <w:ind w:left="142" w:firstLine="0"/>
              <w:contextualSpacing/>
            </w:pPr>
            <w:r w:rsidRPr="006E2F85">
              <w:t>Riconoscere i propri errori e riuscire a correggerli spontaneamente.</w:t>
            </w:r>
          </w:p>
        </w:tc>
        <w:tc>
          <w:tcPr>
            <w:tcW w:w="3969" w:type="dxa"/>
            <w:shd w:val="clear" w:color="auto" w:fill="FFFFFF" w:themeFill="background1"/>
          </w:tcPr>
          <w:p w14:paraId="4A67D1BE" w14:textId="77777777" w:rsidR="00154B60" w:rsidRPr="006E2F85" w:rsidRDefault="00154B60" w:rsidP="00641CF9">
            <w:pPr>
              <w:pStyle w:val="TableParagraph"/>
              <w:tabs>
                <w:tab w:val="left" w:pos="2296"/>
              </w:tabs>
              <w:ind w:left="142" w:right="93"/>
              <w:jc w:val="both"/>
            </w:pPr>
            <w:r w:rsidRPr="006E2F85">
              <w:t>Il futuro dei verbi regolari e irregolari ; l’imperfetto dei verbi e « le plus- que- parfait » i pronomi relativi variabili e invariabili ; i pronomi possessivi ; il condizionale dei verbi ; i pronomi interrogativi;</w:t>
            </w:r>
            <w:r w:rsidRPr="006E2F85">
              <w:tab/>
              <w:t>i pronomi personali complemento ; i comparativi ; la forma passiva ; la proposizione condizionale ;gli aggettivi indefiniti ; i connettivi logici.</w:t>
            </w:r>
          </w:p>
        </w:tc>
      </w:tr>
    </w:tbl>
    <w:p w14:paraId="4DFD5502" w14:textId="77777777" w:rsidR="00066771" w:rsidRPr="006C0438" w:rsidRDefault="00066771" w:rsidP="00066771">
      <w:pPr>
        <w:pStyle w:val="Paragrafoelenco"/>
        <w:suppressAutoHyphens/>
        <w:ind w:left="284"/>
        <w:textAlignment w:val="baseline"/>
        <w:rPr>
          <w:b/>
          <w:sz w:val="18"/>
          <w:szCs w:val="18"/>
        </w:rPr>
      </w:pPr>
    </w:p>
    <w:p w14:paraId="0AB314AE" w14:textId="77777777" w:rsidR="00066771" w:rsidRPr="006C0438" w:rsidRDefault="00066771" w:rsidP="00066771">
      <w:pPr>
        <w:pStyle w:val="Paragrafoelenco"/>
        <w:suppressAutoHyphens/>
        <w:ind w:left="284"/>
        <w:textAlignment w:val="baseline"/>
        <w:rPr>
          <w:b/>
          <w:sz w:val="18"/>
          <w:szCs w:val="18"/>
        </w:rPr>
      </w:pPr>
    </w:p>
    <w:p w14:paraId="132D20B8" w14:textId="77777777" w:rsidR="00066771" w:rsidRPr="006C0438" w:rsidRDefault="00066771" w:rsidP="00066771">
      <w:pPr>
        <w:pStyle w:val="Paragrafoelenco"/>
        <w:suppressAutoHyphens/>
        <w:ind w:left="284"/>
        <w:textAlignment w:val="baseline"/>
        <w:rPr>
          <w:b/>
          <w:sz w:val="18"/>
          <w:szCs w:val="18"/>
        </w:rPr>
      </w:pPr>
    </w:p>
    <w:p w14:paraId="2D216383" w14:textId="77777777" w:rsidR="00A57FC1" w:rsidRPr="009129DD" w:rsidRDefault="00A57FC1" w:rsidP="009129DD">
      <w:pPr>
        <w:suppressAutoHyphens/>
        <w:textAlignment w:val="baseline"/>
        <w:rPr>
          <w:b/>
          <w:sz w:val="18"/>
          <w:szCs w:val="18"/>
        </w:rPr>
      </w:pPr>
    </w:p>
    <w:p w14:paraId="4E1DED1B" w14:textId="77777777" w:rsidR="00150D31" w:rsidRDefault="00150D31" w:rsidP="008F0504">
      <w:pPr>
        <w:pStyle w:val="Paragrafoelenco"/>
        <w:suppressAutoHyphens/>
        <w:ind w:left="284"/>
        <w:textAlignment w:val="baseline"/>
        <w:rPr>
          <w:b/>
          <w:sz w:val="18"/>
          <w:szCs w:val="18"/>
        </w:rPr>
      </w:pPr>
    </w:p>
    <w:p w14:paraId="6D1E0D55" w14:textId="77777777" w:rsidR="00150D31" w:rsidRPr="0096228D" w:rsidRDefault="00150D31" w:rsidP="008F0504">
      <w:pPr>
        <w:pStyle w:val="Paragrafoelenco"/>
        <w:suppressAutoHyphens/>
        <w:ind w:left="284"/>
        <w:textAlignment w:val="baseline"/>
        <w:rPr>
          <w:b/>
          <w:sz w:val="18"/>
          <w:szCs w:val="18"/>
        </w:rPr>
      </w:pPr>
    </w:p>
    <w:p w14:paraId="65938B81" w14:textId="77777777" w:rsidR="00D231A2" w:rsidRDefault="00D231A2" w:rsidP="00A57FC1">
      <w:pPr>
        <w:pStyle w:val="Paragrafoelenco"/>
        <w:suppressAutoHyphens/>
        <w:ind w:left="284"/>
        <w:jc w:val="center"/>
        <w:textAlignment w:val="baseline"/>
        <w:rPr>
          <w:b/>
          <w:sz w:val="18"/>
          <w:szCs w:val="18"/>
        </w:rPr>
      </w:pPr>
    </w:p>
    <w:p w14:paraId="74F3731A" w14:textId="77777777" w:rsidR="00A57FC1" w:rsidRPr="005109A3" w:rsidRDefault="00A57FC1" w:rsidP="00A57FC1">
      <w:pPr>
        <w:pStyle w:val="Paragrafoelenco"/>
        <w:suppressAutoHyphens/>
        <w:ind w:left="284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5109A3">
        <w:rPr>
          <w:rFonts w:asciiTheme="minorHAnsi" w:hAnsiTheme="minorHAnsi" w:cstheme="minorHAnsi"/>
          <w:sz w:val="24"/>
          <w:szCs w:val="24"/>
        </w:rPr>
        <w:t>ARTICOLAZIONE DEL PERCORSO FORMATIVO</w:t>
      </w:r>
    </w:p>
    <w:p w14:paraId="685BD410" w14:textId="77777777" w:rsidR="00D231A2" w:rsidRPr="004C5FCF" w:rsidRDefault="00D231A2" w:rsidP="00A57FC1">
      <w:pPr>
        <w:pStyle w:val="Paragrafoelenco"/>
        <w:suppressAutoHyphens/>
        <w:ind w:left="284"/>
        <w:jc w:val="center"/>
        <w:textAlignment w:val="baseline"/>
        <w:rPr>
          <w:b/>
        </w:rPr>
      </w:pPr>
    </w:p>
    <w:tbl>
      <w:tblPr>
        <w:tblpPr w:leftFromText="141" w:rightFromText="141" w:vertAnchor="text" w:horzAnchor="margin" w:tblpXSpec="center" w:tblpY="15"/>
        <w:tblW w:w="14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4110"/>
        <w:gridCol w:w="3280"/>
        <w:gridCol w:w="3109"/>
      </w:tblGrid>
      <w:tr w:rsidR="00EE0042" w:rsidRPr="005109A3" w14:paraId="32DD497A" w14:textId="77777777" w:rsidTr="00A90057">
        <w:trPr>
          <w:trHeight w:val="147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E25E" w14:textId="77777777" w:rsidR="00EE0042" w:rsidRPr="005109A3" w:rsidRDefault="00EE0042" w:rsidP="00150D3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Unités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0BDC" w14:textId="77777777" w:rsidR="00EE0042" w:rsidRPr="005109A3" w:rsidRDefault="00EE0042" w:rsidP="00150D3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Grammaire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EDD59" w14:textId="77777777" w:rsidR="00EE0042" w:rsidRPr="005109A3" w:rsidRDefault="00EE0042" w:rsidP="00150D3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Fonctions communicatives</w:t>
            </w:r>
          </w:p>
        </w:tc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84C9" w14:textId="77777777" w:rsidR="00EE0042" w:rsidRPr="005109A3" w:rsidRDefault="00EE0042" w:rsidP="00150D31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Civilisation et lexique</w:t>
            </w:r>
          </w:p>
        </w:tc>
      </w:tr>
      <w:tr w:rsidR="00EE0042" w:rsidRPr="00FD1A8E" w14:paraId="045B2BBA" w14:textId="77777777" w:rsidTr="00A90057">
        <w:trPr>
          <w:trHeight w:val="147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88E3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On répète le français</w:t>
            </w:r>
          </w:p>
          <w:p w14:paraId="558855D0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 xml:space="preserve"> (settembre-ottobre)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F563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color w:val="00000A"/>
                <w:sz w:val="22"/>
                <w:szCs w:val="22"/>
                <w:lang w:val="fr-FR" w:eastAsia="en-US"/>
              </w:rPr>
            </w:pPr>
          </w:p>
          <w:p w14:paraId="3EE2B53A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38E1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DC2A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EE0042" w:rsidRPr="00FD1A8E" w14:paraId="161539C5" w14:textId="77777777" w:rsidTr="00A90057">
        <w:trPr>
          <w:trHeight w:val="1417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3711" w14:textId="77777777" w:rsidR="00EE0042" w:rsidRPr="00A9781B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D1A8E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Unité 12 :</w:t>
            </w:r>
          </w:p>
          <w:p w14:paraId="4EB25F5E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 w:eastAsia="en-US"/>
              </w:rPr>
              <w:t>Les langues, quelle passion !</w:t>
            </w:r>
          </w:p>
          <w:p w14:paraId="2C016AF9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(Novembre-Dicembre-Gennaio)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1936B" w14:textId="77777777" w:rsidR="00EE0042" w:rsidRPr="00154B60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Les indéfinis négatifs </w:t>
            </w: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rien et personne</w:t>
            </w:r>
          </w:p>
          <w:p w14:paraId="19315C38" w14:textId="77777777" w:rsidR="00EE0042" w:rsidRPr="00154B60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Les adverbes négatifs </w:t>
            </w: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plus </w:t>
            </w: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et </w:t>
            </w: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jamais</w:t>
            </w:r>
          </w:p>
          <w:p w14:paraId="15AB9CD9" w14:textId="77777777" w:rsidR="00EE0042" w:rsidRPr="00154B60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Les pronoms relatifs </w:t>
            </w: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qui </w:t>
            </w: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et </w:t>
            </w: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</w:t>
            </w:r>
          </w:p>
          <w:p w14:paraId="73ACF5C3" w14:textId="77777777" w:rsidR="00EE0042" w:rsidRPr="00154B60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Oui</w:t>
            </w: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et </w:t>
            </w: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si</w:t>
            </w:r>
          </w:p>
          <w:p w14:paraId="4D5D3E3D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Depuis</w:t>
            </w:r>
          </w:p>
          <w:p w14:paraId="0D298281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pronoms COD, COI et réfléchis avec l’infinitif</w:t>
            </w:r>
          </w:p>
          <w:p w14:paraId="0C804843" w14:textId="77777777" w:rsidR="00EE0042" w:rsidRPr="00154B60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Les verbes </w:t>
            </w: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dire, attendre, connaître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EB10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Faire une proposition</w:t>
            </w:r>
          </w:p>
          <w:p w14:paraId="11268B8C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Accepter/refuser une proposition</w:t>
            </w:r>
          </w:p>
          <w:p w14:paraId="0EC43F52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Se donner rendez-vous</w:t>
            </w:r>
          </w:p>
          <w:p w14:paraId="19BDEEE1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Demander et parler de ses projets</w:t>
            </w:r>
          </w:p>
        </w:tc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1E929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professions</w:t>
            </w:r>
          </w:p>
          <w:p w14:paraId="60DA7EF1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lieux de travail</w:t>
            </w:r>
          </w:p>
          <w:p w14:paraId="3944D478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2097CF2B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En Bretagne pour apprendre le français</w:t>
            </w:r>
          </w:p>
          <w:p w14:paraId="7AF37AB6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V.Hugo et le Romantisme</w:t>
            </w:r>
          </w:p>
          <w:p w14:paraId="69B78D01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L'Impressionisme</w:t>
            </w:r>
          </w:p>
        </w:tc>
      </w:tr>
      <w:tr w:rsidR="00EE0042" w:rsidRPr="005109A3" w14:paraId="76B1502A" w14:textId="77777777" w:rsidTr="00A90057">
        <w:trPr>
          <w:trHeight w:val="1053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F695" w14:textId="77777777" w:rsidR="00EE0042" w:rsidRPr="00263F6A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Unité 13 :</w:t>
            </w:r>
          </w:p>
          <w:p w14:paraId="47E19EED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Menu ou à la carte?</w:t>
            </w:r>
          </w:p>
          <w:p w14:paraId="359ABA0C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(Febbraio -Marzo)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30EF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conditionnel de politesse</w:t>
            </w:r>
          </w:p>
          <w:p w14:paraId="32C1FABF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pronoms démonstratifs</w:t>
            </w:r>
          </w:p>
          <w:p w14:paraId="56BD3485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comparatifs de qualité</w:t>
            </w:r>
          </w:p>
          <w:p w14:paraId="3394C8EE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comparatifs de quantité</w:t>
            </w:r>
          </w:p>
          <w:p w14:paraId="6DED1A8A" w14:textId="77777777" w:rsidR="00EE0042" w:rsidRPr="00154B60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Les pronoms relatifs </w:t>
            </w: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où </w:t>
            </w: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et </w:t>
            </w: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dont</w:t>
            </w:r>
          </w:p>
          <w:p w14:paraId="3C20164C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Monsieur , Madame, Mademoiselle</w:t>
            </w:r>
          </w:p>
          <w:p w14:paraId="36042652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S’excuser</w:t>
            </w:r>
          </w:p>
          <w:p w14:paraId="583EE0EB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Servir</w:t>
            </w:r>
          </w:p>
          <w:p w14:paraId="7F477BFF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Croire</w:t>
            </w: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E3AA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color w:val="00000A"/>
                <w:sz w:val="22"/>
                <w:szCs w:val="22"/>
                <w:lang w:val="fr-FR" w:eastAsia="en-US"/>
              </w:rPr>
            </w:pPr>
            <w:r w:rsidRPr="005109A3">
              <w:rPr>
                <w:rFonts w:asciiTheme="minorHAnsi" w:hAnsiTheme="minorHAnsi" w:cstheme="minorHAnsi"/>
                <w:color w:val="00000A"/>
                <w:sz w:val="22"/>
                <w:szCs w:val="22"/>
                <w:lang w:val="fr-FR" w:eastAsia="en-US"/>
              </w:rPr>
              <w:t>Commander au restaurant</w:t>
            </w:r>
          </w:p>
          <w:p w14:paraId="1066DEAE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color w:val="00000A"/>
                <w:sz w:val="22"/>
                <w:szCs w:val="22"/>
                <w:lang w:val="fr-FR" w:eastAsia="en-US"/>
              </w:rPr>
            </w:pPr>
            <w:r w:rsidRPr="005109A3">
              <w:rPr>
                <w:rFonts w:asciiTheme="minorHAnsi" w:hAnsiTheme="minorHAnsi" w:cstheme="minorHAnsi"/>
                <w:color w:val="00000A"/>
                <w:sz w:val="22"/>
                <w:szCs w:val="22"/>
                <w:lang w:val="fr-FR" w:eastAsia="en-US"/>
              </w:rPr>
              <w:t>Se plaindre</w:t>
            </w:r>
          </w:p>
          <w:p w14:paraId="55797EAB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color w:val="00000A"/>
                <w:sz w:val="22"/>
                <w:szCs w:val="22"/>
                <w:lang w:val="fr-FR" w:eastAsia="en-US"/>
              </w:rPr>
            </w:pPr>
            <w:r w:rsidRPr="005109A3">
              <w:rPr>
                <w:rFonts w:asciiTheme="minorHAnsi" w:hAnsiTheme="minorHAnsi" w:cstheme="minorHAnsi"/>
                <w:color w:val="00000A"/>
                <w:sz w:val="22"/>
                <w:szCs w:val="22"/>
                <w:lang w:val="fr-FR" w:eastAsia="en-US"/>
              </w:rPr>
              <w:t>S’excuser</w:t>
            </w:r>
          </w:p>
          <w:p w14:paraId="30FD4E93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color w:val="00000A"/>
                <w:sz w:val="22"/>
                <w:szCs w:val="22"/>
                <w:lang w:val="fr-FR" w:eastAsia="en-US"/>
              </w:rPr>
            </w:pPr>
            <w:r w:rsidRPr="005109A3">
              <w:rPr>
                <w:rFonts w:asciiTheme="minorHAnsi" w:hAnsiTheme="minorHAnsi" w:cstheme="minorHAnsi"/>
                <w:color w:val="00000A"/>
                <w:sz w:val="22"/>
                <w:szCs w:val="22"/>
                <w:lang w:val="fr-FR" w:eastAsia="en-US"/>
              </w:rPr>
              <w:t>Demander et dire son opinion</w:t>
            </w:r>
          </w:p>
        </w:tc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18D3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Restaurant et les repas</w:t>
            </w:r>
          </w:p>
          <w:p w14:paraId="4B110BB4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 table</w:t>
            </w:r>
          </w:p>
          <w:p w14:paraId="67FAC2F1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Au café</w:t>
            </w:r>
          </w:p>
          <w:p w14:paraId="499996B7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Paris : à table avec l’histoire</w:t>
            </w:r>
          </w:p>
          <w:p w14:paraId="2437CEA9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 Belle Epoque</w:t>
            </w:r>
          </w:p>
        </w:tc>
      </w:tr>
      <w:tr w:rsidR="00EE0042" w:rsidRPr="00FD1A8E" w14:paraId="44FC865D" w14:textId="77777777" w:rsidTr="00A90057">
        <w:trPr>
          <w:trHeight w:val="1717"/>
        </w:trPr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5D30" w14:textId="77777777" w:rsidR="00EE0042" w:rsidRPr="005109A3" w:rsidRDefault="00EE0042" w:rsidP="00150D31">
            <w:pPr>
              <w:pStyle w:val="Standard"/>
              <w:tabs>
                <w:tab w:val="center" w:pos="13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Unité 14:</w:t>
            </w:r>
          </w:p>
          <w:p w14:paraId="17CCACB8" w14:textId="77777777" w:rsidR="00EE0042" w:rsidRPr="005109A3" w:rsidRDefault="00EE0042" w:rsidP="00150D31">
            <w:pPr>
              <w:pStyle w:val="Standard"/>
              <w:tabs>
                <w:tab w:val="center" w:pos="13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Voyage en Martinique</w:t>
            </w:r>
          </w:p>
          <w:p w14:paraId="220ABDC0" w14:textId="77777777" w:rsidR="00EE0042" w:rsidRPr="005109A3" w:rsidRDefault="00EE0042" w:rsidP="00150D31">
            <w:pPr>
              <w:pStyle w:val="Standard"/>
              <w:tabs>
                <w:tab w:val="center" w:pos="133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(Aprile-Maggio-Giugno)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3D5A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L’imparfait</w:t>
            </w:r>
          </w:p>
          <w:p w14:paraId="50246DED" w14:textId="77777777" w:rsidR="00EE0042" w:rsidRPr="00154B60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L’accord du participe passé avec </w:t>
            </w: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avoir</w:t>
            </w:r>
          </w:p>
          <w:p w14:paraId="2099FAD6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C’est/Il est</w:t>
            </w:r>
          </w:p>
          <w:p w14:paraId="4E38A022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pronoms possessifs</w:t>
            </w:r>
          </w:p>
          <w:p w14:paraId="6D6421A0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Descendre</w:t>
            </w:r>
          </w:p>
          <w:p w14:paraId="356AD8D5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Vivre</w:t>
            </w:r>
          </w:p>
          <w:p w14:paraId="5F0D37D2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3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6854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Demander des renseignements en voyageant</w:t>
            </w:r>
          </w:p>
          <w:p w14:paraId="7E662DB6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Donner des renseignements</w:t>
            </w:r>
          </w:p>
          <w:p w14:paraId="30F49F19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Décrire et raconter un voyage au passé</w:t>
            </w:r>
          </w:p>
          <w:p w14:paraId="33883EDA" w14:textId="77777777" w:rsidR="00EE0042" w:rsidRPr="005109A3" w:rsidRDefault="00EE0042" w:rsidP="00150D31">
            <w:pPr>
              <w:pStyle w:val="Default"/>
              <w:tabs>
                <w:tab w:val="left" w:pos="0"/>
                <w:tab w:val="left" w:pos="1470"/>
              </w:tabs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  <w:tc>
          <w:tcPr>
            <w:tcW w:w="3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F097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Les voyages</w:t>
            </w:r>
          </w:p>
          <w:p w14:paraId="061D7799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381D88A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L’Outre-mer français</w:t>
            </w:r>
          </w:p>
          <w:p w14:paraId="175CE334" w14:textId="77777777" w:rsidR="00EE0042" w:rsidRPr="005109A3" w:rsidRDefault="00EE0042" w:rsidP="00150D31">
            <w:pPr>
              <w:pStyle w:val="Standard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 Francophonie</w:t>
            </w:r>
          </w:p>
        </w:tc>
      </w:tr>
    </w:tbl>
    <w:p w14:paraId="6C9E57C9" w14:textId="77777777" w:rsidR="00A57FC1" w:rsidRPr="00154B60" w:rsidRDefault="00A57FC1" w:rsidP="00A57FC1">
      <w:pPr>
        <w:rPr>
          <w:sz w:val="18"/>
          <w:szCs w:val="18"/>
          <w:lang w:val="fr-FR"/>
        </w:rPr>
      </w:pPr>
    </w:p>
    <w:p w14:paraId="28677F05" w14:textId="77777777" w:rsidR="00A57FC1" w:rsidRPr="00154B60" w:rsidRDefault="00A57FC1" w:rsidP="00A57FC1">
      <w:pPr>
        <w:rPr>
          <w:lang w:val="fr-FR"/>
        </w:rPr>
      </w:pPr>
    </w:p>
    <w:p w14:paraId="2580BD8E" w14:textId="77777777" w:rsidR="00A57FC1" w:rsidRPr="00154B60" w:rsidRDefault="00A57FC1" w:rsidP="00A57FC1">
      <w:pPr>
        <w:rPr>
          <w:lang w:val="fr-FR"/>
        </w:rPr>
      </w:pPr>
    </w:p>
    <w:p w14:paraId="1390701E" w14:textId="5C0F2A6F" w:rsidR="0068063F" w:rsidRPr="0068063F" w:rsidRDefault="0068063F" w:rsidP="0068063F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68063F">
        <w:rPr>
          <w:rStyle w:val="Enfasigrassetto"/>
          <w:rFonts w:asciiTheme="minorHAnsi" w:hAnsiTheme="minorHAnsi" w:cstheme="minorHAnsi"/>
          <w:b w:val="0"/>
          <w:sz w:val="22"/>
          <w:szCs w:val="22"/>
        </w:rPr>
        <w:t>Nella programmazion</w:t>
      </w:r>
      <w:r w:rsidR="00FD1A8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e del nuovo anno scolastico 2022/2023</w:t>
      </w:r>
      <w:r w:rsidRPr="0068063F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è prevista la pianificazione per l’insegnamento dell’educazione civica (DM 35del 22/06/2020). Saranno trattati i seguenti argomenti: </w:t>
      </w:r>
    </w:p>
    <w:p w14:paraId="2729F662" w14:textId="77777777" w:rsidR="0068063F" w:rsidRPr="0068063F" w:rsidRDefault="0068063F" w:rsidP="0068063F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154B60">
        <w:rPr>
          <w:rStyle w:val="Enfasigrassetto"/>
          <w:rFonts w:asciiTheme="minorHAnsi" w:hAnsiTheme="minorHAnsi" w:cstheme="minorHAnsi"/>
          <w:b w:val="0"/>
          <w:sz w:val="22"/>
          <w:szCs w:val="22"/>
          <w:lang w:val="fr-FR"/>
        </w:rPr>
        <w:t xml:space="preserve">Institutions nationales et internationales. La Déclaration des droits e l’homme. </w:t>
      </w:r>
      <w:r w:rsidRPr="0068063F">
        <w:rPr>
          <w:rStyle w:val="Enfasigrassetto"/>
          <w:rFonts w:asciiTheme="minorHAnsi" w:hAnsiTheme="minorHAnsi" w:cstheme="minorHAnsi"/>
          <w:b w:val="0"/>
          <w:sz w:val="22"/>
          <w:szCs w:val="22"/>
        </w:rPr>
        <w:t>La République française. (ottobre- novembre- dicembre)</w:t>
      </w:r>
    </w:p>
    <w:p w14:paraId="0FDDCC05" w14:textId="77777777" w:rsidR="0068063F" w:rsidRPr="0068063F" w:rsidRDefault="0068063F" w:rsidP="0068063F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154B60">
        <w:rPr>
          <w:rStyle w:val="Enfasigrassetto"/>
          <w:rFonts w:asciiTheme="minorHAnsi" w:hAnsiTheme="minorHAnsi" w:cstheme="minorHAnsi"/>
          <w:b w:val="0"/>
          <w:sz w:val="22"/>
          <w:szCs w:val="22"/>
          <w:lang w:val="fr-FR"/>
        </w:rPr>
        <w:t xml:space="preserve"> Pollution. Environnement. Sauver la nature et l’eau. </w:t>
      </w:r>
      <w:r w:rsidRPr="0068063F">
        <w:rPr>
          <w:rStyle w:val="Enfasigrassetto"/>
          <w:rFonts w:asciiTheme="minorHAnsi" w:hAnsiTheme="minorHAnsi" w:cstheme="minorHAnsi"/>
          <w:b w:val="0"/>
          <w:sz w:val="22"/>
          <w:szCs w:val="22"/>
        </w:rPr>
        <w:t>L’énergie (gennaio- febbraio- marzo).</w:t>
      </w:r>
    </w:p>
    <w:p w14:paraId="2B32F99E" w14:textId="46D813A6" w:rsidR="005109A3" w:rsidRPr="00154B60" w:rsidRDefault="0068063F" w:rsidP="005109A3">
      <w:pPr>
        <w:pStyle w:val="NormaleWeb"/>
        <w:numPr>
          <w:ilvl w:val="0"/>
          <w:numId w:val="22"/>
        </w:numPr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  <w:lang w:val="fr-FR"/>
        </w:rPr>
      </w:pPr>
      <w:r w:rsidRPr="00154B60">
        <w:rPr>
          <w:rStyle w:val="Enfasigrassetto"/>
          <w:rFonts w:asciiTheme="minorHAnsi" w:hAnsiTheme="minorHAnsi" w:cstheme="minorHAnsi"/>
          <w:b w:val="0"/>
          <w:sz w:val="22"/>
          <w:szCs w:val="22"/>
          <w:lang w:val="fr-FR"/>
        </w:rPr>
        <w:t xml:space="preserve"> Sécurité informatique. Le travail des enfants. Les femmes et leurs droits (aprile-maggio).</w:t>
      </w:r>
    </w:p>
    <w:p w14:paraId="58914D9D" w14:textId="77777777" w:rsidR="0068063F" w:rsidRPr="00154B60" w:rsidRDefault="0068063F" w:rsidP="0068063F">
      <w:pPr>
        <w:rPr>
          <w:rFonts w:asciiTheme="minorHAnsi" w:hAnsiTheme="minorHAnsi" w:cstheme="minorHAnsi"/>
          <w:sz w:val="20"/>
          <w:szCs w:val="20"/>
          <w:lang w:val="fr-FR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9910BF" w14:paraId="19B7C82B" w14:textId="77777777" w:rsidTr="009910BF">
        <w:tc>
          <w:tcPr>
            <w:tcW w:w="14570" w:type="dxa"/>
          </w:tcPr>
          <w:p w14:paraId="56F2C18C" w14:textId="77777777" w:rsidR="009910BF" w:rsidRDefault="009910BF" w:rsidP="009910BF">
            <w:pPr>
              <w:pStyle w:val="NormaleWeb"/>
              <w:jc w:val="center"/>
              <w:rPr>
                <w:rStyle w:val="Enfasigrassetto"/>
                <w:rFonts w:asciiTheme="minorHAnsi" w:hAnsiTheme="minorHAnsi" w:cstheme="minorHAnsi"/>
                <w:b w:val="0"/>
              </w:rPr>
            </w:pPr>
            <w:r w:rsidRPr="009910BF">
              <w:rPr>
                <w:rStyle w:val="Enfasigrassetto"/>
                <w:rFonts w:asciiTheme="minorHAnsi" w:hAnsiTheme="minorHAnsi" w:cstheme="minorHAnsi"/>
                <w:b w:val="0"/>
              </w:rPr>
              <w:t>Competenze di cittadinanza attiva e costituzione</w:t>
            </w:r>
          </w:p>
          <w:p w14:paraId="39F80375" w14:textId="77777777" w:rsidR="009910BF" w:rsidRPr="005109A3" w:rsidRDefault="009910BF" w:rsidP="009910BF">
            <w:pPr>
              <w:pStyle w:val="NormaleWeb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Comunicare e agire in modo flessibile e creativo</w:t>
            </w:r>
          </w:p>
          <w:p w14:paraId="7AA9730C" w14:textId="77777777" w:rsidR="009910BF" w:rsidRPr="005109A3" w:rsidRDefault="009910BF" w:rsidP="009910BF">
            <w:pPr>
              <w:pStyle w:val="NormaleWeb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Agire in modo autonomo e responsabile osservando regole e patti sociali condivisi </w:t>
            </w:r>
          </w:p>
          <w:p w14:paraId="51AF8181" w14:textId="77777777" w:rsidR="009910BF" w:rsidRPr="005109A3" w:rsidRDefault="009910BF" w:rsidP="009910BF">
            <w:pPr>
              <w:pStyle w:val="NormaleWeb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Imparare ad imparare</w:t>
            </w:r>
          </w:p>
          <w:p w14:paraId="55080C4D" w14:textId="77777777" w:rsidR="009910BF" w:rsidRPr="005109A3" w:rsidRDefault="009910BF" w:rsidP="009910BF">
            <w:pPr>
              <w:pStyle w:val="NormaleWeb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Progettare, pianificare, stabilire priorità̀</w:t>
            </w:r>
          </w:p>
          <w:p w14:paraId="30CCC907" w14:textId="77777777" w:rsidR="009910BF" w:rsidRPr="005109A3" w:rsidRDefault="009910BF" w:rsidP="009910BF">
            <w:pPr>
              <w:pStyle w:val="NormaleWeb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Risolvere problemi</w:t>
            </w:r>
          </w:p>
          <w:p w14:paraId="3B48F054" w14:textId="77777777" w:rsidR="009910BF" w:rsidRPr="005109A3" w:rsidRDefault="009910BF" w:rsidP="009910BF">
            <w:pPr>
              <w:pStyle w:val="NormaleWeb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Individuare collegamenti e relazioni</w:t>
            </w:r>
          </w:p>
          <w:p w14:paraId="783897BC" w14:textId="77777777" w:rsidR="009910BF" w:rsidRPr="005109A3" w:rsidRDefault="009910BF" w:rsidP="009910BF">
            <w:pPr>
              <w:pStyle w:val="NormaleWeb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Conoscenza, valorizzazione e salvaguardia delle risorse del territorio </w:t>
            </w:r>
          </w:p>
          <w:p w14:paraId="2E22039B" w14:textId="77777777" w:rsidR="009910BF" w:rsidRPr="005109A3" w:rsidRDefault="009910BF" w:rsidP="009910BF">
            <w:pPr>
              <w:pStyle w:val="NormaleWeb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Conoscenza e rispetto di sé stessi e degli altri</w:t>
            </w:r>
          </w:p>
          <w:p w14:paraId="69F111F8" w14:textId="77777777" w:rsidR="009910BF" w:rsidRPr="00821354" w:rsidRDefault="009910BF" w:rsidP="009910BF">
            <w:pPr>
              <w:pStyle w:val="NormaleWeb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09A3">
              <w:rPr>
                <w:rFonts w:asciiTheme="minorHAnsi" w:hAnsiTheme="minorHAnsi" w:cstheme="minorHAnsi"/>
                <w:sz w:val="22"/>
                <w:szCs w:val="22"/>
              </w:rPr>
              <w:t>Rispetto delle regole, delle istituzioni e della legalità̀</w:t>
            </w:r>
          </w:p>
          <w:p w14:paraId="6A769BE5" w14:textId="77777777" w:rsidR="005109A3" w:rsidRPr="00821354" w:rsidRDefault="005109A3" w:rsidP="005109A3">
            <w:pPr>
              <w:pStyle w:val="NormaleWeb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1354">
              <w:rPr>
                <w:rFonts w:asciiTheme="minorHAnsi" w:hAnsiTheme="minorHAnsi" w:cstheme="minorHAnsi"/>
                <w:sz w:val="20"/>
                <w:szCs w:val="20"/>
              </w:rPr>
              <w:t>Gestione virtuosa dei rifiuti e sviluppo di comportamenti ecosostenibili</w:t>
            </w:r>
          </w:p>
          <w:p w14:paraId="5BB71544" w14:textId="7468E759" w:rsidR="009910BF" w:rsidRPr="009910BF" w:rsidRDefault="009910BF" w:rsidP="005109A3">
            <w:pPr>
              <w:pStyle w:val="NormaleWeb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XSpec="center" w:tblpY="4441"/>
        <w:tblW w:w="14630" w:type="dxa"/>
        <w:tblLook w:val="04A0" w:firstRow="1" w:lastRow="0" w:firstColumn="1" w:lastColumn="0" w:noHBand="0" w:noVBand="1"/>
      </w:tblPr>
      <w:tblGrid>
        <w:gridCol w:w="7315"/>
        <w:gridCol w:w="7315"/>
      </w:tblGrid>
      <w:tr w:rsidR="00B05D4B" w14:paraId="2409CAC5" w14:textId="77777777" w:rsidTr="00B05D4B">
        <w:trPr>
          <w:trHeight w:val="2369"/>
        </w:trPr>
        <w:tc>
          <w:tcPr>
            <w:tcW w:w="7315" w:type="dxa"/>
          </w:tcPr>
          <w:p w14:paraId="1CAACBF1" w14:textId="77777777" w:rsidR="00B05D4B" w:rsidRPr="00343BCB" w:rsidRDefault="00B05D4B" w:rsidP="00B05D4B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43BCB">
              <w:rPr>
                <w:rFonts w:asciiTheme="minorHAnsi" w:hAnsiTheme="minorHAnsi" w:cstheme="minorHAnsi"/>
              </w:rPr>
              <w:lastRenderedPageBreak/>
              <w:t>Esplicitazione degli obiettivi e delle finalità dell’attività proposta</w:t>
            </w:r>
          </w:p>
          <w:p w14:paraId="5F5E8E27" w14:textId="77777777" w:rsidR="00B05D4B" w:rsidRPr="00343BCB" w:rsidRDefault="00B05D4B" w:rsidP="00B05D4B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43BCB">
              <w:rPr>
                <w:rFonts w:asciiTheme="minorHAnsi" w:hAnsiTheme="minorHAnsi" w:cstheme="minorHAnsi"/>
              </w:rPr>
              <w:t>Esplicitazione chiara delle prestazioni richieste</w:t>
            </w:r>
          </w:p>
          <w:p w14:paraId="49805173" w14:textId="77777777" w:rsidR="00B05D4B" w:rsidRPr="00343BCB" w:rsidRDefault="00B05D4B" w:rsidP="00B05D4B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43BCB">
              <w:rPr>
                <w:rFonts w:asciiTheme="minorHAnsi" w:hAnsiTheme="minorHAnsi" w:cstheme="minorHAnsi"/>
              </w:rPr>
              <w:t>Richiesta</w:t>
            </w:r>
            <w:r w:rsidRPr="00343BCB">
              <w:rPr>
                <w:rFonts w:asciiTheme="minorHAnsi" w:hAnsiTheme="minorHAnsi" w:cstheme="minorHAnsi"/>
              </w:rPr>
              <w:tab/>
            </w:r>
            <w:r w:rsidRPr="00343BCB">
              <w:rPr>
                <w:rFonts w:asciiTheme="minorHAnsi" w:hAnsiTheme="minorHAnsi" w:cstheme="minorHAnsi"/>
                <w:spacing w:val="-1"/>
              </w:rPr>
              <w:t xml:space="preserve">dell’operatività </w:t>
            </w:r>
            <w:r w:rsidRPr="00343BCB">
              <w:rPr>
                <w:rFonts w:asciiTheme="minorHAnsi" w:hAnsiTheme="minorHAnsi" w:cstheme="minorHAnsi"/>
              </w:rPr>
              <w:t>come azione</w:t>
            </w:r>
            <w:r w:rsidRPr="00343BC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43BCB">
              <w:rPr>
                <w:rFonts w:asciiTheme="minorHAnsi" w:hAnsiTheme="minorHAnsi" w:cstheme="minorHAnsi"/>
              </w:rPr>
              <w:t>privilegiata</w:t>
            </w:r>
          </w:p>
          <w:p w14:paraId="5AC1761A" w14:textId="77777777" w:rsidR="00B05D4B" w:rsidRPr="00343BCB" w:rsidRDefault="00B05D4B" w:rsidP="00B05D4B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43BCB">
              <w:rPr>
                <w:rFonts w:asciiTheme="minorHAnsi" w:hAnsiTheme="minorHAnsi" w:cstheme="minorHAnsi"/>
              </w:rPr>
              <w:t>Lezione</w:t>
            </w:r>
            <w:r w:rsidRPr="00343BCB">
              <w:rPr>
                <w:rFonts w:asciiTheme="minorHAnsi" w:hAnsiTheme="minorHAnsi" w:cstheme="minorHAnsi"/>
              </w:rPr>
              <w:tab/>
              <w:t>frontale</w:t>
            </w:r>
            <w:r w:rsidRPr="00343BCB">
              <w:rPr>
                <w:rFonts w:asciiTheme="minorHAnsi" w:hAnsiTheme="minorHAnsi" w:cstheme="minorHAnsi"/>
              </w:rPr>
              <w:tab/>
            </w:r>
            <w:r w:rsidRPr="00343BCB">
              <w:rPr>
                <w:rFonts w:asciiTheme="minorHAnsi" w:hAnsiTheme="minorHAnsi" w:cstheme="minorHAnsi"/>
                <w:spacing w:val="-9"/>
              </w:rPr>
              <w:t xml:space="preserve">per </w:t>
            </w:r>
            <w:r w:rsidRPr="00343BCB">
              <w:rPr>
                <w:rFonts w:asciiTheme="minorHAnsi" w:hAnsiTheme="minorHAnsi" w:cstheme="minorHAnsi"/>
              </w:rPr>
              <w:t>presentare e</w:t>
            </w:r>
            <w:r w:rsidRPr="00343BCB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43BCB">
              <w:rPr>
                <w:rFonts w:asciiTheme="minorHAnsi" w:hAnsiTheme="minorHAnsi" w:cstheme="minorHAnsi"/>
              </w:rPr>
              <w:t>riepilogare</w:t>
            </w:r>
          </w:p>
          <w:p w14:paraId="4ADCAEAB" w14:textId="77777777" w:rsidR="00B05D4B" w:rsidRPr="00343BCB" w:rsidRDefault="00B05D4B" w:rsidP="00B05D4B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43BCB">
              <w:rPr>
                <w:rFonts w:asciiTheme="minorHAnsi" w:hAnsiTheme="minorHAnsi" w:cstheme="minorHAnsi"/>
              </w:rPr>
              <w:t>Uso della discussione per coinvolgere e motivare</w:t>
            </w:r>
          </w:p>
          <w:p w14:paraId="0F25AD31" w14:textId="77777777" w:rsidR="00B05D4B" w:rsidRPr="00343BCB" w:rsidRDefault="00B05D4B" w:rsidP="00B05D4B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43BCB">
              <w:rPr>
                <w:rFonts w:asciiTheme="minorHAnsi" w:hAnsiTheme="minorHAnsi" w:cstheme="minorHAnsi"/>
              </w:rPr>
              <w:t>Lezione interattiva</w:t>
            </w:r>
          </w:p>
          <w:p w14:paraId="3371E6D3" w14:textId="77777777" w:rsidR="00B05D4B" w:rsidRPr="00343BCB" w:rsidRDefault="00B05D4B" w:rsidP="00B05D4B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43BCB">
              <w:rPr>
                <w:rFonts w:asciiTheme="minorHAnsi" w:hAnsiTheme="minorHAnsi" w:cstheme="minorHAnsi"/>
              </w:rPr>
              <w:t>Lezione multimediale</w:t>
            </w:r>
          </w:p>
          <w:p w14:paraId="33B10512" w14:textId="77777777" w:rsidR="00B05D4B" w:rsidRPr="00343BCB" w:rsidRDefault="00B05D4B" w:rsidP="00B05D4B">
            <w:pPr>
              <w:pStyle w:val="Paragrafoelenco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343BCB">
              <w:rPr>
                <w:rFonts w:asciiTheme="minorHAnsi" w:hAnsiTheme="minorHAnsi" w:cstheme="minorHAnsi"/>
              </w:rPr>
              <w:t>Lavoro di gruppo</w:t>
            </w:r>
          </w:p>
          <w:p w14:paraId="291C43E7" w14:textId="77777777" w:rsidR="00B05D4B" w:rsidRDefault="00B05D4B" w:rsidP="00B05D4B">
            <w:pPr>
              <w:pStyle w:val="Paragrafoelenco"/>
              <w:suppressAutoHyphens/>
              <w:ind w:left="0" w:firstLine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315" w:type="dxa"/>
          </w:tcPr>
          <w:p w14:paraId="3C65CFE2" w14:textId="77777777" w:rsidR="00B05D4B" w:rsidRPr="00FB033A" w:rsidRDefault="00B05D4B" w:rsidP="00B05D4B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B033A">
              <w:rPr>
                <w:rFonts w:asciiTheme="minorHAnsi" w:hAnsiTheme="minorHAnsi" w:cstheme="minorHAnsi"/>
              </w:rPr>
              <w:t>Approccio funzionale - comunicativo - ciclico</w:t>
            </w:r>
          </w:p>
          <w:p w14:paraId="28E4D836" w14:textId="77777777" w:rsidR="00B05D4B" w:rsidRPr="00FB033A" w:rsidRDefault="00B05D4B" w:rsidP="00B05D4B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B033A">
              <w:rPr>
                <w:rFonts w:asciiTheme="minorHAnsi" w:hAnsiTheme="minorHAnsi" w:cstheme="minorHAnsi"/>
              </w:rPr>
              <w:t>Approccio CLIL</w:t>
            </w:r>
          </w:p>
          <w:p w14:paraId="6E47518D" w14:textId="77777777" w:rsidR="00B05D4B" w:rsidRPr="00FB033A" w:rsidRDefault="00B05D4B" w:rsidP="00B05D4B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B033A">
              <w:rPr>
                <w:rFonts w:asciiTheme="minorHAnsi" w:hAnsiTheme="minorHAnsi" w:cstheme="minorHAnsi"/>
              </w:rPr>
              <w:t>Metodo induttivo</w:t>
            </w:r>
          </w:p>
          <w:p w14:paraId="4110886E" w14:textId="77777777" w:rsidR="00B05D4B" w:rsidRPr="00FB033A" w:rsidRDefault="00B05D4B" w:rsidP="00B05D4B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B033A">
              <w:rPr>
                <w:rFonts w:asciiTheme="minorHAnsi" w:hAnsiTheme="minorHAnsi" w:cstheme="minorHAnsi"/>
              </w:rPr>
              <w:t>Role plays</w:t>
            </w:r>
          </w:p>
          <w:p w14:paraId="324EC7B1" w14:textId="77777777" w:rsidR="00B05D4B" w:rsidRPr="00FB033A" w:rsidRDefault="00B05D4B" w:rsidP="00B05D4B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B033A">
              <w:rPr>
                <w:rFonts w:asciiTheme="minorHAnsi" w:hAnsiTheme="minorHAnsi" w:cstheme="minorHAnsi"/>
              </w:rPr>
              <w:t>Cooperative learning</w:t>
            </w:r>
          </w:p>
          <w:p w14:paraId="134FA214" w14:textId="77777777" w:rsidR="00B05D4B" w:rsidRPr="00FB033A" w:rsidRDefault="00B05D4B" w:rsidP="00B05D4B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B033A">
              <w:rPr>
                <w:rFonts w:asciiTheme="minorHAnsi" w:hAnsiTheme="minorHAnsi" w:cstheme="minorHAnsi"/>
              </w:rPr>
              <w:t>Attività di laboratorio</w:t>
            </w:r>
          </w:p>
          <w:p w14:paraId="71098565" w14:textId="77777777" w:rsidR="00B05D4B" w:rsidRPr="00FB033A" w:rsidRDefault="00B05D4B" w:rsidP="00B05D4B">
            <w:pPr>
              <w:pStyle w:val="Paragrafoelenco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FB033A">
              <w:rPr>
                <w:rFonts w:asciiTheme="minorHAnsi" w:hAnsiTheme="minorHAnsi" w:cstheme="minorHAnsi"/>
              </w:rPr>
              <w:t>Esercitazioni pratiche</w:t>
            </w:r>
          </w:p>
          <w:p w14:paraId="154F735F" w14:textId="77777777" w:rsidR="00B05D4B" w:rsidRDefault="00B05D4B" w:rsidP="00B05D4B">
            <w:pPr>
              <w:pStyle w:val="Paragrafoelenco"/>
              <w:suppressAutoHyphens/>
              <w:ind w:left="0" w:firstLine="0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95B5E98" w14:textId="77777777" w:rsidR="0068063F" w:rsidRDefault="0068063F" w:rsidP="0068063F">
      <w:pPr>
        <w:rPr>
          <w:rFonts w:asciiTheme="minorHAnsi" w:hAnsiTheme="minorHAnsi" w:cstheme="minorHAnsi"/>
          <w:sz w:val="20"/>
          <w:szCs w:val="20"/>
        </w:rPr>
      </w:pPr>
    </w:p>
    <w:p w14:paraId="26B4B771" w14:textId="77777777" w:rsidR="00B05D4B" w:rsidRDefault="00B05D4B" w:rsidP="0068063F">
      <w:pPr>
        <w:rPr>
          <w:rFonts w:asciiTheme="minorHAnsi" w:hAnsiTheme="minorHAnsi" w:cstheme="minorHAnsi"/>
          <w:sz w:val="20"/>
          <w:szCs w:val="20"/>
        </w:rPr>
      </w:pPr>
    </w:p>
    <w:p w14:paraId="7DEE35A6" w14:textId="77777777" w:rsidR="00B05D4B" w:rsidRDefault="00B05D4B" w:rsidP="0068063F">
      <w:pPr>
        <w:rPr>
          <w:rFonts w:asciiTheme="minorHAnsi" w:hAnsiTheme="minorHAnsi" w:cstheme="minorHAnsi"/>
          <w:sz w:val="20"/>
          <w:szCs w:val="20"/>
        </w:rPr>
      </w:pPr>
    </w:p>
    <w:p w14:paraId="763393DE" w14:textId="77777777" w:rsidR="003900EC" w:rsidRPr="0068063F" w:rsidRDefault="003900EC" w:rsidP="0068063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3900EC" w14:paraId="7F795ABB" w14:textId="77777777" w:rsidTr="001973FE">
        <w:tc>
          <w:tcPr>
            <w:tcW w:w="14737" w:type="dxa"/>
          </w:tcPr>
          <w:p w14:paraId="5EA8740F" w14:textId="33BC99DE" w:rsidR="003900EC" w:rsidRPr="003900EC" w:rsidRDefault="003900EC" w:rsidP="003900EC">
            <w:pPr>
              <w:jc w:val="center"/>
              <w:rPr>
                <w:sz w:val="24"/>
                <w:szCs w:val="24"/>
              </w:rPr>
            </w:pPr>
            <w:r w:rsidRPr="007E1981">
              <w:rPr>
                <w:sz w:val="24"/>
                <w:szCs w:val="24"/>
              </w:rPr>
              <w:t>METODI</w:t>
            </w:r>
          </w:p>
        </w:tc>
      </w:tr>
    </w:tbl>
    <w:p w14:paraId="3894B65B" w14:textId="77777777" w:rsidR="003900EC" w:rsidRDefault="003900EC">
      <w:pPr>
        <w:rPr>
          <w:sz w:val="18"/>
        </w:rPr>
      </w:pPr>
    </w:p>
    <w:p w14:paraId="35BBF5F6" w14:textId="5E9542E8" w:rsidR="001973FE" w:rsidRDefault="001973FE">
      <w:pPr>
        <w:rPr>
          <w:sz w:val="18"/>
        </w:rPr>
      </w:pPr>
    </w:p>
    <w:p w14:paraId="345FD6D9" w14:textId="77777777" w:rsidR="001973FE" w:rsidRPr="001973FE" w:rsidRDefault="001973FE" w:rsidP="001973FE">
      <w:pPr>
        <w:rPr>
          <w:sz w:val="18"/>
        </w:rPr>
      </w:pPr>
    </w:p>
    <w:p w14:paraId="32FE83C1" w14:textId="691150E3" w:rsidR="003900EC" w:rsidRPr="001973FE" w:rsidRDefault="001973FE" w:rsidP="001973FE">
      <w:pPr>
        <w:tabs>
          <w:tab w:val="center" w:pos="7290"/>
        </w:tabs>
        <w:rPr>
          <w:sz w:val="18"/>
        </w:rPr>
        <w:sectPr w:rsidR="003900EC" w:rsidRPr="001973FE">
          <w:pgSz w:w="16840" w:h="11910" w:orient="landscape"/>
          <w:pgMar w:top="1100" w:right="1060" w:bottom="280" w:left="1200" w:header="720" w:footer="720" w:gutter="0"/>
          <w:cols w:space="720"/>
        </w:sectPr>
      </w:pPr>
      <w:r>
        <w:rPr>
          <w:sz w:val="18"/>
        </w:rPr>
        <w:tab/>
      </w:r>
    </w:p>
    <w:p w14:paraId="24CF1A68" w14:textId="77777777" w:rsidR="009129DD" w:rsidRDefault="009129DD" w:rsidP="009129DD">
      <w:pPr>
        <w:jc w:val="center"/>
      </w:pPr>
    </w:p>
    <w:p w14:paraId="7060511A" w14:textId="77777777" w:rsidR="009129DD" w:rsidRDefault="009129DD" w:rsidP="00DF7F94">
      <w:pPr>
        <w:pStyle w:val="Titolo41"/>
        <w:spacing w:before="38"/>
        <w:ind w:left="0"/>
        <w:rPr>
          <w:rFonts w:ascii="Calibri"/>
        </w:rPr>
      </w:pPr>
    </w:p>
    <w:tbl>
      <w:tblPr>
        <w:tblStyle w:val="Grigliatabella1"/>
        <w:tblW w:w="0" w:type="auto"/>
        <w:tblInd w:w="279" w:type="dxa"/>
        <w:tblLook w:val="04A0" w:firstRow="1" w:lastRow="0" w:firstColumn="1" w:lastColumn="0" w:noHBand="0" w:noVBand="1"/>
      </w:tblPr>
      <w:tblGrid>
        <w:gridCol w:w="14291"/>
      </w:tblGrid>
      <w:tr w:rsidR="001973FE" w14:paraId="07B85C8A" w14:textId="77777777" w:rsidTr="00C83DC0">
        <w:tc>
          <w:tcPr>
            <w:tcW w:w="14291" w:type="dxa"/>
          </w:tcPr>
          <w:p w14:paraId="6933EA82" w14:textId="77777777" w:rsidR="001973FE" w:rsidRPr="00757948" w:rsidRDefault="001973FE" w:rsidP="00C83DC0">
            <w:pPr>
              <w:jc w:val="center"/>
              <w:rPr>
                <w:sz w:val="24"/>
                <w:szCs w:val="24"/>
              </w:rPr>
            </w:pPr>
            <w:r w:rsidRPr="00757948">
              <w:rPr>
                <w:sz w:val="24"/>
                <w:szCs w:val="24"/>
              </w:rPr>
              <w:t>STRATEGIE</w:t>
            </w:r>
          </w:p>
        </w:tc>
      </w:tr>
    </w:tbl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7133"/>
        <w:gridCol w:w="7153"/>
      </w:tblGrid>
      <w:tr w:rsidR="009129DD" w:rsidRPr="00757948" w14:paraId="24E94B11" w14:textId="77777777" w:rsidTr="003900EC">
        <w:tc>
          <w:tcPr>
            <w:tcW w:w="7133" w:type="dxa"/>
          </w:tcPr>
          <w:p w14:paraId="19920EF4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135471DF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29A13993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292A93C5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6173BE76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305EA32A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757948">
              <w:rPr>
                <w:rFonts w:asciiTheme="minorHAnsi" w:hAnsiTheme="minorHAnsi" w:cstheme="minorHAnsi"/>
              </w:rPr>
              <w:t>ALUNNI STRANIERI</w:t>
            </w:r>
          </w:p>
        </w:tc>
        <w:tc>
          <w:tcPr>
            <w:tcW w:w="7153" w:type="dxa"/>
          </w:tcPr>
          <w:p w14:paraId="39A6441F" w14:textId="77777777" w:rsidR="009129DD" w:rsidRPr="00757948" w:rsidRDefault="009129DD" w:rsidP="00D02BC1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I compagni di classe come</w:t>
            </w:r>
            <w:r w:rsidRPr="0075794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risorsa.</w:t>
            </w:r>
          </w:p>
          <w:p w14:paraId="3A902624" w14:textId="77777777" w:rsidR="009129DD" w:rsidRPr="00757948" w:rsidRDefault="009129DD" w:rsidP="00D02BC1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L’adattamento dello stile di comunicazione del docente in funzione di materiali in grado di attivare molteplici canali di elaborazione delle informazioni, dando aiuti aggiuntivi e attività di difficoltà</w:t>
            </w:r>
            <w:r w:rsidRPr="0075794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guidate.</w:t>
            </w:r>
          </w:p>
          <w:p w14:paraId="4713F47E" w14:textId="77777777" w:rsidR="009129DD" w:rsidRPr="00757948" w:rsidRDefault="009129DD" w:rsidP="00D02BC1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Strategie logico visive (es.: mappe</w:t>
            </w:r>
            <w:r w:rsidRPr="0075794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concettuali)</w:t>
            </w:r>
          </w:p>
          <w:p w14:paraId="63974F34" w14:textId="77777777" w:rsidR="009129DD" w:rsidRPr="00757948" w:rsidRDefault="009129DD" w:rsidP="00D02BC1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Processi cognitivi: attenzione, memorizzazione, pianificazione e problem</w:t>
            </w:r>
            <w:r w:rsidRPr="0075794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solving.</w:t>
            </w:r>
          </w:p>
          <w:p w14:paraId="3EC65808" w14:textId="77777777" w:rsidR="009129DD" w:rsidRPr="00757948" w:rsidRDefault="009129DD" w:rsidP="00D02BC1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Processo metacognitivo: il docente agisce su quattro livelli di azione metacognitiva: sviluppo dell’autoregolazione, mediazione cognitiva ed emotiva, sviluppo del metodo di studio.</w:t>
            </w:r>
          </w:p>
          <w:p w14:paraId="5A2BF216" w14:textId="77777777" w:rsidR="009129DD" w:rsidRPr="00757948" w:rsidRDefault="009129DD" w:rsidP="00D02BC1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Creare clima positivo: sviluppare buoni livelli di autostima e autoefficacia, entrambi necessarie alla motivazione ad apprendere ed a sentirsi appartenenti ad un gruppo come pari</w:t>
            </w:r>
          </w:p>
          <w:p w14:paraId="62F32542" w14:textId="77777777" w:rsidR="009129DD" w:rsidRPr="00757948" w:rsidRDefault="009129DD" w:rsidP="00D02BC1">
            <w:pPr>
              <w:pStyle w:val="Paragrafoelenco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Personalizzazione delle forme di verifica: sia nella formulazione delle richieste che nelle forme di elaborazione</w:t>
            </w:r>
            <w:r w:rsidRPr="0075794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degli</w:t>
            </w:r>
            <w:r w:rsidRPr="00757948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studenti:</w:t>
            </w:r>
            <w:r w:rsidRPr="0075794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feedback</w:t>
            </w:r>
            <w:r w:rsidRPr="0075794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continuo</w:t>
            </w:r>
            <w:r w:rsidRPr="00757948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e</w:t>
            </w:r>
            <w:r w:rsidRPr="00757948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non censorio.</w:t>
            </w:r>
          </w:p>
        </w:tc>
      </w:tr>
      <w:tr w:rsidR="009129DD" w:rsidRPr="00757948" w14:paraId="1E62C3F7" w14:textId="77777777" w:rsidTr="003900EC">
        <w:tc>
          <w:tcPr>
            <w:tcW w:w="7133" w:type="dxa"/>
          </w:tcPr>
          <w:p w14:paraId="24F188D8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RECUPERO E BES</w:t>
            </w:r>
          </w:p>
        </w:tc>
        <w:tc>
          <w:tcPr>
            <w:tcW w:w="7153" w:type="dxa"/>
          </w:tcPr>
          <w:p w14:paraId="611B8CC0" w14:textId="77777777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 mirate al miglioramento della partecipazione alla</w:t>
            </w:r>
            <w:r w:rsidRPr="00757948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vita di</w:t>
            </w:r>
            <w:r w:rsidRPr="0075794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classe.</w:t>
            </w:r>
          </w:p>
          <w:p w14:paraId="78F38A1F" w14:textId="77777777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Controlli sistematici del lavoro svolto in</w:t>
            </w:r>
            <w:r w:rsidRPr="0075794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autonomia.</w:t>
            </w:r>
          </w:p>
          <w:p w14:paraId="3206C870" w14:textId="77777777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 mirate all’acquisizione di un metodo di lavoro</w:t>
            </w:r>
            <w:r w:rsidRPr="0075794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più ordinato ed</w:t>
            </w:r>
            <w:r w:rsidRPr="0075794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organizzato.</w:t>
            </w:r>
          </w:p>
          <w:p w14:paraId="49445039" w14:textId="55D3BFE5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</w:t>
            </w:r>
            <w:r w:rsidRPr="0075794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personalizzate.</w:t>
            </w:r>
          </w:p>
          <w:p w14:paraId="5CC664E2" w14:textId="77777777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Esercitazioni</w:t>
            </w:r>
            <w:r w:rsidRPr="0075794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guidate.</w:t>
            </w:r>
          </w:p>
          <w:p w14:paraId="42192B8F" w14:textId="3D63ECD1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Stimoli</w:t>
            </w:r>
            <w:r w:rsidRPr="00757948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all’autocorrezione.</w:t>
            </w:r>
          </w:p>
          <w:p w14:paraId="5AA8F7A5" w14:textId="77777777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 per gruppi di</w:t>
            </w:r>
            <w:r w:rsidRPr="0075794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livello</w:t>
            </w:r>
          </w:p>
          <w:p w14:paraId="1F3167F5" w14:textId="77777777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Riproposizione dei contenuti in forma</w:t>
            </w:r>
            <w:r w:rsidRPr="0075794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diversificata;</w:t>
            </w:r>
          </w:p>
          <w:p w14:paraId="456DF4E0" w14:textId="77777777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 guidate a crescente livello di</w:t>
            </w:r>
            <w:r w:rsidRPr="0075794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difficoltà;</w:t>
            </w:r>
          </w:p>
          <w:p w14:paraId="26580B2B" w14:textId="77777777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Lavori differenziati Prove e attività</w:t>
            </w:r>
            <w:r w:rsidRPr="0075794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semplificate</w:t>
            </w:r>
          </w:p>
          <w:p w14:paraId="1AB149A3" w14:textId="77777777" w:rsidR="009129DD" w:rsidRPr="00757948" w:rsidRDefault="009129DD" w:rsidP="00D02BC1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</w:rPr>
            </w:pPr>
            <w:r w:rsidRPr="00757948">
              <w:rPr>
                <w:rFonts w:asciiTheme="minorHAnsi" w:hAnsiTheme="minorHAnsi" w:cstheme="minorHAnsi"/>
              </w:rPr>
              <w:t>Schede</w:t>
            </w:r>
            <w:r w:rsidRPr="0075794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strutturate</w:t>
            </w:r>
          </w:p>
        </w:tc>
      </w:tr>
      <w:tr w:rsidR="009129DD" w:rsidRPr="00757948" w14:paraId="4205F710" w14:textId="77777777" w:rsidTr="003900EC">
        <w:tc>
          <w:tcPr>
            <w:tcW w:w="7133" w:type="dxa"/>
          </w:tcPr>
          <w:p w14:paraId="4E0494B9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20CA6DAD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CONSOLIDAMENTO</w:t>
            </w:r>
          </w:p>
        </w:tc>
        <w:tc>
          <w:tcPr>
            <w:tcW w:w="7153" w:type="dxa"/>
          </w:tcPr>
          <w:p w14:paraId="10DE51FA" w14:textId="77777777" w:rsidR="009129DD" w:rsidRPr="00757948" w:rsidRDefault="009129DD" w:rsidP="00E93321">
            <w:pPr>
              <w:pStyle w:val="TableParagraph"/>
              <w:tabs>
                <w:tab w:val="left" w:pos="465"/>
                <w:tab w:val="left" w:pos="466"/>
              </w:tabs>
              <w:spacing w:line="240" w:lineRule="exact"/>
              <w:ind w:left="0"/>
              <w:rPr>
                <w:rFonts w:asciiTheme="minorHAnsi" w:hAnsiTheme="minorHAnsi" w:cstheme="minorHAnsi"/>
              </w:rPr>
            </w:pPr>
          </w:p>
          <w:p w14:paraId="3BFBAC47" w14:textId="77777777" w:rsidR="009129DD" w:rsidRPr="00757948" w:rsidRDefault="009129DD" w:rsidP="00D02BC1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 mirate a migliorare il metodo di</w:t>
            </w:r>
            <w:r w:rsidRPr="0075794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studio.</w:t>
            </w:r>
          </w:p>
          <w:p w14:paraId="410CEC12" w14:textId="77777777" w:rsidR="009129DD" w:rsidRPr="00757948" w:rsidRDefault="009129DD" w:rsidP="00D02BC1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 mirate a consolidare le capacità di comprensione,</w:t>
            </w:r>
            <w:r w:rsidRPr="00757948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di comunicazione e le abilità</w:t>
            </w:r>
            <w:r w:rsidRPr="0075794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logiche.</w:t>
            </w:r>
          </w:p>
          <w:p w14:paraId="27C944EF" w14:textId="77777777" w:rsidR="009129DD" w:rsidRPr="00757948" w:rsidRDefault="009129DD" w:rsidP="00D02BC1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 di gruppo per migliorare lo spirito di</w:t>
            </w:r>
            <w:r w:rsidRPr="00757948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cooperazione.</w:t>
            </w:r>
          </w:p>
          <w:p w14:paraId="6F6648DB" w14:textId="77777777" w:rsidR="009129DD" w:rsidRPr="00757948" w:rsidRDefault="009129DD" w:rsidP="00D02BC1">
            <w:pPr>
              <w:pStyle w:val="Paragrafoelenco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</w:rPr>
            </w:pPr>
            <w:r w:rsidRPr="00757948">
              <w:rPr>
                <w:rFonts w:asciiTheme="minorHAnsi" w:hAnsiTheme="minorHAnsi" w:cstheme="minorHAnsi"/>
              </w:rPr>
              <w:t>Attività per gruppi di</w:t>
            </w:r>
            <w:r w:rsidRPr="0075794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livello</w:t>
            </w:r>
          </w:p>
        </w:tc>
      </w:tr>
      <w:tr w:rsidR="009129DD" w:rsidRPr="00757948" w14:paraId="55CB6AD5" w14:textId="77777777" w:rsidTr="003900EC">
        <w:tc>
          <w:tcPr>
            <w:tcW w:w="7133" w:type="dxa"/>
          </w:tcPr>
          <w:p w14:paraId="79E4043D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3B8399C9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42AF9726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lastRenderedPageBreak/>
              <w:t>POTENZIAMENTO</w:t>
            </w:r>
          </w:p>
        </w:tc>
        <w:tc>
          <w:tcPr>
            <w:tcW w:w="7153" w:type="dxa"/>
          </w:tcPr>
          <w:p w14:paraId="6546728E" w14:textId="77777777" w:rsidR="009129DD" w:rsidRPr="00757948" w:rsidRDefault="009129DD" w:rsidP="00D02BC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lastRenderedPageBreak/>
              <w:t>Approfondimento degli argomenti di</w:t>
            </w:r>
            <w:r w:rsidRPr="0075794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studio.</w:t>
            </w:r>
          </w:p>
          <w:p w14:paraId="5AA5A50D" w14:textId="77777777" w:rsidR="009129DD" w:rsidRPr="00757948" w:rsidRDefault="009129DD" w:rsidP="00D02BC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 mirate al perfezionamento del metodo di studio</w:t>
            </w:r>
            <w:r w:rsidRPr="00757948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e di</w:t>
            </w:r>
            <w:r w:rsidRPr="0075794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lavoro.</w:t>
            </w:r>
          </w:p>
          <w:p w14:paraId="1FB9BA0B" w14:textId="77777777" w:rsidR="009129DD" w:rsidRPr="00757948" w:rsidRDefault="009129DD" w:rsidP="00D02BC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lastRenderedPageBreak/>
              <w:t>Attività volte all’applicazione della metodologia della ricerca</w:t>
            </w:r>
            <w:r w:rsidRPr="0075794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scientifica.</w:t>
            </w:r>
          </w:p>
          <w:p w14:paraId="3322F510" w14:textId="77777777" w:rsidR="009129DD" w:rsidRPr="00757948" w:rsidRDefault="009129DD" w:rsidP="00D02BC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Rielaborazione e problematizzazione dei</w:t>
            </w:r>
            <w:r w:rsidRPr="0075794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contenuti</w:t>
            </w:r>
          </w:p>
          <w:p w14:paraId="5F204213" w14:textId="77777777" w:rsidR="009129DD" w:rsidRPr="00757948" w:rsidRDefault="009129DD" w:rsidP="00D02BC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Impulso allo spirito critico e alla</w:t>
            </w:r>
            <w:r w:rsidRPr="0075794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creatività</w:t>
            </w:r>
          </w:p>
          <w:p w14:paraId="7393B5E1" w14:textId="77777777" w:rsidR="009129DD" w:rsidRPr="00757948" w:rsidRDefault="009129DD" w:rsidP="00D02BC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Esercitazioni per affinare il metodo di studio e di</w:t>
            </w:r>
            <w:r w:rsidRPr="0075794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lavoro</w:t>
            </w:r>
          </w:p>
          <w:p w14:paraId="04B576EC" w14:textId="77777777" w:rsidR="009129DD" w:rsidRPr="00757948" w:rsidRDefault="009129DD" w:rsidP="00D02BC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</w:t>
            </w:r>
            <w:r w:rsidRPr="0075794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pomeridiane</w:t>
            </w:r>
          </w:p>
          <w:p w14:paraId="409FEAB7" w14:textId="77777777" w:rsidR="009129DD" w:rsidRPr="00757948" w:rsidRDefault="009129DD" w:rsidP="00D02BC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Attività per gruppi di</w:t>
            </w:r>
            <w:r w:rsidRPr="0075794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livello</w:t>
            </w:r>
          </w:p>
          <w:p w14:paraId="51FC440C" w14:textId="77777777" w:rsidR="009129DD" w:rsidRPr="00757948" w:rsidRDefault="009129DD" w:rsidP="00D02BC1">
            <w:pPr>
              <w:pStyle w:val="Paragrafoelenco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t>Lavori di</w:t>
            </w:r>
            <w:r w:rsidRPr="0075794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57948">
              <w:rPr>
                <w:rFonts w:asciiTheme="minorHAnsi" w:hAnsiTheme="minorHAnsi" w:cstheme="minorHAnsi"/>
              </w:rPr>
              <w:t>gruppo</w:t>
            </w:r>
          </w:p>
        </w:tc>
      </w:tr>
      <w:tr w:rsidR="009129DD" w:rsidRPr="00757948" w14:paraId="79D463AF" w14:textId="77777777" w:rsidTr="003900EC">
        <w:tc>
          <w:tcPr>
            <w:tcW w:w="7133" w:type="dxa"/>
          </w:tcPr>
          <w:p w14:paraId="77CE4B7C" w14:textId="77777777" w:rsidR="009129DD" w:rsidRPr="00757948" w:rsidRDefault="009129DD" w:rsidP="00E93321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57948">
              <w:rPr>
                <w:rFonts w:asciiTheme="minorHAnsi" w:hAnsiTheme="minorHAnsi" w:cstheme="minorHAnsi"/>
              </w:rPr>
              <w:lastRenderedPageBreak/>
              <w:t>VALORIZZAZIONE DELLE ECCELLENZE</w:t>
            </w:r>
          </w:p>
        </w:tc>
        <w:tc>
          <w:tcPr>
            <w:tcW w:w="7153" w:type="dxa"/>
          </w:tcPr>
          <w:p w14:paraId="4032D9A5" w14:textId="77777777" w:rsidR="009129DD" w:rsidRPr="00757948" w:rsidRDefault="009129DD" w:rsidP="00D02BC1">
            <w:pPr>
              <w:pStyle w:val="Nessunaspaziatura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57948">
              <w:rPr>
                <w:rFonts w:asciiTheme="minorHAnsi" w:hAnsiTheme="minorHAnsi" w:cstheme="minorHAnsi"/>
                <w:sz w:val="22"/>
                <w:szCs w:val="22"/>
              </w:rPr>
              <w:t>Approfondimenti multimediali di argomenti che</w:t>
            </w:r>
            <w:r w:rsidRPr="00757948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757948">
              <w:rPr>
                <w:rFonts w:asciiTheme="minorHAnsi" w:hAnsiTheme="minorHAnsi" w:cstheme="minorHAnsi"/>
                <w:sz w:val="22"/>
                <w:szCs w:val="22"/>
              </w:rPr>
              <w:t>hanno particolarmente interessato le</w:t>
            </w:r>
            <w:r w:rsidRPr="0075794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757948">
              <w:rPr>
                <w:rFonts w:asciiTheme="minorHAnsi" w:hAnsiTheme="minorHAnsi" w:cstheme="minorHAnsi"/>
                <w:sz w:val="22"/>
                <w:szCs w:val="22"/>
              </w:rPr>
              <w:t>eccellenze</w:t>
            </w:r>
          </w:p>
        </w:tc>
      </w:tr>
    </w:tbl>
    <w:p w14:paraId="63B9F0AB" w14:textId="77777777" w:rsidR="009129DD" w:rsidRPr="006C21C5" w:rsidRDefault="009129DD" w:rsidP="006C21C5">
      <w:pPr>
        <w:suppressAutoHyphens/>
        <w:jc w:val="both"/>
        <w:textAlignment w:val="baseline"/>
        <w:rPr>
          <w:b/>
          <w:sz w:val="24"/>
          <w:szCs w:val="24"/>
        </w:rPr>
      </w:pPr>
    </w:p>
    <w:p w14:paraId="6F52B0ED" w14:textId="77777777" w:rsidR="009129DD" w:rsidRDefault="009129DD" w:rsidP="009129DD"/>
    <w:p w14:paraId="525A6803" w14:textId="77777777" w:rsidR="009129DD" w:rsidRPr="00BA043F" w:rsidRDefault="009129DD" w:rsidP="009129DD">
      <w:pPr>
        <w:ind w:left="215"/>
        <w:jc w:val="center"/>
        <w:rPr>
          <w:sz w:val="24"/>
        </w:rPr>
      </w:pPr>
      <w:r w:rsidRPr="00BA043F">
        <w:rPr>
          <w:sz w:val="24"/>
        </w:rPr>
        <w:t>STRUMENTI</w:t>
      </w:r>
    </w:p>
    <w:p w14:paraId="715514ED" w14:textId="77777777" w:rsidR="009129DD" w:rsidRDefault="009129DD" w:rsidP="009129D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20"/>
        <w:gridCol w:w="3150"/>
      </w:tblGrid>
      <w:tr w:rsidR="009129DD" w14:paraId="77F77125" w14:textId="77777777" w:rsidTr="00E93321">
        <w:tc>
          <w:tcPr>
            <w:tcW w:w="11420" w:type="dxa"/>
          </w:tcPr>
          <w:p w14:paraId="6810C021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Libri</w:t>
            </w:r>
            <w:r w:rsidRPr="0003252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32528">
              <w:rPr>
                <w:rFonts w:asciiTheme="minorHAnsi" w:hAnsiTheme="minorHAnsi" w:cstheme="minorHAnsi"/>
              </w:rPr>
              <w:t>di</w:t>
            </w:r>
            <w:r w:rsidRPr="0003252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32528">
              <w:rPr>
                <w:rFonts w:asciiTheme="minorHAnsi" w:hAnsiTheme="minorHAnsi" w:cstheme="minorHAnsi"/>
              </w:rPr>
              <w:t>testo</w:t>
            </w:r>
          </w:p>
          <w:p w14:paraId="65A7B1E4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Testi didattici di supporto</w:t>
            </w:r>
          </w:p>
          <w:p w14:paraId="6D6053FD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Dispense, schemi, predisposti dall’insegnante</w:t>
            </w:r>
          </w:p>
          <w:p w14:paraId="2382FAC9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 xml:space="preserve">Supporti </w:t>
            </w:r>
            <w:r w:rsidRPr="00032528">
              <w:rPr>
                <w:rFonts w:asciiTheme="minorHAnsi" w:hAnsiTheme="minorHAnsi" w:cstheme="minorHAnsi"/>
                <w:w w:val="95"/>
              </w:rPr>
              <w:t>audiovisivi</w:t>
            </w:r>
          </w:p>
          <w:p w14:paraId="72DBBDD1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Uscite sul</w:t>
            </w:r>
            <w:r w:rsidRPr="0003252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32528">
              <w:rPr>
                <w:rFonts w:asciiTheme="minorHAnsi" w:hAnsiTheme="minorHAnsi" w:cstheme="minorHAnsi"/>
              </w:rPr>
              <w:t>territorio</w:t>
            </w:r>
          </w:p>
          <w:p w14:paraId="730E0218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br w:type="column"/>
              <w:t>Visite</w:t>
            </w:r>
            <w:r w:rsidRPr="0003252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32528">
              <w:rPr>
                <w:rFonts w:asciiTheme="minorHAnsi" w:hAnsiTheme="minorHAnsi" w:cstheme="minorHAnsi"/>
              </w:rPr>
              <w:t>guidate</w:t>
            </w:r>
          </w:p>
          <w:p w14:paraId="7B7346A1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Manifestazioni e Concorsi</w:t>
            </w:r>
          </w:p>
          <w:p w14:paraId="10698EB2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Laboratorio Linguistico</w:t>
            </w:r>
          </w:p>
          <w:p w14:paraId="3C93EE0C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LIM</w:t>
            </w:r>
          </w:p>
          <w:p w14:paraId="122022B8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Libro digitale</w:t>
            </w:r>
          </w:p>
          <w:p w14:paraId="75E0B6F2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PC</w:t>
            </w:r>
          </w:p>
          <w:p w14:paraId="48D75467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Schede di lavoro</w:t>
            </w:r>
          </w:p>
          <w:p w14:paraId="07CDE23E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Mappe concettuali</w:t>
            </w:r>
          </w:p>
          <w:p w14:paraId="006D0A71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Visione di filmati</w:t>
            </w:r>
          </w:p>
          <w:p w14:paraId="72364114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Materiali prodotti dall’insegnante</w:t>
            </w:r>
          </w:p>
          <w:p w14:paraId="266B86AB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YouTube</w:t>
            </w:r>
          </w:p>
          <w:p w14:paraId="061A0A71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Classroom</w:t>
            </w:r>
          </w:p>
          <w:p w14:paraId="300F4CFF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32528">
              <w:rPr>
                <w:rFonts w:asciiTheme="minorHAnsi" w:hAnsiTheme="minorHAnsi" w:cstheme="minorHAnsi"/>
              </w:rPr>
              <w:t>Registro elettronico</w:t>
            </w:r>
          </w:p>
          <w:p w14:paraId="4ADEDEC5" w14:textId="77777777" w:rsidR="009129DD" w:rsidRPr="00032528" w:rsidRDefault="009129DD" w:rsidP="00D02BC1">
            <w:pPr>
              <w:pStyle w:val="Paragrafoelenco"/>
              <w:numPr>
                <w:ilvl w:val="0"/>
                <w:numId w:val="19"/>
              </w:numPr>
            </w:pPr>
            <w:r w:rsidRPr="00032528">
              <w:rPr>
                <w:rFonts w:asciiTheme="minorHAnsi" w:hAnsiTheme="minorHAnsi" w:cstheme="minorHAnsi"/>
              </w:rPr>
              <w:t>Whatsapp</w:t>
            </w:r>
          </w:p>
          <w:p w14:paraId="5609921A" w14:textId="3192C73C" w:rsidR="00032528" w:rsidRPr="00BA043F" w:rsidRDefault="00032528" w:rsidP="00D02BC1">
            <w:pPr>
              <w:pStyle w:val="Paragrafoelenco"/>
              <w:numPr>
                <w:ilvl w:val="0"/>
                <w:numId w:val="19"/>
              </w:numPr>
            </w:pPr>
            <w:r>
              <w:rPr>
                <w:rFonts w:asciiTheme="minorHAnsi" w:hAnsiTheme="minorHAnsi" w:cstheme="minorHAnsi"/>
              </w:rPr>
              <w:t>Registro Argo</w:t>
            </w:r>
          </w:p>
        </w:tc>
        <w:tc>
          <w:tcPr>
            <w:tcW w:w="3150" w:type="dxa"/>
          </w:tcPr>
          <w:p w14:paraId="4836C384" w14:textId="77777777" w:rsidR="009129DD" w:rsidRDefault="009129DD" w:rsidP="00E933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BCA29B" w14:textId="77777777" w:rsidR="009129DD" w:rsidRDefault="009129DD" w:rsidP="009129DD">
      <w:pPr>
        <w:rPr>
          <w:rFonts w:asciiTheme="minorHAnsi" w:hAnsiTheme="minorHAnsi" w:cstheme="minorHAnsi"/>
          <w:sz w:val="20"/>
          <w:szCs w:val="20"/>
        </w:rPr>
      </w:pPr>
    </w:p>
    <w:p w14:paraId="7053A2A6" w14:textId="77777777" w:rsidR="00757948" w:rsidRDefault="00757948" w:rsidP="009129DD">
      <w:pPr>
        <w:rPr>
          <w:rFonts w:asciiTheme="minorHAnsi" w:hAnsiTheme="minorHAnsi" w:cstheme="minorHAnsi"/>
          <w:sz w:val="20"/>
          <w:szCs w:val="20"/>
        </w:rPr>
      </w:pPr>
    </w:p>
    <w:p w14:paraId="474A3AE2" w14:textId="77777777" w:rsidR="009129DD" w:rsidRPr="001142CA" w:rsidRDefault="009129DD" w:rsidP="009129DD">
      <w:pPr>
        <w:pStyle w:val="TableParagraph"/>
        <w:spacing w:line="287" w:lineRule="exact"/>
        <w:jc w:val="center"/>
        <w:rPr>
          <w:sz w:val="24"/>
        </w:rPr>
      </w:pPr>
      <w:r w:rsidRPr="001142CA">
        <w:rPr>
          <w:sz w:val="24"/>
        </w:rPr>
        <w:t>VERIFICHE IN ITINERE DEGLI APPRENDIMENTI</w:t>
      </w:r>
    </w:p>
    <w:p w14:paraId="05C1C9CB" w14:textId="77777777" w:rsidR="009129DD" w:rsidRDefault="009129DD" w:rsidP="009129DD">
      <w:pPr>
        <w:rPr>
          <w:rFonts w:asciiTheme="minorHAnsi" w:hAnsiTheme="minorHAnsi" w:cstheme="minorHAnsi"/>
          <w:sz w:val="20"/>
          <w:szCs w:val="20"/>
        </w:rPr>
      </w:pPr>
    </w:p>
    <w:p w14:paraId="7667347A" w14:textId="77777777" w:rsidR="009129DD" w:rsidRPr="00757948" w:rsidRDefault="009129DD" w:rsidP="009129DD">
      <w:r w:rsidRPr="00757948">
        <w:t xml:space="preserve">Verifiche formative: consentiranno il controllo, in itinere, dell’avvenuta acquisizione dei contenuti e la conseguente decisione da parte del docente di procedere col programma o presentare attività di recupero, che permettano a tutti di raggiungere gli obiettivi prefissati. </w:t>
      </w:r>
    </w:p>
    <w:p w14:paraId="70553450" w14:textId="77777777" w:rsidR="009129DD" w:rsidRPr="00757948" w:rsidRDefault="009129DD" w:rsidP="009129DD">
      <w:pPr>
        <w:rPr>
          <w:rFonts w:asciiTheme="minorHAnsi" w:hAnsiTheme="minorHAnsi" w:cstheme="minorHAnsi"/>
        </w:rPr>
        <w:sectPr w:rsidR="009129DD" w:rsidRPr="00757948" w:rsidSect="006C0438">
          <w:pgSz w:w="16840" w:h="11910" w:orient="landscape"/>
          <w:pgMar w:top="284" w:right="1060" w:bottom="568" w:left="1200" w:header="720" w:footer="720" w:gutter="0"/>
          <w:cols w:space="720"/>
        </w:sectPr>
      </w:pPr>
      <w:r w:rsidRPr="00757948">
        <w:t xml:space="preserve">Verifiche sommative: saranno  programmate per classi parallele, proposte sulla base del materiale strutturato fotocopiabile in dotazione al libro di testo adottato. </w:t>
      </w:r>
      <w:r w:rsidRPr="00757948">
        <w:lastRenderedPageBreak/>
        <w:t>Esse consentiranno di monitorare il grado di conoscenza raggiunto negli argomenti  trattati.</w:t>
      </w:r>
    </w:p>
    <w:p w14:paraId="0D2B54AA" w14:textId="77777777" w:rsidR="009129DD" w:rsidRPr="00D02BC1" w:rsidRDefault="009129DD" w:rsidP="009129DD">
      <w:pPr>
        <w:spacing w:line="278" w:lineRule="auto"/>
        <w:rPr>
          <w:sz w:val="20"/>
          <w:szCs w:val="20"/>
        </w:rPr>
      </w:pPr>
    </w:p>
    <w:p w14:paraId="67F458D7" w14:textId="77777777" w:rsidR="005109A3" w:rsidRDefault="005109A3" w:rsidP="009129DD">
      <w:pPr>
        <w:spacing w:line="278" w:lineRule="auto"/>
        <w:rPr>
          <w:sz w:val="20"/>
        </w:rPr>
      </w:pPr>
    </w:p>
    <w:p w14:paraId="49CFE0DE" w14:textId="2ACA9109" w:rsidR="009129DD" w:rsidRPr="00757948" w:rsidRDefault="009129DD" w:rsidP="006C21C5">
      <w:pPr>
        <w:jc w:val="center"/>
      </w:pPr>
      <w:r w:rsidRPr="00757948">
        <w:t>LA VALUTAZIONE</w:t>
      </w:r>
    </w:p>
    <w:p w14:paraId="605B6E09" w14:textId="10D732F5" w:rsidR="009129DD" w:rsidRPr="00757948" w:rsidRDefault="009129DD" w:rsidP="006C21C5">
      <w:pPr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757948">
        <w:rPr>
          <w:rFonts w:asciiTheme="minorHAnsi" w:eastAsiaTheme="minorHAnsi" w:hAnsiTheme="minorHAnsi"/>
          <w:color w:val="000000"/>
          <w:lang w:eastAsia="en-US"/>
        </w:rPr>
        <w:t xml:space="preserve">La valutazione delle conoscenze, delle abilità e delle competenze acquisite in riferimento alla lingua straniera L2 per quanto concerne la lettura, la </w:t>
      </w:r>
      <w:r w:rsidRPr="00757948">
        <w:rPr>
          <w:rFonts w:asciiTheme="minorHAnsi" w:eastAsiaTheme="minorHAnsi" w:hAnsiTheme="minorHAnsi"/>
          <w:bCs/>
          <w:color w:val="000000"/>
          <w:lang w:eastAsia="en-US"/>
        </w:rPr>
        <w:t xml:space="preserve">comprensione </w:t>
      </w:r>
      <w:r w:rsidRPr="00757948">
        <w:rPr>
          <w:rFonts w:asciiTheme="minorHAnsi" w:eastAsiaTheme="minorHAnsi" w:hAnsiTheme="minorHAnsi"/>
          <w:color w:val="000000"/>
          <w:lang w:eastAsia="en-US"/>
        </w:rPr>
        <w:t xml:space="preserve">e la </w:t>
      </w:r>
      <w:r w:rsidRPr="00757948">
        <w:rPr>
          <w:rFonts w:asciiTheme="minorHAnsi" w:eastAsiaTheme="minorHAnsi" w:hAnsiTheme="minorHAnsi"/>
          <w:bCs/>
          <w:color w:val="000000"/>
          <w:lang w:eastAsia="en-US"/>
        </w:rPr>
        <w:t xml:space="preserve">scrittura </w:t>
      </w:r>
      <w:r w:rsidRPr="00757948">
        <w:rPr>
          <w:rFonts w:asciiTheme="minorHAnsi" w:eastAsiaTheme="minorHAnsi" w:hAnsiTheme="minorHAnsi"/>
          <w:color w:val="000000"/>
          <w:lang w:eastAsia="en-US"/>
        </w:rPr>
        <w:t xml:space="preserve">avverrà  attraverso la somministrazione di test sommativi di fine unità di apprendimento atti a valutare l’acquisizione del lessico, della grammatica e le capacità di comprensione. Le prove di verifica saranno strutturate con esercizi in ordine crescente di difficoltà con l’assegnazione di un punteggio in decimi per una valutazione quanto più oggettiva e trasparente possibile. </w:t>
      </w:r>
    </w:p>
    <w:p w14:paraId="47E53271" w14:textId="4A649C91" w:rsidR="008767B0" w:rsidRPr="00757948" w:rsidRDefault="009129DD" w:rsidP="006C21C5">
      <w:pPr>
        <w:adjustRightInd w:val="0"/>
        <w:jc w:val="center"/>
        <w:rPr>
          <w:rFonts w:asciiTheme="minorHAnsi" w:eastAsiaTheme="minorHAnsi" w:hAnsiTheme="minorHAnsi" w:cs="Times New Roman"/>
          <w:bCs/>
          <w:color w:val="000000"/>
          <w:lang w:eastAsia="en-US"/>
        </w:rPr>
      </w:pPr>
      <w:r w:rsidRPr="00757948">
        <w:rPr>
          <w:rFonts w:asciiTheme="minorHAnsi" w:eastAsiaTheme="minorHAnsi" w:hAnsiTheme="minorHAnsi" w:cs="Times New Roman"/>
          <w:bCs/>
          <w:color w:val="000000"/>
          <w:lang w:eastAsia="en-US"/>
        </w:rPr>
        <w:t>La valutazione delle competenze</w:t>
      </w:r>
    </w:p>
    <w:p w14:paraId="496293F3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La valutazione è un elemento pedagogico fondamentale delle programmazioni didattiche, senza cui non si potrebbero seguire i progressi dell’alunno rispetto agli obiettivi ed ai fini da raggiungere durante la sua permanenza a scuola. Tra questi vi sono: l’acquisizione e la trasmissione dei contenuti disciplinari (il sapere), la capacità di trasformare in azione i contenuti acquisiti (il saper fare) e la capacità di interagire e di tradurre le conoscenze e le abilità in comportamenti appropriati usando l’intelligenza cognitiva, emotiva, socio affettiva e sviluppando un forte senso critico (saper essere). </w:t>
      </w:r>
    </w:p>
    <w:p w14:paraId="65D2AD23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La Scuola valuta anche le competenze cosiddette trasversali che attengono, oltre che agli obiettivi cognitivi, anche agli obiettivi comportamentali riferiti cioè al comportamento sociale, o area socio – affettiva e relazionale e al comportamento di lavoro. </w:t>
      </w:r>
    </w:p>
    <w:p w14:paraId="5E490C14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La valutazione è uno degli elementi fondamentali della programmazione didattico- educativa e può essere definita come il confronto tra gli obiettivi prefissi (ciò che si vuole ottenere dall’alunno) ed i risultati conseguiti (ciò che si è ottenuto dallo stesso alunno). </w:t>
      </w:r>
    </w:p>
    <w:p w14:paraId="3361387A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La verifica degli apprendimenti </w:t>
      </w:r>
    </w:p>
    <w:p w14:paraId="33C078A9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La verifica è una rilevazione il più possibile oggettiva e quantitativamente misurabile. Si effettua in modo costante, regolare e programmato su tutte le componenti e le attività del processo formativo. La verifica didattica permetterà: il continuo adeguamento dei processi di insegnamento – apprendimento alle richieste degli allievi, alle reali possibilità, alle loro diversità; la promozione di stili di apprendimento diversi; il potenziamento delle capacità sviluppando le diversità e riducendo la dispersione; l’accertamento del pieno sviluppo dei poliedrici aspetti della personalità; la registrazione dei progressi nell’apprendimento e nel comportamento; la misurazione del grado di conoscenze, competenze e capacità raggiunte. </w:t>
      </w:r>
    </w:p>
    <w:p w14:paraId="79E1CB26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bCs/>
          <w:color w:val="000000"/>
          <w:lang w:eastAsia="en-US"/>
        </w:rPr>
        <w:t xml:space="preserve">La tipologia degli strumenti di verifica </w:t>
      </w:r>
    </w:p>
    <w:p w14:paraId="663B7640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A. Colloqui / interrogazioni, opportunamente integrati da osservazioni sistematiche significative; </w:t>
      </w:r>
    </w:p>
    <w:p w14:paraId="1234626C" w14:textId="77777777" w:rsidR="009129DD" w:rsidRPr="00757948" w:rsidRDefault="009129DD" w:rsidP="009129DD">
      <w:pPr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>B. Questionari;</w:t>
      </w:r>
    </w:p>
    <w:p w14:paraId="7EB095A8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C. Prove scritte soggettive (prove descrittive); Prove scritte oggettive o strutturate (test di profitto); </w:t>
      </w:r>
    </w:p>
    <w:p w14:paraId="576A58B9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D. Prove scritte semi-strutturate; </w:t>
      </w:r>
    </w:p>
    <w:p w14:paraId="25DA9371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E. Esercitazioni grafiche e pratiche. </w:t>
      </w:r>
    </w:p>
    <w:p w14:paraId="4D570E8C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La verifica su tutte le componenti del processo formativo misura la coesione, la collaborazione, la disponibilità, l’incisività, la tempestività e l’apertura ai bisogni. </w:t>
      </w:r>
    </w:p>
    <w:p w14:paraId="1FD5E90D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Una prova di verifica deve essere: </w:t>
      </w:r>
    </w:p>
    <w:p w14:paraId="6C5A698B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1. precisa, cioè costruita con l’intento di accertare il raggiungimento di obiettivi ben definiti; </w:t>
      </w:r>
    </w:p>
    <w:p w14:paraId="638FE0D2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2. valida, cioè costruita in modo da osservare le abilità da accertare </w:t>
      </w:r>
    </w:p>
    <w:p w14:paraId="21B0C4B6" w14:textId="77777777" w:rsidR="009129DD" w:rsidRPr="00757948" w:rsidRDefault="009129DD" w:rsidP="009129DD">
      <w:pPr>
        <w:adjustRightInd w:val="0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57948">
        <w:rPr>
          <w:rFonts w:asciiTheme="minorHAnsi" w:eastAsiaTheme="minorHAnsi" w:hAnsiTheme="minorHAnsi" w:cstheme="minorHAnsi"/>
          <w:color w:val="000000"/>
          <w:lang w:eastAsia="en-US"/>
        </w:rPr>
        <w:t xml:space="preserve">3.attendibile, cioè riproducibile. </w:t>
      </w:r>
    </w:p>
    <w:p w14:paraId="15774D97" w14:textId="77777777" w:rsidR="009129DD" w:rsidRPr="00757948" w:rsidRDefault="009129DD" w:rsidP="009129DD">
      <w:pPr>
        <w:jc w:val="both"/>
        <w:rPr>
          <w:rFonts w:asciiTheme="minorHAnsi" w:hAnsiTheme="minorHAnsi" w:cstheme="minorHAnsi"/>
        </w:rPr>
      </w:pPr>
      <w:r w:rsidRPr="00757948">
        <w:rPr>
          <w:rFonts w:asciiTheme="minorHAnsi" w:hAnsiTheme="minorHAnsi" w:cstheme="minorHAnsi"/>
          <w:bCs/>
        </w:rPr>
        <w:t xml:space="preserve">Per gli alunni con D.S.A. (Disturbi Specifici dell’Apprendimento), </w:t>
      </w:r>
      <w:r w:rsidRPr="00757948">
        <w:rPr>
          <w:rFonts w:asciiTheme="minorHAnsi" w:hAnsiTheme="minorHAnsi" w:cstheme="minorHAnsi"/>
        </w:rPr>
        <w:t>si deve valutare in base a quanto stabilito nel Piano Educativo Individualizzato, condiviso dagli insegnanti e familiari dello studente.</w:t>
      </w:r>
    </w:p>
    <w:p w14:paraId="1CE85AAC" w14:textId="77777777" w:rsidR="009129DD" w:rsidRPr="00757948" w:rsidRDefault="009129DD" w:rsidP="009129DD">
      <w:pPr>
        <w:jc w:val="both"/>
        <w:rPr>
          <w:rFonts w:asciiTheme="minorHAnsi" w:hAnsiTheme="minorHAnsi" w:cstheme="minorHAnsi"/>
          <w:u w:val="single"/>
        </w:rPr>
      </w:pPr>
    </w:p>
    <w:p w14:paraId="18EB3089" w14:textId="5D6FBE59" w:rsidR="009129DD" w:rsidRPr="00757948" w:rsidRDefault="00FD1A8E" w:rsidP="009129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Crosia Mirto,                                          </w:t>
      </w:r>
      <w:r w:rsidR="009129DD" w:rsidRPr="0075794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Il Docente                                                                                                                                                                                                                     </w:t>
      </w:r>
    </w:p>
    <w:p w14:paraId="11B1A627" w14:textId="7B61CF89" w:rsidR="009129DD" w:rsidRPr="00757948" w:rsidRDefault="009129DD" w:rsidP="009129DD">
      <w:pPr>
        <w:rPr>
          <w:rFonts w:asciiTheme="minorHAnsi" w:hAnsiTheme="minorHAnsi" w:cstheme="minorHAnsi"/>
          <w:i/>
        </w:rPr>
      </w:pPr>
      <w:r w:rsidRPr="00757948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24D21">
        <w:rPr>
          <w:rFonts w:asciiTheme="minorHAnsi" w:hAnsiTheme="minorHAnsi" w:cstheme="minorHAnsi"/>
          <w:b/>
        </w:rPr>
        <w:t xml:space="preserve">                               </w:t>
      </w:r>
      <w:bookmarkStart w:id="0" w:name="_GoBack"/>
      <w:bookmarkEnd w:id="0"/>
      <w:r w:rsidRPr="00757948">
        <w:rPr>
          <w:rFonts w:asciiTheme="minorHAnsi" w:hAnsiTheme="minorHAnsi" w:cstheme="minorHAnsi"/>
          <w:b/>
        </w:rPr>
        <w:t xml:space="preserve">   </w:t>
      </w:r>
    </w:p>
    <w:p w14:paraId="673FEA5A" w14:textId="77777777" w:rsidR="009129DD" w:rsidRPr="00757948" w:rsidRDefault="009129DD" w:rsidP="009129DD">
      <w:pPr>
        <w:rPr>
          <w:rFonts w:asciiTheme="minorHAnsi" w:hAnsiTheme="minorHAnsi" w:cstheme="minorHAnsi"/>
        </w:rPr>
        <w:sectPr w:rsidR="009129DD" w:rsidRPr="00757948" w:rsidSect="009129DD">
          <w:type w:val="continuous"/>
          <w:pgSz w:w="16840" w:h="11910" w:orient="landscape"/>
          <w:pgMar w:top="426" w:right="1060" w:bottom="280" w:left="1200" w:header="720" w:footer="720" w:gutter="0"/>
          <w:cols w:space="720"/>
        </w:sectPr>
      </w:pPr>
      <w:r w:rsidRPr="00757948">
        <w:rPr>
          <w:rFonts w:asciiTheme="minorHAnsi" w:hAnsiTheme="minorHAnsi" w:cstheme="minorHAnsi"/>
          <w:b/>
        </w:rPr>
        <w:t xml:space="preserve">                                        </w:t>
      </w:r>
    </w:p>
    <w:p w14:paraId="1A0E63C7" w14:textId="77777777" w:rsidR="009129DD" w:rsidRPr="00757948" w:rsidRDefault="009129DD" w:rsidP="009129DD">
      <w:pPr>
        <w:tabs>
          <w:tab w:val="left" w:pos="548"/>
          <w:tab w:val="left" w:pos="11998"/>
        </w:tabs>
        <w:spacing w:before="5"/>
        <w:rPr>
          <w:rFonts w:asciiTheme="minorHAnsi" w:hAnsiTheme="minorHAnsi" w:cstheme="minorHAnsi"/>
          <w:b/>
        </w:rPr>
      </w:pPr>
    </w:p>
    <w:p w14:paraId="78760EA7" w14:textId="77777777" w:rsidR="009129DD" w:rsidRPr="00757948" w:rsidRDefault="009129DD" w:rsidP="009129DD">
      <w:pPr>
        <w:spacing w:line="278" w:lineRule="auto"/>
        <w:rPr>
          <w:rFonts w:asciiTheme="minorHAnsi" w:hAnsiTheme="minorHAnsi" w:cstheme="minorHAnsi"/>
        </w:rPr>
        <w:sectPr w:rsidR="009129DD" w:rsidRPr="00757948">
          <w:type w:val="continuous"/>
          <w:pgSz w:w="16840" w:h="11910" w:orient="landscape"/>
          <w:pgMar w:top="1100" w:right="1060" w:bottom="280" w:left="1200" w:header="720" w:footer="720" w:gutter="0"/>
          <w:cols w:num="3" w:space="720" w:equalWidth="0">
            <w:col w:w="1784" w:space="139"/>
            <w:col w:w="1326" w:space="389"/>
            <w:col w:w="10942"/>
          </w:cols>
        </w:sectPr>
      </w:pPr>
    </w:p>
    <w:p w14:paraId="1CA54935" w14:textId="77777777" w:rsidR="009129DD" w:rsidRPr="004A5CFD" w:rsidRDefault="009129DD" w:rsidP="00A57FC1">
      <w:pPr>
        <w:jc w:val="both"/>
      </w:pPr>
    </w:p>
    <w:p w14:paraId="3D2B28A2" w14:textId="77777777" w:rsidR="00625C4C" w:rsidRPr="004A5CFD" w:rsidRDefault="00625C4C" w:rsidP="00A57FC1">
      <w:pPr>
        <w:jc w:val="both"/>
      </w:pPr>
    </w:p>
    <w:p w14:paraId="3BC2B654" w14:textId="77777777" w:rsidR="00625C4C" w:rsidRPr="004A5CFD" w:rsidRDefault="00625C4C" w:rsidP="00A57FC1">
      <w:pPr>
        <w:jc w:val="both"/>
      </w:pPr>
    </w:p>
    <w:p w14:paraId="07599D85" w14:textId="05C3DD29" w:rsidR="0096228D" w:rsidRPr="004A5CFD" w:rsidRDefault="0096228D" w:rsidP="00A57FC1">
      <w:pPr>
        <w:jc w:val="both"/>
      </w:pPr>
    </w:p>
    <w:p w14:paraId="4243C09C" w14:textId="77777777" w:rsidR="00A57FC1" w:rsidRPr="004A5CFD" w:rsidRDefault="00A57FC1" w:rsidP="00A57FC1">
      <w:pPr>
        <w:jc w:val="both"/>
        <w:rPr>
          <w:u w:val="single"/>
        </w:rPr>
      </w:pPr>
    </w:p>
    <w:p w14:paraId="3C410AEC" w14:textId="120D69CC" w:rsidR="00A57FC1" w:rsidRPr="0096228D" w:rsidRDefault="00A57FC1" w:rsidP="0096228D">
      <w:pPr>
        <w:jc w:val="center"/>
        <w:rPr>
          <w:sz w:val="18"/>
          <w:szCs w:val="18"/>
        </w:rPr>
        <w:sectPr w:rsidR="00A57FC1" w:rsidRPr="0096228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264CC8F1" w14:textId="77777777" w:rsidR="00A57FC1" w:rsidRPr="0096228D" w:rsidRDefault="00A57FC1" w:rsidP="00572D49">
      <w:pPr>
        <w:tabs>
          <w:tab w:val="left" w:pos="548"/>
          <w:tab w:val="left" w:pos="11998"/>
        </w:tabs>
        <w:spacing w:before="5"/>
        <w:rPr>
          <w:b/>
          <w:sz w:val="18"/>
          <w:szCs w:val="18"/>
        </w:rPr>
      </w:pPr>
    </w:p>
    <w:sectPr w:rsidR="00A57FC1" w:rsidRPr="0096228D" w:rsidSect="00A06545">
      <w:pgSz w:w="16840" w:h="11910" w:orient="landscape"/>
      <w:pgMar w:top="1040" w:right="10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6C6B81"/>
    <w:multiLevelType w:val="hybridMultilevel"/>
    <w:tmpl w:val="537294E4"/>
    <w:lvl w:ilvl="0" w:tplc="35F41ED2">
      <w:numFmt w:val="bullet"/>
      <w:lvlText w:val="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584474C"/>
    <w:multiLevelType w:val="hybridMultilevel"/>
    <w:tmpl w:val="DEA4EA9E"/>
    <w:lvl w:ilvl="0" w:tplc="343E9AB0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BAAA5F6">
      <w:numFmt w:val="bullet"/>
      <w:lvlText w:val="•"/>
      <w:lvlJc w:val="left"/>
      <w:pPr>
        <w:ind w:left="936" w:hanging="360"/>
      </w:pPr>
      <w:rPr>
        <w:rFonts w:hint="default"/>
        <w:lang w:val="it-IT" w:eastAsia="it-IT" w:bidi="it-IT"/>
      </w:rPr>
    </w:lvl>
    <w:lvl w:ilvl="2" w:tplc="6D28F7AA">
      <w:numFmt w:val="bullet"/>
      <w:lvlText w:val="•"/>
      <w:lvlJc w:val="left"/>
      <w:pPr>
        <w:ind w:left="1393" w:hanging="360"/>
      </w:pPr>
      <w:rPr>
        <w:rFonts w:hint="default"/>
        <w:lang w:val="it-IT" w:eastAsia="it-IT" w:bidi="it-IT"/>
      </w:rPr>
    </w:lvl>
    <w:lvl w:ilvl="3" w:tplc="BDB68696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4" w:tplc="978C6C02">
      <w:numFmt w:val="bullet"/>
      <w:lvlText w:val="•"/>
      <w:lvlJc w:val="left"/>
      <w:pPr>
        <w:ind w:left="2306" w:hanging="360"/>
      </w:pPr>
      <w:rPr>
        <w:rFonts w:hint="default"/>
        <w:lang w:val="it-IT" w:eastAsia="it-IT" w:bidi="it-IT"/>
      </w:rPr>
    </w:lvl>
    <w:lvl w:ilvl="5" w:tplc="EAA8B11C">
      <w:numFmt w:val="bullet"/>
      <w:lvlText w:val="•"/>
      <w:lvlJc w:val="left"/>
      <w:pPr>
        <w:ind w:left="2762" w:hanging="360"/>
      </w:pPr>
      <w:rPr>
        <w:rFonts w:hint="default"/>
        <w:lang w:val="it-IT" w:eastAsia="it-IT" w:bidi="it-IT"/>
      </w:rPr>
    </w:lvl>
    <w:lvl w:ilvl="6" w:tplc="24202DE4">
      <w:numFmt w:val="bullet"/>
      <w:lvlText w:val="•"/>
      <w:lvlJc w:val="left"/>
      <w:pPr>
        <w:ind w:left="3219" w:hanging="360"/>
      </w:pPr>
      <w:rPr>
        <w:rFonts w:hint="default"/>
        <w:lang w:val="it-IT" w:eastAsia="it-IT" w:bidi="it-IT"/>
      </w:rPr>
    </w:lvl>
    <w:lvl w:ilvl="7" w:tplc="00A4D4B2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8" w:tplc="3D9010B6">
      <w:numFmt w:val="bullet"/>
      <w:lvlText w:val="•"/>
      <w:lvlJc w:val="left"/>
      <w:pPr>
        <w:ind w:left="413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BDD3E53"/>
    <w:multiLevelType w:val="hybridMultilevel"/>
    <w:tmpl w:val="5BF2A538"/>
    <w:lvl w:ilvl="0" w:tplc="BD24AFB6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342F658">
      <w:numFmt w:val="bullet"/>
      <w:lvlText w:val="•"/>
      <w:lvlJc w:val="left"/>
      <w:pPr>
        <w:ind w:left="936" w:hanging="360"/>
      </w:pPr>
      <w:rPr>
        <w:rFonts w:hint="default"/>
        <w:lang w:val="it-IT" w:eastAsia="it-IT" w:bidi="it-IT"/>
      </w:rPr>
    </w:lvl>
    <w:lvl w:ilvl="2" w:tplc="0E94A12A">
      <w:numFmt w:val="bullet"/>
      <w:lvlText w:val="•"/>
      <w:lvlJc w:val="left"/>
      <w:pPr>
        <w:ind w:left="1393" w:hanging="360"/>
      </w:pPr>
      <w:rPr>
        <w:rFonts w:hint="default"/>
        <w:lang w:val="it-IT" w:eastAsia="it-IT" w:bidi="it-IT"/>
      </w:rPr>
    </w:lvl>
    <w:lvl w:ilvl="3" w:tplc="3AB21B0E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4" w:tplc="45AC2A18">
      <w:numFmt w:val="bullet"/>
      <w:lvlText w:val="•"/>
      <w:lvlJc w:val="left"/>
      <w:pPr>
        <w:ind w:left="2306" w:hanging="360"/>
      </w:pPr>
      <w:rPr>
        <w:rFonts w:hint="default"/>
        <w:lang w:val="it-IT" w:eastAsia="it-IT" w:bidi="it-IT"/>
      </w:rPr>
    </w:lvl>
    <w:lvl w:ilvl="5" w:tplc="1D92D376">
      <w:numFmt w:val="bullet"/>
      <w:lvlText w:val="•"/>
      <w:lvlJc w:val="left"/>
      <w:pPr>
        <w:ind w:left="2762" w:hanging="360"/>
      </w:pPr>
      <w:rPr>
        <w:rFonts w:hint="default"/>
        <w:lang w:val="it-IT" w:eastAsia="it-IT" w:bidi="it-IT"/>
      </w:rPr>
    </w:lvl>
    <w:lvl w:ilvl="6" w:tplc="12E8BF00">
      <w:numFmt w:val="bullet"/>
      <w:lvlText w:val="•"/>
      <w:lvlJc w:val="left"/>
      <w:pPr>
        <w:ind w:left="3219" w:hanging="360"/>
      </w:pPr>
      <w:rPr>
        <w:rFonts w:hint="default"/>
        <w:lang w:val="it-IT" w:eastAsia="it-IT" w:bidi="it-IT"/>
      </w:rPr>
    </w:lvl>
    <w:lvl w:ilvl="7" w:tplc="D4CAD5F4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8" w:tplc="A94422B8">
      <w:numFmt w:val="bullet"/>
      <w:lvlText w:val="•"/>
      <w:lvlJc w:val="left"/>
      <w:pPr>
        <w:ind w:left="413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0C5A7EDB"/>
    <w:multiLevelType w:val="hybridMultilevel"/>
    <w:tmpl w:val="2B3880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648B"/>
    <w:multiLevelType w:val="hybridMultilevel"/>
    <w:tmpl w:val="D5826A5C"/>
    <w:lvl w:ilvl="0" w:tplc="EB6631D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B20C8F8">
      <w:numFmt w:val="bullet"/>
      <w:lvlText w:val="•"/>
      <w:lvlJc w:val="left"/>
      <w:pPr>
        <w:ind w:left="802" w:hanging="361"/>
      </w:pPr>
      <w:rPr>
        <w:rFonts w:hint="default"/>
        <w:lang w:val="it-IT" w:eastAsia="it-IT" w:bidi="it-IT"/>
      </w:rPr>
    </w:lvl>
    <w:lvl w:ilvl="2" w:tplc="7506C47A">
      <w:numFmt w:val="bullet"/>
      <w:lvlText w:val="•"/>
      <w:lvlJc w:val="left"/>
      <w:pPr>
        <w:ind w:left="1145" w:hanging="361"/>
      </w:pPr>
      <w:rPr>
        <w:rFonts w:hint="default"/>
        <w:lang w:val="it-IT" w:eastAsia="it-IT" w:bidi="it-IT"/>
      </w:rPr>
    </w:lvl>
    <w:lvl w:ilvl="3" w:tplc="1B3E6782">
      <w:numFmt w:val="bullet"/>
      <w:lvlText w:val="•"/>
      <w:lvlJc w:val="left"/>
      <w:pPr>
        <w:ind w:left="1488" w:hanging="361"/>
      </w:pPr>
      <w:rPr>
        <w:rFonts w:hint="default"/>
        <w:lang w:val="it-IT" w:eastAsia="it-IT" w:bidi="it-IT"/>
      </w:rPr>
    </w:lvl>
    <w:lvl w:ilvl="4" w:tplc="61184AF8">
      <w:numFmt w:val="bullet"/>
      <w:lvlText w:val="•"/>
      <w:lvlJc w:val="left"/>
      <w:pPr>
        <w:ind w:left="1831" w:hanging="361"/>
      </w:pPr>
      <w:rPr>
        <w:rFonts w:hint="default"/>
        <w:lang w:val="it-IT" w:eastAsia="it-IT" w:bidi="it-IT"/>
      </w:rPr>
    </w:lvl>
    <w:lvl w:ilvl="5" w:tplc="A0AA2782">
      <w:numFmt w:val="bullet"/>
      <w:lvlText w:val="•"/>
      <w:lvlJc w:val="left"/>
      <w:pPr>
        <w:ind w:left="2174" w:hanging="361"/>
      </w:pPr>
      <w:rPr>
        <w:rFonts w:hint="default"/>
        <w:lang w:val="it-IT" w:eastAsia="it-IT" w:bidi="it-IT"/>
      </w:rPr>
    </w:lvl>
    <w:lvl w:ilvl="6" w:tplc="21D096EA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7" w:tplc="191E117A">
      <w:numFmt w:val="bullet"/>
      <w:lvlText w:val="•"/>
      <w:lvlJc w:val="left"/>
      <w:pPr>
        <w:ind w:left="2859" w:hanging="361"/>
      </w:pPr>
      <w:rPr>
        <w:rFonts w:hint="default"/>
        <w:lang w:val="it-IT" w:eastAsia="it-IT" w:bidi="it-IT"/>
      </w:rPr>
    </w:lvl>
    <w:lvl w:ilvl="8" w:tplc="EEB892C6">
      <w:numFmt w:val="bullet"/>
      <w:lvlText w:val="•"/>
      <w:lvlJc w:val="left"/>
      <w:pPr>
        <w:ind w:left="3202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117E3250"/>
    <w:multiLevelType w:val="hybridMultilevel"/>
    <w:tmpl w:val="E8B641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C31CD"/>
    <w:multiLevelType w:val="hybridMultilevel"/>
    <w:tmpl w:val="C3F29C7E"/>
    <w:lvl w:ilvl="0" w:tplc="35F41ED2">
      <w:numFmt w:val="bullet"/>
      <w:lvlText w:val=""/>
      <w:lvlJc w:val="left"/>
      <w:pPr>
        <w:ind w:left="3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C300B22">
      <w:numFmt w:val="bullet"/>
      <w:lvlText w:val="•"/>
      <w:lvlJc w:val="left"/>
      <w:pPr>
        <w:ind w:left="748" w:hanging="360"/>
      </w:pPr>
      <w:rPr>
        <w:rFonts w:hint="default"/>
        <w:lang w:val="it-IT" w:eastAsia="it-IT" w:bidi="it-IT"/>
      </w:rPr>
    </w:lvl>
    <w:lvl w:ilvl="2" w:tplc="575A8884">
      <w:numFmt w:val="bullet"/>
      <w:lvlText w:val="•"/>
      <w:lvlJc w:val="left"/>
      <w:pPr>
        <w:ind w:left="1097" w:hanging="360"/>
      </w:pPr>
      <w:rPr>
        <w:rFonts w:hint="default"/>
        <w:lang w:val="it-IT" w:eastAsia="it-IT" w:bidi="it-IT"/>
      </w:rPr>
    </w:lvl>
    <w:lvl w:ilvl="3" w:tplc="A5CAC0BC">
      <w:numFmt w:val="bullet"/>
      <w:lvlText w:val="•"/>
      <w:lvlJc w:val="left"/>
      <w:pPr>
        <w:ind w:left="1446" w:hanging="360"/>
      </w:pPr>
      <w:rPr>
        <w:rFonts w:hint="default"/>
        <w:lang w:val="it-IT" w:eastAsia="it-IT" w:bidi="it-IT"/>
      </w:rPr>
    </w:lvl>
    <w:lvl w:ilvl="4" w:tplc="7C5E8E5E">
      <w:numFmt w:val="bullet"/>
      <w:lvlText w:val="•"/>
      <w:lvlJc w:val="left"/>
      <w:pPr>
        <w:ind w:left="1795" w:hanging="360"/>
      </w:pPr>
      <w:rPr>
        <w:rFonts w:hint="default"/>
        <w:lang w:val="it-IT" w:eastAsia="it-IT" w:bidi="it-IT"/>
      </w:rPr>
    </w:lvl>
    <w:lvl w:ilvl="5" w:tplc="1898D598">
      <w:numFmt w:val="bullet"/>
      <w:lvlText w:val="•"/>
      <w:lvlJc w:val="left"/>
      <w:pPr>
        <w:ind w:left="2144" w:hanging="360"/>
      </w:pPr>
      <w:rPr>
        <w:rFonts w:hint="default"/>
        <w:lang w:val="it-IT" w:eastAsia="it-IT" w:bidi="it-IT"/>
      </w:rPr>
    </w:lvl>
    <w:lvl w:ilvl="6" w:tplc="D07E2AE4">
      <w:numFmt w:val="bullet"/>
      <w:lvlText w:val="•"/>
      <w:lvlJc w:val="left"/>
      <w:pPr>
        <w:ind w:left="2492" w:hanging="360"/>
      </w:pPr>
      <w:rPr>
        <w:rFonts w:hint="default"/>
        <w:lang w:val="it-IT" w:eastAsia="it-IT" w:bidi="it-IT"/>
      </w:rPr>
    </w:lvl>
    <w:lvl w:ilvl="7" w:tplc="BD645456">
      <w:numFmt w:val="bullet"/>
      <w:lvlText w:val="•"/>
      <w:lvlJc w:val="left"/>
      <w:pPr>
        <w:ind w:left="2841" w:hanging="360"/>
      </w:pPr>
      <w:rPr>
        <w:rFonts w:hint="default"/>
        <w:lang w:val="it-IT" w:eastAsia="it-IT" w:bidi="it-IT"/>
      </w:rPr>
    </w:lvl>
    <w:lvl w:ilvl="8" w:tplc="EF90113C">
      <w:numFmt w:val="bullet"/>
      <w:lvlText w:val="•"/>
      <w:lvlJc w:val="left"/>
      <w:pPr>
        <w:ind w:left="319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B664FBD"/>
    <w:multiLevelType w:val="hybridMultilevel"/>
    <w:tmpl w:val="97228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10AFB"/>
    <w:multiLevelType w:val="hybridMultilevel"/>
    <w:tmpl w:val="8F4E2248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C702BBA"/>
    <w:multiLevelType w:val="hybridMultilevel"/>
    <w:tmpl w:val="252EB4DE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E73A4CFA">
      <w:numFmt w:val="bullet"/>
      <w:lvlText w:val=""/>
      <w:lvlJc w:val="left"/>
      <w:pPr>
        <w:ind w:left="1785" w:hanging="375"/>
      </w:pPr>
      <w:rPr>
        <w:rFonts w:ascii="Marlett" w:eastAsia="Times New Roman" w:hAnsi="Marlett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07E27AB"/>
    <w:multiLevelType w:val="hybridMultilevel"/>
    <w:tmpl w:val="FC3C369C"/>
    <w:lvl w:ilvl="0" w:tplc="887801C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030A406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1C4AA684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9EC6A05A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18CE12D2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4D3C827E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B9F69676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A02AF7A8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709EC65C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280E68D8"/>
    <w:multiLevelType w:val="hybridMultilevel"/>
    <w:tmpl w:val="C76E3B0A"/>
    <w:lvl w:ilvl="0" w:tplc="8324657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EEECFE6">
      <w:numFmt w:val="bullet"/>
      <w:lvlText w:val="•"/>
      <w:lvlJc w:val="left"/>
      <w:pPr>
        <w:ind w:left="802" w:hanging="361"/>
      </w:pPr>
      <w:rPr>
        <w:rFonts w:hint="default"/>
        <w:lang w:val="it-IT" w:eastAsia="it-IT" w:bidi="it-IT"/>
      </w:rPr>
    </w:lvl>
    <w:lvl w:ilvl="2" w:tplc="483CB832">
      <w:numFmt w:val="bullet"/>
      <w:lvlText w:val="•"/>
      <w:lvlJc w:val="left"/>
      <w:pPr>
        <w:ind w:left="1145" w:hanging="361"/>
      </w:pPr>
      <w:rPr>
        <w:rFonts w:hint="default"/>
        <w:lang w:val="it-IT" w:eastAsia="it-IT" w:bidi="it-IT"/>
      </w:rPr>
    </w:lvl>
    <w:lvl w:ilvl="3" w:tplc="D2823E60">
      <w:numFmt w:val="bullet"/>
      <w:lvlText w:val="•"/>
      <w:lvlJc w:val="left"/>
      <w:pPr>
        <w:ind w:left="1488" w:hanging="361"/>
      </w:pPr>
      <w:rPr>
        <w:rFonts w:hint="default"/>
        <w:lang w:val="it-IT" w:eastAsia="it-IT" w:bidi="it-IT"/>
      </w:rPr>
    </w:lvl>
    <w:lvl w:ilvl="4" w:tplc="6FF6A3C8">
      <w:numFmt w:val="bullet"/>
      <w:lvlText w:val="•"/>
      <w:lvlJc w:val="left"/>
      <w:pPr>
        <w:ind w:left="1831" w:hanging="361"/>
      </w:pPr>
      <w:rPr>
        <w:rFonts w:hint="default"/>
        <w:lang w:val="it-IT" w:eastAsia="it-IT" w:bidi="it-IT"/>
      </w:rPr>
    </w:lvl>
    <w:lvl w:ilvl="5" w:tplc="9AC62544">
      <w:numFmt w:val="bullet"/>
      <w:lvlText w:val="•"/>
      <w:lvlJc w:val="left"/>
      <w:pPr>
        <w:ind w:left="2174" w:hanging="361"/>
      </w:pPr>
      <w:rPr>
        <w:rFonts w:hint="default"/>
        <w:lang w:val="it-IT" w:eastAsia="it-IT" w:bidi="it-IT"/>
      </w:rPr>
    </w:lvl>
    <w:lvl w:ilvl="6" w:tplc="28D4C774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7" w:tplc="4EE29CDC">
      <w:numFmt w:val="bullet"/>
      <w:lvlText w:val="•"/>
      <w:lvlJc w:val="left"/>
      <w:pPr>
        <w:ind w:left="2859" w:hanging="361"/>
      </w:pPr>
      <w:rPr>
        <w:rFonts w:hint="default"/>
        <w:lang w:val="it-IT" w:eastAsia="it-IT" w:bidi="it-IT"/>
      </w:rPr>
    </w:lvl>
    <w:lvl w:ilvl="8" w:tplc="2D3E1DAE">
      <w:numFmt w:val="bullet"/>
      <w:lvlText w:val="•"/>
      <w:lvlJc w:val="left"/>
      <w:pPr>
        <w:ind w:left="3202" w:hanging="361"/>
      </w:pPr>
      <w:rPr>
        <w:rFonts w:hint="default"/>
        <w:lang w:val="it-IT" w:eastAsia="it-IT" w:bidi="it-IT"/>
      </w:rPr>
    </w:lvl>
  </w:abstractNum>
  <w:abstractNum w:abstractNumId="13" w15:restartNumberingAfterBreak="0">
    <w:nsid w:val="2A442FF1"/>
    <w:multiLevelType w:val="hybridMultilevel"/>
    <w:tmpl w:val="FA30D1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E2DE5"/>
    <w:multiLevelType w:val="hybridMultilevel"/>
    <w:tmpl w:val="048238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954C7"/>
    <w:multiLevelType w:val="multilevel"/>
    <w:tmpl w:val="204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B6A4D"/>
    <w:multiLevelType w:val="hybridMultilevel"/>
    <w:tmpl w:val="C75EE118"/>
    <w:lvl w:ilvl="0" w:tplc="1964600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9BC3D44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D8E67C20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647206CA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BC048618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E89EAB34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8FBED08A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E2100C86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E9B20264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3E1D1808"/>
    <w:multiLevelType w:val="hybridMultilevel"/>
    <w:tmpl w:val="215E80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11314"/>
    <w:multiLevelType w:val="multilevel"/>
    <w:tmpl w:val="46A460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4109395D"/>
    <w:multiLevelType w:val="hybridMultilevel"/>
    <w:tmpl w:val="BB2ABAE2"/>
    <w:lvl w:ilvl="0" w:tplc="17E6282E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5841944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CC68299C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9210010A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299EFF3E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A55AF584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6D280542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EDC41EBE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DF3C97A2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20" w15:restartNumberingAfterBreak="0">
    <w:nsid w:val="41157D7D"/>
    <w:multiLevelType w:val="hybridMultilevel"/>
    <w:tmpl w:val="D51AE780"/>
    <w:lvl w:ilvl="0" w:tplc="DFAC725A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9108082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7BF624AE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9490EEE6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A656A156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D6643250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9A3C92E4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BBE83A5C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3F88C818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21" w15:restartNumberingAfterBreak="0">
    <w:nsid w:val="44B928E7"/>
    <w:multiLevelType w:val="hybridMultilevel"/>
    <w:tmpl w:val="A5842C04"/>
    <w:lvl w:ilvl="0" w:tplc="E33E4560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B88749E">
      <w:numFmt w:val="bullet"/>
      <w:lvlText w:val="•"/>
      <w:lvlJc w:val="left"/>
      <w:pPr>
        <w:ind w:left="936" w:hanging="360"/>
      </w:pPr>
      <w:rPr>
        <w:rFonts w:hint="default"/>
        <w:lang w:val="it-IT" w:eastAsia="it-IT" w:bidi="it-IT"/>
      </w:rPr>
    </w:lvl>
    <w:lvl w:ilvl="2" w:tplc="70667278">
      <w:numFmt w:val="bullet"/>
      <w:lvlText w:val="•"/>
      <w:lvlJc w:val="left"/>
      <w:pPr>
        <w:ind w:left="1393" w:hanging="360"/>
      </w:pPr>
      <w:rPr>
        <w:rFonts w:hint="default"/>
        <w:lang w:val="it-IT" w:eastAsia="it-IT" w:bidi="it-IT"/>
      </w:rPr>
    </w:lvl>
    <w:lvl w:ilvl="3" w:tplc="F4A4BF18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4" w:tplc="844483EC">
      <w:numFmt w:val="bullet"/>
      <w:lvlText w:val="•"/>
      <w:lvlJc w:val="left"/>
      <w:pPr>
        <w:ind w:left="2306" w:hanging="360"/>
      </w:pPr>
      <w:rPr>
        <w:rFonts w:hint="default"/>
        <w:lang w:val="it-IT" w:eastAsia="it-IT" w:bidi="it-IT"/>
      </w:rPr>
    </w:lvl>
    <w:lvl w:ilvl="5" w:tplc="65165A88">
      <w:numFmt w:val="bullet"/>
      <w:lvlText w:val="•"/>
      <w:lvlJc w:val="left"/>
      <w:pPr>
        <w:ind w:left="2762" w:hanging="360"/>
      </w:pPr>
      <w:rPr>
        <w:rFonts w:hint="default"/>
        <w:lang w:val="it-IT" w:eastAsia="it-IT" w:bidi="it-IT"/>
      </w:rPr>
    </w:lvl>
    <w:lvl w:ilvl="6" w:tplc="92BCBA5A">
      <w:numFmt w:val="bullet"/>
      <w:lvlText w:val="•"/>
      <w:lvlJc w:val="left"/>
      <w:pPr>
        <w:ind w:left="3219" w:hanging="360"/>
      </w:pPr>
      <w:rPr>
        <w:rFonts w:hint="default"/>
        <w:lang w:val="it-IT" w:eastAsia="it-IT" w:bidi="it-IT"/>
      </w:rPr>
    </w:lvl>
    <w:lvl w:ilvl="7" w:tplc="999213AC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8" w:tplc="F76C9F0A">
      <w:numFmt w:val="bullet"/>
      <w:lvlText w:val="•"/>
      <w:lvlJc w:val="left"/>
      <w:pPr>
        <w:ind w:left="4132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5EB1A6B"/>
    <w:multiLevelType w:val="hybridMultilevel"/>
    <w:tmpl w:val="5FBE81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82BD4"/>
    <w:multiLevelType w:val="hybridMultilevel"/>
    <w:tmpl w:val="4DECAC52"/>
    <w:lvl w:ilvl="0" w:tplc="43F468F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F0600C0">
      <w:numFmt w:val="bullet"/>
      <w:lvlText w:val="•"/>
      <w:lvlJc w:val="left"/>
      <w:pPr>
        <w:ind w:left="802" w:hanging="361"/>
      </w:pPr>
      <w:rPr>
        <w:rFonts w:hint="default"/>
        <w:lang w:val="it-IT" w:eastAsia="it-IT" w:bidi="it-IT"/>
      </w:rPr>
    </w:lvl>
    <w:lvl w:ilvl="2" w:tplc="22FC7750">
      <w:numFmt w:val="bullet"/>
      <w:lvlText w:val="•"/>
      <w:lvlJc w:val="left"/>
      <w:pPr>
        <w:ind w:left="1145" w:hanging="361"/>
      </w:pPr>
      <w:rPr>
        <w:rFonts w:hint="default"/>
        <w:lang w:val="it-IT" w:eastAsia="it-IT" w:bidi="it-IT"/>
      </w:rPr>
    </w:lvl>
    <w:lvl w:ilvl="3" w:tplc="C84CB2B0">
      <w:numFmt w:val="bullet"/>
      <w:lvlText w:val="•"/>
      <w:lvlJc w:val="left"/>
      <w:pPr>
        <w:ind w:left="1488" w:hanging="361"/>
      </w:pPr>
      <w:rPr>
        <w:rFonts w:hint="default"/>
        <w:lang w:val="it-IT" w:eastAsia="it-IT" w:bidi="it-IT"/>
      </w:rPr>
    </w:lvl>
    <w:lvl w:ilvl="4" w:tplc="99C6A520">
      <w:numFmt w:val="bullet"/>
      <w:lvlText w:val="•"/>
      <w:lvlJc w:val="left"/>
      <w:pPr>
        <w:ind w:left="1831" w:hanging="361"/>
      </w:pPr>
      <w:rPr>
        <w:rFonts w:hint="default"/>
        <w:lang w:val="it-IT" w:eastAsia="it-IT" w:bidi="it-IT"/>
      </w:rPr>
    </w:lvl>
    <w:lvl w:ilvl="5" w:tplc="692655E6">
      <w:numFmt w:val="bullet"/>
      <w:lvlText w:val="•"/>
      <w:lvlJc w:val="left"/>
      <w:pPr>
        <w:ind w:left="2174" w:hanging="361"/>
      </w:pPr>
      <w:rPr>
        <w:rFonts w:hint="default"/>
        <w:lang w:val="it-IT" w:eastAsia="it-IT" w:bidi="it-IT"/>
      </w:rPr>
    </w:lvl>
    <w:lvl w:ilvl="6" w:tplc="CE9E1F20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7" w:tplc="862A90AE">
      <w:numFmt w:val="bullet"/>
      <w:lvlText w:val="•"/>
      <w:lvlJc w:val="left"/>
      <w:pPr>
        <w:ind w:left="2859" w:hanging="361"/>
      </w:pPr>
      <w:rPr>
        <w:rFonts w:hint="default"/>
        <w:lang w:val="it-IT" w:eastAsia="it-IT" w:bidi="it-IT"/>
      </w:rPr>
    </w:lvl>
    <w:lvl w:ilvl="8" w:tplc="0B5E9402">
      <w:numFmt w:val="bullet"/>
      <w:lvlText w:val="•"/>
      <w:lvlJc w:val="left"/>
      <w:pPr>
        <w:ind w:left="3202" w:hanging="361"/>
      </w:pPr>
      <w:rPr>
        <w:rFonts w:hint="default"/>
        <w:lang w:val="it-IT" w:eastAsia="it-IT" w:bidi="it-IT"/>
      </w:rPr>
    </w:lvl>
  </w:abstractNum>
  <w:abstractNum w:abstractNumId="24" w15:restartNumberingAfterBreak="0">
    <w:nsid w:val="4AEC0E63"/>
    <w:multiLevelType w:val="hybridMultilevel"/>
    <w:tmpl w:val="BC26B812"/>
    <w:lvl w:ilvl="0" w:tplc="35F41ED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C22C3"/>
    <w:multiLevelType w:val="hybridMultilevel"/>
    <w:tmpl w:val="4158564C"/>
    <w:lvl w:ilvl="0" w:tplc="35F41ED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C6EE9"/>
    <w:multiLevelType w:val="hybridMultilevel"/>
    <w:tmpl w:val="48066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A0527"/>
    <w:multiLevelType w:val="hybridMultilevel"/>
    <w:tmpl w:val="9FC60EB2"/>
    <w:lvl w:ilvl="0" w:tplc="2D883A7A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978CC72">
      <w:numFmt w:val="bullet"/>
      <w:lvlText w:val="•"/>
      <w:lvlJc w:val="left"/>
      <w:pPr>
        <w:ind w:left="802" w:hanging="361"/>
      </w:pPr>
      <w:rPr>
        <w:rFonts w:hint="default"/>
        <w:lang w:val="it-IT" w:eastAsia="it-IT" w:bidi="it-IT"/>
      </w:rPr>
    </w:lvl>
    <w:lvl w:ilvl="2" w:tplc="D00C087E">
      <w:numFmt w:val="bullet"/>
      <w:lvlText w:val="•"/>
      <w:lvlJc w:val="left"/>
      <w:pPr>
        <w:ind w:left="1145" w:hanging="361"/>
      </w:pPr>
      <w:rPr>
        <w:rFonts w:hint="default"/>
        <w:lang w:val="it-IT" w:eastAsia="it-IT" w:bidi="it-IT"/>
      </w:rPr>
    </w:lvl>
    <w:lvl w:ilvl="3" w:tplc="1DD25BFA">
      <w:numFmt w:val="bullet"/>
      <w:lvlText w:val="•"/>
      <w:lvlJc w:val="left"/>
      <w:pPr>
        <w:ind w:left="1488" w:hanging="361"/>
      </w:pPr>
      <w:rPr>
        <w:rFonts w:hint="default"/>
        <w:lang w:val="it-IT" w:eastAsia="it-IT" w:bidi="it-IT"/>
      </w:rPr>
    </w:lvl>
    <w:lvl w:ilvl="4" w:tplc="0C742184">
      <w:numFmt w:val="bullet"/>
      <w:lvlText w:val="•"/>
      <w:lvlJc w:val="left"/>
      <w:pPr>
        <w:ind w:left="1831" w:hanging="361"/>
      </w:pPr>
      <w:rPr>
        <w:rFonts w:hint="default"/>
        <w:lang w:val="it-IT" w:eastAsia="it-IT" w:bidi="it-IT"/>
      </w:rPr>
    </w:lvl>
    <w:lvl w:ilvl="5" w:tplc="3740EE00">
      <w:numFmt w:val="bullet"/>
      <w:lvlText w:val="•"/>
      <w:lvlJc w:val="left"/>
      <w:pPr>
        <w:ind w:left="2174" w:hanging="361"/>
      </w:pPr>
      <w:rPr>
        <w:rFonts w:hint="default"/>
        <w:lang w:val="it-IT" w:eastAsia="it-IT" w:bidi="it-IT"/>
      </w:rPr>
    </w:lvl>
    <w:lvl w:ilvl="6" w:tplc="1D06D550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7" w:tplc="F3C465DA">
      <w:numFmt w:val="bullet"/>
      <w:lvlText w:val="•"/>
      <w:lvlJc w:val="left"/>
      <w:pPr>
        <w:ind w:left="2859" w:hanging="361"/>
      </w:pPr>
      <w:rPr>
        <w:rFonts w:hint="default"/>
        <w:lang w:val="it-IT" w:eastAsia="it-IT" w:bidi="it-IT"/>
      </w:rPr>
    </w:lvl>
    <w:lvl w:ilvl="8" w:tplc="D67C0C00">
      <w:numFmt w:val="bullet"/>
      <w:lvlText w:val="•"/>
      <w:lvlJc w:val="left"/>
      <w:pPr>
        <w:ind w:left="3202" w:hanging="361"/>
      </w:pPr>
      <w:rPr>
        <w:rFonts w:hint="default"/>
        <w:lang w:val="it-IT" w:eastAsia="it-IT" w:bidi="it-IT"/>
      </w:rPr>
    </w:lvl>
  </w:abstractNum>
  <w:abstractNum w:abstractNumId="28" w15:restartNumberingAfterBreak="0">
    <w:nsid w:val="61356B66"/>
    <w:multiLevelType w:val="hybridMultilevel"/>
    <w:tmpl w:val="E3920CC2"/>
    <w:lvl w:ilvl="0" w:tplc="E760DC8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D8B88710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FBAA7082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C064351C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05783F98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0860CA1A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E762507E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78C6D528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D93ED89C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29" w15:restartNumberingAfterBreak="0">
    <w:nsid w:val="685545A7"/>
    <w:multiLevelType w:val="hybridMultilevel"/>
    <w:tmpl w:val="AC827F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31545"/>
    <w:multiLevelType w:val="hybridMultilevel"/>
    <w:tmpl w:val="567AEA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65FB6"/>
    <w:multiLevelType w:val="hybridMultilevel"/>
    <w:tmpl w:val="106A261C"/>
    <w:lvl w:ilvl="0" w:tplc="35F41ED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8137C"/>
    <w:multiLevelType w:val="hybridMultilevel"/>
    <w:tmpl w:val="3D5C67F8"/>
    <w:lvl w:ilvl="0" w:tplc="F3C090E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AC836E8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E9BA1542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CF28E3F0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1804C6B0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E5CA178E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1FB6F8B8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445CE760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C980AC2E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33" w15:restartNumberingAfterBreak="0">
    <w:nsid w:val="7620062E"/>
    <w:multiLevelType w:val="hybridMultilevel"/>
    <w:tmpl w:val="3AB826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B7EF5"/>
    <w:multiLevelType w:val="hybridMultilevel"/>
    <w:tmpl w:val="B8B22F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23"/>
  </w:num>
  <w:num w:numId="4">
    <w:abstractNumId w:val="28"/>
  </w:num>
  <w:num w:numId="5">
    <w:abstractNumId w:val="21"/>
  </w:num>
  <w:num w:numId="6">
    <w:abstractNumId w:val="19"/>
  </w:num>
  <w:num w:numId="7">
    <w:abstractNumId w:val="2"/>
  </w:num>
  <w:num w:numId="8">
    <w:abstractNumId w:val="1"/>
  </w:num>
  <w:num w:numId="9">
    <w:abstractNumId w:val="9"/>
  </w:num>
  <w:num w:numId="10">
    <w:abstractNumId w:val="15"/>
  </w:num>
  <w:num w:numId="11">
    <w:abstractNumId w:val="18"/>
  </w:num>
  <w:num w:numId="12">
    <w:abstractNumId w:val="10"/>
  </w:num>
  <w:num w:numId="13">
    <w:abstractNumId w:val="33"/>
  </w:num>
  <w:num w:numId="14">
    <w:abstractNumId w:val="13"/>
  </w:num>
  <w:num w:numId="15">
    <w:abstractNumId w:val="6"/>
  </w:num>
  <w:num w:numId="16">
    <w:abstractNumId w:val="14"/>
  </w:num>
  <w:num w:numId="17">
    <w:abstractNumId w:val="26"/>
  </w:num>
  <w:num w:numId="18">
    <w:abstractNumId w:val="29"/>
  </w:num>
  <w:num w:numId="19">
    <w:abstractNumId w:val="4"/>
  </w:num>
  <w:num w:numId="20">
    <w:abstractNumId w:val="17"/>
  </w:num>
  <w:num w:numId="21">
    <w:abstractNumId w:val="0"/>
  </w:num>
  <w:num w:numId="22">
    <w:abstractNumId w:val="30"/>
  </w:num>
  <w:num w:numId="23">
    <w:abstractNumId w:val="8"/>
  </w:num>
  <w:num w:numId="24">
    <w:abstractNumId w:val="34"/>
  </w:num>
  <w:num w:numId="25">
    <w:abstractNumId w:val="25"/>
  </w:num>
  <w:num w:numId="26">
    <w:abstractNumId w:val="5"/>
  </w:num>
  <w:num w:numId="27">
    <w:abstractNumId w:val="16"/>
  </w:num>
  <w:num w:numId="28">
    <w:abstractNumId w:val="3"/>
  </w:num>
  <w:num w:numId="29">
    <w:abstractNumId w:val="12"/>
  </w:num>
  <w:num w:numId="30">
    <w:abstractNumId w:val="11"/>
  </w:num>
  <w:num w:numId="31">
    <w:abstractNumId w:val="27"/>
  </w:num>
  <w:num w:numId="32">
    <w:abstractNumId w:val="20"/>
  </w:num>
  <w:num w:numId="33">
    <w:abstractNumId w:val="31"/>
  </w:num>
  <w:num w:numId="34">
    <w:abstractNumId w:val="24"/>
  </w:num>
  <w:num w:numId="35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5"/>
    <w:rsid w:val="00003586"/>
    <w:rsid w:val="0001613A"/>
    <w:rsid w:val="00032528"/>
    <w:rsid w:val="000549C2"/>
    <w:rsid w:val="00057E0F"/>
    <w:rsid w:val="00066771"/>
    <w:rsid w:val="00072D97"/>
    <w:rsid w:val="000A084E"/>
    <w:rsid w:val="000C7DC1"/>
    <w:rsid w:val="000D5D45"/>
    <w:rsid w:val="0011374C"/>
    <w:rsid w:val="00150D31"/>
    <w:rsid w:val="00152DF9"/>
    <w:rsid w:val="00154B60"/>
    <w:rsid w:val="00173675"/>
    <w:rsid w:val="00193BD5"/>
    <w:rsid w:val="001973FE"/>
    <w:rsid w:val="001B22FD"/>
    <w:rsid w:val="001E5DF1"/>
    <w:rsid w:val="001F7E03"/>
    <w:rsid w:val="00227AE3"/>
    <w:rsid w:val="00234022"/>
    <w:rsid w:val="00242EDE"/>
    <w:rsid w:val="0026304A"/>
    <w:rsid w:val="00263F6A"/>
    <w:rsid w:val="00272352"/>
    <w:rsid w:val="002C014B"/>
    <w:rsid w:val="002E5E9C"/>
    <w:rsid w:val="00304A60"/>
    <w:rsid w:val="00327DEE"/>
    <w:rsid w:val="00346E91"/>
    <w:rsid w:val="00372E2C"/>
    <w:rsid w:val="003900EC"/>
    <w:rsid w:val="003A074B"/>
    <w:rsid w:val="004340DD"/>
    <w:rsid w:val="00441E4D"/>
    <w:rsid w:val="0044739C"/>
    <w:rsid w:val="004664C9"/>
    <w:rsid w:val="004744F5"/>
    <w:rsid w:val="004A5CFD"/>
    <w:rsid w:val="004C334C"/>
    <w:rsid w:val="004C5FCF"/>
    <w:rsid w:val="004F3FB1"/>
    <w:rsid w:val="00500EC3"/>
    <w:rsid w:val="005109A3"/>
    <w:rsid w:val="00572D49"/>
    <w:rsid w:val="00591941"/>
    <w:rsid w:val="005C3D39"/>
    <w:rsid w:val="00625C4C"/>
    <w:rsid w:val="00632FE8"/>
    <w:rsid w:val="00634530"/>
    <w:rsid w:val="0063529D"/>
    <w:rsid w:val="0068063F"/>
    <w:rsid w:val="006B7DF8"/>
    <w:rsid w:val="006C21C5"/>
    <w:rsid w:val="006F611A"/>
    <w:rsid w:val="0070636B"/>
    <w:rsid w:val="0071246F"/>
    <w:rsid w:val="00724D21"/>
    <w:rsid w:val="007303E9"/>
    <w:rsid w:val="00757408"/>
    <w:rsid w:val="00757948"/>
    <w:rsid w:val="007A2196"/>
    <w:rsid w:val="007D7559"/>
    <w:rsid w:val="00810E7B"/>
    <w:rsid w:val="00821354"/>
    <w:rsid w:val="008428FE"/>
    <w:rsid w:val="00862DF8"/>
    <w:rsid w:val="008767B0"/>
    <w:rsid w:val="008A75F4"/>
    <w:rsid w:val="008B1186"/>
    <w:rsid w:val="008F0504"/>
    <w:rsid w:val="008F16A2"/>
    <w:rsid w:val="009129DD"/>
    <w:rsid w:val="00916213"/>
    <w:rsid w:val="00926EE3"/>
    <w:rsid w:val="00931C4C"/>
    <w:rsid w:val="0096228D"/>
    <w:rsid w:val="009653CC"/>
    <w:rsid w:val="0097035A"/>
    <w:rsid w:val="009910BF"/>
    <w:rsid w:val="009D302E"/>
    <w:rsid w:val="009E31FA"/>
    <w:rsid w:val="00A06545"/>
    <w:rsid w:val="00A06E7B"/>
    <w:rsid w:val="00A57FC1"/>
    <w:rsid w:val="00A64CC1"/>
    <w:rsid w:val="00A90057"/>
    <w:rsid w:val="00A9781B"/>
    <w:rsid w:val="00AB28B3"/>
    <w:rsid w:val="00B05D4B"/>
    <w:rsid w:val="00B433DF"/>
    <w:rsid w:val="00B47E2C"/>
    <w:rsid w:val="00B723F1"/>
    <w:rsid w:val="00B76840"/>
    <w:rsid w:val="00B9150E"/>
    <w:rsid w:val="00B91A05"/>
    <w:rsid w:val="00C54D78"/>
    <w:rsid w:val="00C70244"/>
    <w:rsid w:val="00CB7B39"/>
    <w:rsid w:val="00CD2EA9"/>
    <w:rsid w:val="00CE2E59"/>
    <w:rsid w:val="00D02BC1"/>
    <w:rsid w:val="00D231A2"/>
    <w:rsid w:val="00D27EB0"/>
    <w:rsid w:val="00D363AC"/>
    <w:rsid w:val="00D44413"/>
    <w:rsid w:val="00DB0CEB"/>
    <w:rsid w:val="00DE5C35"/>
    <w:rsid w:val="00DF232A"/>
    <w:rsid w:val="00DF7F94"/>
    <w:rsid w:val="00E24635"/>
    <w:rsid w:val="00E67D2B"/>
    <w:rsid w:val="00EA611A"/>
    <w:rsid w:val="00EE0042"/>
    <w:rsid w:val="00F44305"/>
    <w:rsid w:val="00FB6F04"/>
    <w:rsid w:val="00FD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78F3"/>
  <w15:docId w15:val="{281F8571-81AA-4246-B836-95690EB1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06545"/>
    <w:rPr>
      <w:rFonts w:ascii="Calibri" w:eastAsia="Calibri" w:hAnsi="Calibri" w:cs="Calibri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0D5D45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qFormat/>
    <w:rsid w:val="000D5D45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5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06545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06545"/>
    <w:pPr>
      <w:spacing w:line="535" w:lineRule="exact"/>
      <w:ind w:left="4964" w:right="4820"/>
      <w:jc w:val="center"/>
      <w:outlineLvl w:val="1"/>
    </w:pPr>
    <w:rPr>
      <w:rFonts w:ascii="Bernard MT Condensed" w:eastAsia="Bernard MT Condensed" w:hAnsi="Bernard MT Condensed" w:cs="Bernard MT Condensed"/>
      <w:b/>
      <w:bCs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A06545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Titolo31">
    <w:name w:val="Titolo 31"/>
    <w:basedOn w:val="Normale"/>
    <w:uiPriority w:val="1"/>
    <w:qFormat/>
    <w:rsid w:val="00A06545"/>
    <w:pPr>
      <w:spacing w:line="540" w:lineRule="exact"/>
      <w:ind w:left="4853"/>
      <w:outlineLvl w:val="3"/>
    </w:pPr>
    <w:rPr>
      <w:rFonts w:ascii="Gabriola" w:eastAsia="Gabriola" w:hAnsi="Gabriola" w:cs="Gabriola"/>
      <w:b/>
      <w:bCs/>
      <w:sz w:val="36"/>
      <w:szCs w:val="36"/>
    </w:rPr>
  </w:style>
  <w:style w:type="paragraph" w:customStyle="1" w:styleId="Titolo41">
    <w:name w:val="Titolo 41"/>
    <w:basedOn w:val="Normale"/>
    <w:uiPriority w:val="1"/>
    <w:qFormat/>
    <w:rsid w:val="00A06545"/>
    <w:pPr>
      <w:ind w:left="215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6545"/>
    <w:pPr>
      <w:ind w:left="456" w:hanging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A06545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23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2352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1FA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0D5D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0D5D4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andard">
    <w:name w:val="Standard"/>
    <w:rsid w:val="008F0504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  <w:style w:type="paragraph" w:customStyle="1" w:styleId="Default">
    <w:name w:val="Default"/>
    <w:rsid w:val="008F0504"/>
    <w:pPr>
      <w:widowControl/>
      <w:suppressAutoHyphens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it-IT" w:eastAsia="zh-CN"/>
    </w:rPr>
  </w:style>
  <w:style w:type="table" w:styleId="Grigliatabella">
    <w:name w:val="Table Grid"/>
    <w:basedOn w:val="Tabellanormale"/>
    <w:uiPriority w:val="59"/>
    <w:rsid w:val="008F0504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8F0504"/>
    <w:pPr>
      <w:widowControl/>
      <w:autoSpaceDE/>
      <w:autoSpaceDN/>
    </w:pPr>
    <w:rPr>
      <w:rFonts w:ascii="Calibri" w:eastAsia="Calibri" w:hAnsi="Calibri" w:cs="Arial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B433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B433DF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1973FE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D307-A822-490E-AB5B-743F4054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</dc:creator>
  <cp:lastModifiedBy>Maria Teresa</cp:lastModifiedBy>
  <cp:revision>4</cp:revision>
  <dcterms:created xsi:type="dcterms:W3CDTF">2022-09-05T08:38:00Z</dcterms:created>
  <dcterms:modified xsi:type="dcterms:W3CDTF">2022-09-05T08:57:00Z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2018-11-11T00:00:00Z</vt:filetime>
  </property>
</Properties>
</file>