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F83CA" w14:textId="1CC70B6F" w:rsidR="000B200D" w:rsidRPr="004A52F9" w:rsidRDefault="000B200D" w:rsidP="000B200D">
      <w:pPr>
        <w:pStyle w:val="Titolo21"/>
        <w:spacing w:before="0"/>
        <w:ind w:left="0" w:right="-21"/>
      </w:pPr>
      <w:bookmarkStart w:id="0" w:name="_Hlk51138843"/>
      <w:bookmarkEnd w:id="0"/>
      <w:r w:rsidRPr="000B200D">
        <w:rPr>
          <w:noProof/>
          <w:color w:val="A0312E"/>
          <w:sz w:val="24"/>
          <w:szCs w:val="24"/>
        </w:rPr>
        <w:drawing>
          <wp:inline distT="0" distB="0" distL="0" distR="0" wp14:anchorId="048EC2CE" wp14:editId="26D6F8A6">
            <wp:extent cx="9073515" cy="184320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3515" cy="1843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200D">
        <w:rPr>
          <w:sz w:val="24"/>
          <w:szCs w:val="24"/>
        </w:rPr>
        <w:t xml:space="preserve"> </w:t>
      </w:r>
      <w:r w:rsidRPr="004A52F9">
        <w:t xml:space="preserve">Programmazione dipartimentale di </w:t>
      </w:r>
      <w:r w:rsidR="00A2353A">
        <w:rPr>
          <w:b/>
          <w:bCs/>
        </w:rPr>
        <w:t>Storia</w:t>
      </w:r>
    </w:p>
    <w:p w14:paraId="595A8D3E" w14:textId="0DB17DD3" w:rsidR="000B200D" w:rsidRPr="004A52F9" w:rsidRDefault="000B200D" w:rsidP="000B200D">
      <w:pPr>
        <w:pStyle w:val="Titolo21"/>
        <w:spacing w:before="0"/>
        <w:ind w:left="0" w:right="-21"/>
      </w:pPr>
      <w:r w:rsidRPr="004A52F9">
        <w:t>A.S. 202</w:t>
      </w:r>
      <w:r w:rsidR="0036262F">
        <w:t>2</w:t>
      </w:r>
      <w:r w:rsidRPr="004A52F9">
        <w:t>/2</w:t>
      </w:r>
      <w:r w:rsidR="0036262F">
        <w:t>3</w:t>
      </w:r>
    </w:p>
    <w:p w14:paraId="01E9695B" w14:textId="01A7029E" w:rsidR="000B200D" w:rsidRPr="004A52F9" w:rsidRDefault="000B200D" w:rsidP="000B200D">
      <w:pPr>
        <w:pStyle w:val="Titolo21"/>
        <w:spacing w:before="0"/>
        <w:ind w:left="4961" w:right="4820"/>
        <w:rPr>
          <w:b/>
          <w:bCs/>
        </w:rPr>
      </w:pPr>
      <w:r w:rsidRPr="004A52F9">
        <w:rPr>
          <w:b/>
          <w:bCs/>
        </w:rPr>
        <w:t>CLASSE I</w:t>
      </w:r>
      <w:r w:rsidR="005E5357">
        <w:rPr>
          <w:b/>
          <w:bCs/>
        </w:rPr>
        <w:t>I</w:t>
      </w:r>
      <w:r w:rsidRPr="004A52F9">
        <w:rPr>
          <w:b/>
          <w:bCs/>
        </w:rPr>
        <w:t xml:space="preserve"> SEZ. …</w:t>
      </w:r>
    </w:p>
    <w:p w14:paraId="727B75C3" w14:textId="77777777" w:rsidR="000B200D" w:rsidRPr="004A52F9" w:rsidRDefault="000B200D" w:rsidP="000B200D">
      <w:pPr>
        <w:pStyle w:val="Titolo21"/>
        <w:spacing w:before="0"/>
        <w:ind w:left="4961" w:right="4820"/>
      </w:pPr>
      <w:r w:rsidRPr="004A52F9">
        <w:rPr>
          <w:b/>
          <w:bCs/>
        </w:rPr>
        <w:t>Docente</w:t>
      </w:r>
      <w:r w:rsidRPr="004A52F9">
        <w:t xml:space="preserve"> …………</w:t>
      </w:r>
      <w:proofErr w:type="gramStart"/>
      <w:r w:rsidRPr="004A52F9">
        <w:t>…….</w:t>
      </w:r>
      <w:proofErr w:type="gramEnd"/>
      <w:r w:rsidRPr="004A52F9">
        <w:t>.</w:t>
      </w:r>
    </w:p>
    <w:p w14:paraId="0561B268" w14:textId="77777777" w:rsidR="000B200D" w:rsidRPr="000B200D" w:rsidRDefault="000B200D" w:rsidP="000B200D">
      <w:pPr>
        <w:rPr>
          <w:rFonts w:ascii="Times New Roman" w:hAnsi="Times New Roman" w:cs="Times New Roman"/>
          <w:b/>
          <w:sz w:val="24"/>
          <w:szCs w:val="24"/>
        </w:rPr>
      </w:pPr>
    </w:p>
    <w:p w14:paraId="1005EDDE" w14:textId="77777777" w:rsidR="000B200D" w:rsidRPr="000B200D" w:rsidRDefault="000B200D" w:rsidP="000B200D">
      <w:pPr>
        <w:spacing w:line="295" w:lineRule="auto"/>
        <w:ind w:left="142" w:right="127"/>
        <w:jc w:val="both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La programmazione disciplinare di italiano, nata dalla piena condivisione all’interno del dipartimento di lettere, recepisce, oltre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alle competenze di comunicazione nella madrelingua, le competenze chiave di cittadinanza trasversali a tutte le discipline.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Pertanto,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nella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valutazione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complessiva,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si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terrà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conto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delle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seguenti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competenze: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imparare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ad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imparare,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spirito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di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imprenditorialità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iniziativa,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competenze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sociali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civiche,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consapevolezza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ed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espressione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culturale,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competenze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digitali.</w:t>
      </w:r>
    </w:p>
    <w:p w14:paraId="4E8305F6" w14:textId="77777777" w:rsidR="000B200D" w:rsidRPr="000B200D" w:rsidRDefault="000B200D" w:rsidP="000B200D">
      <w:pPr>
        <w:spacing w:line="313" w:lineRule="exac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La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gradualità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per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annualità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per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fasce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è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data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da:</w:t>
      </w:r>
    </w:p>
    <w:p w14:paraId="13887D92" w14:textId="77777777" w:rsidR="000B200D" w:rsidRPr="000B200D" w:rsidRDefault="000B200D" w:rsidP="000B200D">
      <w:pPr>
        <w:pStyle w:val="Corpotesto"/>
        <w:spacing w:before="7"/>
      </w:pPr>
    </w:p>
    <w:p w14:paraId="7645FD49" w14:textId="77777777" w:rsidR="000B200D" w:rsidRPr="000B200D" w:rsidRDefault="000B200D" w:rsidP="000B200D">
      <w:pPr>
        <w:pStyle w:val="Paragrafoelenco"/>
        <w:numPr>
          <w:ilvl w:val="0"/>
          <w:numId w:val="1"/>
        </w:numPr>
        <w:shd w:val="clear" w:color="auto" w:fill="FFFFFF" w:themeFill="background1"/>
        <w:tabs>
          <w:tab w:val="left" w:pos="863"/>
        </w:tabs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differenziazione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dei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testi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per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generi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e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per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complessità;</w:t>
      </w:r>
    </w:p>
    <w:p w14:paraId="7612E303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3"/>
        </w:tabs>
        <w:spacing w:before="6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differenziazione</w:t>
      </w:r>
      <w:r w:rsidRPr="000B200D">
        <w:rPr>
          <w:spacing w:val="-8"/>
          <w:sz w:val="24"/>
          <w:szCs w:val="24"/>
        </w:rPr>
        <w:t xml:space="preserve"> </w:t>
      </w:r>
      <w:r w:rsidRPr="000B200D">
        <w:rPr>
          <w:sz w:val="24"/>
          <w:szCs w:val="24"/>
        </w:rPr>
        <w:t>dei</w:t>
      </w:r>
      <w:r w:rsidRPr="000B200D">
        <w:rPr>
          <w:spacing w:val="-7"/>
          <w:sz w:val="24"/>
          <w:szCs w:val="24"/>
        </w:rPr>
        <w:t xml:space="preserve"> </w:t>
      </w:r>
      <w:r w:rsidRPr="000B200D">
        <w:rPr>
          <w:sz w:val="24"/>
          <w:szCs w:val="24"/>
        </w:rPr>
        <w:t>tempi;</w:t>
      </w:r>
    </w:p>
    <w:p w14:paraId="4D9BCFEB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3"/>
        </w:tabs>
        <w:spacing w:before="6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quantità</w:t>
      </w:r>
      <w:r w:rsidRPr="000B200D">
        <w:rPr>
          <w:spacing w:val="-7"/>
          <w:sz w:val="24"/>
          <w:szCs w:val="24"/>
        </w:rPr>
        <w:t xml:space="preserve"> </w:t>
      </w:r>
      <w:r w:rsidRPr="000B200D">
        <w:rPr>
          <w:sz w:val="24"/>
          <w:szCs w:val="24"/>
        </w:rPr>
        <w:t>e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complessità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di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operazioni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richieste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e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valutate.</w:t>
      </w:r>
    </w:p>
    <w:p w14:paraId="6D843E83" w14:textId="77777777" w:rsidR="000B200D" w:rsidRPr="000B200D" w:rsidRDefault="000B200D" w:rsidP="000B200D">
      <w:pPr>
        <w:pStyle w:val="Corpotesto"/>
        <w:spacing w:before="3"/>
      </w:pPr>
    </w:p>
    <w:p w14:paraId="055F271F" w14:textId="77777777" w:rsidR="000B200D" w:rsidRPr="000B200D" w:rsidRDefault="000B200D" w:rsidP="000B200D">
      <w:pPr>
        <w:spacing w:before="100"/>
        <w:ind w:left="232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La</w:t>
      </w:r>
      <w:r w:rsidRPr="000B2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programmazione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dipartimentale</w:t>
      </w:r>
      <w:r w:rsidRPr="000B2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rappresenta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il</w:t>
      </w:r>
      <w:r w:rsidRPr="000B2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documento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a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cui</w:t>
      </w:r>
      <w:r w:rsidRPr="000B2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ogni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docente</w:t>
      </w:r>
      <w:r w:rsidRPr="000B2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fa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riferimento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per</w:t>
      </w:r>
      <w:r w:rsidRPr="000B2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delineare</w:t>
      </w:r>
    </w:p>
    <w:p w14:paraId="2E6C89BC" w14:textId="162FC117" w:rsidR="000B200D" w:rsidRPr="000B200D" w:rsidRDefault="000B200D" w:rsidP="000B200D">
      <w:pPr>
        <w:spacing w:before="12" w:line="249" w:lineRule="auto"/>
        <w:ind w:left="277" w:right="190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la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propria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programmazione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di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classe,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calibrata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sulle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esigenze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i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tempi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delle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specifiche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classi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sulle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personali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scelte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didattiche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del</w:t>
      </w:r>
      <w:r w:rsidRPr="000B20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docente.</w:t>
      </w:r>
    </w:p>
    <w:p w14:paraId="410F47A0" w14:textId="023BAEC7" w:rsidR="000B200D" w:rsidRPr="000B200D" w:rsidRDefault="000B200D" w:rsidP="000B200D">
      <w:pPr>
        <w:spacing w:before="12" w:line="249" w:lineRule="auto"/>
        <w:ind w:left="277" w:right="190"/>
        <w:rPr>
          <w:rFonts w:ascii="Times New Roman" w:hAnsi="Times New Roman" w:cs="Times New Roman"/>
          <w:sz w:val="24"/>
          <w:szCs w:val="24"/>
        </w:rPr>
      </w:pPr>
    </w:p>
    <w:p w14:paraId="46ACC01D" w14:textId="77777777" w:rsidR="000B200D" w:rsidRPr="000B200D" w:rsidRDefault="000B200D" w:rsidP="000B200D">
      <w:pPr>
        <w:spacing w:before="12" w:line="249" w:lineRule="auto"/>
        <w:ind w:left="277" w:right="190"/>
        <w:rPr>
          <w:rFonts w:ascii="Times New Roman" w:hAnsi="Times New Roman" w:cs="Times New Roman"/>
          <w:sz w:val="24"/>
          <w:szCs w:val="24"/>
        </w:rPr>
      </w:pPr>
    </w:p>
    <w:p w14:paraId="68D59F0C" w14:textId="77777777" w:rsidR="000B200D" w:rsidRPr="004A52F9" w:rsidRDefault="000B200D" w:rsidP="000B200D">
      <w:pPr>
        <w:rPr>
          <w:rFonts w:ascii="Times New Roman" w:hAnsi="Times New Roman" w:cs="Times New Roman"/>
          <w:b/>
          <w:color w:val="4472C4" w:themeColor="accent1"/>
          <w:sz w:val="32"/>
          <w:szCs w:val="32"/>
        </w:rPr>
      </w:pPr>
      <w:r w:rsidRPr="004A52F9">
        <w:rPr>
          <w:rFonts w:ascii="Times New Roman" w:hAnsi="Times New Roman" w:cs="Times New Roman"/>
          <w:b/>
          <w:color w:val="4472C4" w:themeColor="accent1"/>
          <w:sz w:val="32"/>
          <w:szCs w:val="32"/>
        </w:rPr>
        <w:t>ANALISI DELLA SITUAZIONE DI PARTENZA</w:t>
      </w:r>
    </w:p>
    <w:p w14:paraId="6643794E" w14:textId="77777777" w:rsidR="000B200D" w:rsidRPr="000B200D" w:rsidRDefault="000B200D" w:rsidP="000B200D">
      <w:p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</w:p>
    <w:p w14:paraId="45919F65" w14:textId="77777777" w:rsidR="000B200D" w:rsidRPr="000B200D" w:rsidRDefault="000B200D" w:rsidP="000B200D">
      <w:p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0B200D">
        <w:rPr>
          <w:rFonts w:ascii="Times New Roman" w:eastAsia="Arial" w:hAnsi="Times New Roman" w:cs="Times New Roman"/>
          <w:sz w:val="24"/>
          <w:szCs w:val="24"/>
        </w:rPr>
        <w:t>La situazione di partenza degli alunni (vedi allegato n°……) è stata rilevata mediante:</w:t>
      </w:r>
    </w:p>
    <w:p w14:paraId="7E9CBB68" w14:textId="77777777" w:rsidR="000B200D" w:rsidRPr="000B200D" w:rsidRDefault="000B200D" w:rsidP="000B200D">
      <w:pPr>
        <w:numPr>
          <w:ilvl w:val="0"/>
          <w:numId w:val="2"/>
        </w:numPr>
        <w:tabs>
          <w:tab w:val="left" w:pos="720"/>
        </w:tabs>
        <w:suppressAutoHyphens/>
        <w:autoSpaceDE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200D">
        <w:rPr>
          <w:rFonts w:ascii="Times New Roman" w:eastAsia="Arial" w:hAnsi="Times New Roman" w:cs="Times New Roman"/>
          <w:sz w:val="24"/>
          <w:szCs w:val="24"/>
        </w:rPr>
        <w:lastRenderedPageBreak/>
        <w:t>informazioni sugli studi precedenti ricevute dalla Scuola Primaria (classe I) o dalla classe di provenienza (classe II e III);</w:t>
      </w:r>
    </w:p>
    <w:p w14:paraId="5DCE7D31" w14:textId="77777777" w:rsidR="000B200D" w:rsidRPr="000B200D" w:rsidRDefault="000B200D" w:rsidP="000B200D">
      <w:pPr>
        <w:numPr>
          <w:ilvl w:val="0"/>
          <w:numId w:val="2"/>
        </w:numPr>
        <w:tabs>
          <w:tab w:val="left" w:pos="720"/>
        </w:tabs>
        <w:suppressAutoHyphens/>
        <w:autoSpaceDE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200D">
        <w:rPr>
          <w:rFonts w:ascii="Times New Roman" w:eastAsia="Arial" w:hAnsi="Times New Roman" w:cs="Times New Roman"/>
          <w:sz w:val="24"/>
          <w:szCs w:val="24"/>
        </w:rPr>
        <w:t xml:space="preserve">svolgimento di prove di ingresso concordate con tutti gli insegnanti del </w:t>
      </w:r>
      <w:proofErr w:type="spellStart"/>
      <w:r w:rsidRPr="000B200D">
        <w:rPr>
          <w:rFonts w:ascii="Times New Roman" w:eastAsia="Arial" w:hAnsi="Times New Roman" w:cs="Times New Roman"/>
          <w:sz w:val="24"/>
          <w:szCs w:val="24"/>
        </w:rPr>
        <w:t>CdC</w:t>
      </w:r>
      <w:proofErr w:type="spellEnd"/>
      <w:r w:rsidRPr="000B200D">
        <w:rPr>
          <w:rFonts w:ascii="Times New Roman" w:eastAsia="Arial" w:hAnsi="Times New Roman" w:cs="Times New Roman"/>
          <w:sz w:val="24"/>
          <w:szCs w:val="24"/>
        </w:rPr>
        <w:t>;</w:t>
      </w:r>
    </w:p>
    <w:p w14:paraId="55A596BE" w14:textId="77777777" w:rsidR="000B200D" w:rsidRPr="000B200D" w:rsidRDefault="000B200D" w:rsidP="000B200D">
      <w:pPr>
        <w:numPr>
          <w:ilvl w:val="0"/>
          <w:numId w:val="2"/>
        </w:numPr>
        <w:tabs>
          <w:tab w:val="left" w:pos="720"/>
        </w:tabs>
        <w:suppressAutoHyphens/>
        <w:autoSpaceDE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200D">
        <w:rPr>
          <w:rFonts w:ascii="Times New Roman" w:eastAsia="Arial" w:hAnsi="Times New Roman" w:cs="Times New Roman"/>
          <w:sz w:val="24"/>
          <w:szCs w:val="24"/>
        </w:rPr>
        <w:t>osservazioni sistematiche;</w:t>
      </w:r>
    </w:p>
    <w:p w14:paraId="4C94DDF9" w14:textId="77777777" w:rsidR="000B200D" w:rsidRPr="000B200D" w:rsidRDefault="000B200D" w:rsidP="000B200D">
      <w:pPr>
        <w:numPr>
          <w:ilvl w:val="0"/>
          <w:numId w:val="2"/>
        </w:numPr>
        <w:tabs>
          <w:tab w:val="left" w:pos="720"/>
        </w:tabs>
        <w:suppressAutoHyphens/>
        <w:autoSpaceDE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200D">
        <w:rPr>
          <w:rFonts w:ascii="Times New Roman" w:eastAsia="Arial" w:hAnsi="Times New Roman" w:cs="Times New Roman"/>
          <w:sz w:val="24"/>
          <w:szCs w:val="24"/>
        </w:rPr>
        <w:t>colloqui orali.</w:t>
      </w: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8"/>
        <w:gridCol w:w="3718"/>
        <w:gridCol w:w="2799"/>
      </w:tblGrid>
      <w:tr w:rsidR="000B200D" w:rsidRPr="000B200D" w14:paraId="5CE51642" w14:textId="77777777" w:rsidTr="004A52F9">
        <w:tc>
          <w:tcPr>
            <w:tcW w:w="14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48954" w14:textId="77777777" w:rsidR="000B200D" w:rsidRPr="004A52F9" w:rsidRDefault="000B200D" w:rsidP="00916F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 w:eastAsia="en-US"/>
              </w:rPr>
            </w:pPr>
            <w:r w:rsidRPr="004A52F9">
              <w:rPr>
                <w:rFonts w:ascii="Times New Roman" w:hAnsi="Times New Roman" w:cs="Times New Roman"/>
                <w:b/>
                <w:color w:val="4472C4" w:themeColor="accent1"/>
                <w:sz w:val="32"/>
                <w:szCs w:val="32"/>
                <w:lang w:val="en-US" w:eastAsia="en-US"/>
              </w:rPr>
              <w:t>SITUAZIONE DI PARTENZA</w:t>
            </w:r>
          </w:p>
        </w:tc>
      </w:tr>
      <w:tr w:rsidR="000B200D" w:rsidRPr="000B200D" w14:paraId="520F58DB" w14:textId="77777777" w:rsidTr="004A52F9">
        <w:trPr>
          <w:trHeight w:val="421"/>
        </w:trPr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CB66" w14:textId="77777777" w:rsidR="000B200D" w:rsidRPr="000B200D" w:rsidRDefault="000B200D" w:rsidP="00916FC2">
            <w:pPr>
              <w:tabs>
                <w:tab w:val="left" w:pos="2268"/>
              </w:tabs>
              <w:ind w:left="45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LIVELLO DELLA CLASSE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EF7B2" w14:textId="77777777" w:rsidR="000B200D" w:rsidRPr="000B200D" w:rsidRDefault="000B200D" w:rsidP="00916FC2">
            <w:pPr>
              <w:tabs>
                <w:tab w:val="left" w:pos="2268"/>
              </w:tabs>
              <w:ind w:left="45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TIPOLOGIA DI ATTEGGIAMENTO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15A3B" w14:textId="77777777" w:rsidR="000B200D" w:rsidRPr="000B200D" w:rsidRDefault="000B200D" w:rsidP="00916FC2">
            <w:pPr>
              <w:tabs>
                <w:tab w:val="left" w:pos="2268"/>
              </w:tabs>
              <w:ind w:left="45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OSSERVAZIONI</w:t>
            </w:r>
          </w:p>
        </w:tc>
      </w:tr>
      <w:tr w:rsidR="000B200D" w:rsidRPr="000B200D" w14:paraId="75554B11" w14:textId="77777777" w:rsidTr="004A52F9">
        <w:trPr>
          <w:trHeight w:val="978"/>
        </w:trPr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B814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Medio –alto        □</w:t>
            </w:r>
          </w:p>
          <w:p w14:paraId="2F32AE09" w14:textId="77777777" w:rsidR="000B200D" w:rsidRPr="000B200D" w:rsidRDefault="000B200D" w:rsidP="00916FC2">
            <w:pPr>
              <w:tabs>
                <w:tab w:val="left" w:pos="168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Medio                 □</w:t>
            </w:r>
          </w:p>
          <w:p w14:paraId="464B4FC8" w14:textId="77777777" w:rsidR="000B200D" w:rsidRPr="000B200D" w:rsidRDefault="000B200D" w:rsidP="00916FC2">
            <w:pPr>
              <w:tabs>
                <w:tab w:val="left" w:pos="1685"/>
                <w:tab w:val="left" w:pos="171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Medio –basso     □</w:t>
            </w:r>
          </w:p>
          <w:p w14:paraId="5240948E" w14:textId="77777777" w:rsidR="000B200D" w:rsidRPr="000B200D" w:rsidRDefault="000B200D" w:rsidP="00916FC2">
            <w:pPr>
              <w:tabs>
                <w:tab w:val="left" w:pos="1685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Basso                  □</w:t>
            </w:r>
          </w:p>
          <w:p w14:paraId="128FF0D1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6449D" w14:textId="77777777" w:rsidR="000B200D" w:rsidRPr="000B200D" w:rsidRDefault="000B200D" w:rsidP="000B200D">
            <w:pPr>
              <w:pStyle w:val="Titolo2"/>
              <w:numPr>
                <w:ilvl w:val="0"/>
                <w:numId w:val="3"/>
              </w:numPr>
              <w:tabs>
                <w:tab w:val="num" w:pos="360"/>
                <w:tab w:val="left" w:pos="780"/>
              </w:tabs>
              <w:autoSpaceDE w:val="0"/>
              <w:autoSpaceDN w:val="0"/>
              <w:spacing w:before="0" w:after="0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B200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Vivace</w:t>
            </w:r>
          </w:p>
          <w:p w14:paraId="6C5307D6" w14:textId="77777777" w:rsidR="000B200D" w:rsidRPr="000B200D" w:rsidRDefault="000B200D" w:rsidP="000B200D">
            <w:pPr>
              <w:pStyle w:val="Titolo2"/>
              <w:numPr>
                <w:ilvl w:val="0"/>
                <w:numId w:val="3"/>
              </w:numPr>
              <w:tabs>
                <w:tab w:val="num" w:pos="360"/>
                <w:tab w:val="left" w:pos="780"/>
              </w:tabs>
              <w:autoSpaceDE w:val="0"/>
              <w:autoSpaceDN w:val="0"/>
              <w:spacing w:before="0" w:after="0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B200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Tranquilla</w:t>
            </w:r>
          </w:p>
          <w:p w14:paraId="48607D8D" w14:textId="77777777" w:rsidR="000B200D" w:rsidRPr="000B200D" w:rsidRDefault="000B200D" w:rsidP="000B200D">
            <w:pPr>
              <w:pStyle w:val="Titolo2"/>
              <w:numPr>
                <w:ilvl w:val="0"/>
                <w:numId w:val="3"/>
              </w:numPr>
              <w:tabs>
                <w:tab w:val="num" w:pos="360"/>
                <w:tab w:val="left" w:pos="780"/>
              </w:tabs>
              <w:autoSpaceDE w:val="0"/>
              <w:autoSpaceDN w:val="0"/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B200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Collaborativa</w:t>
            </w:r>
            <w:r w:rsidRPr="000B200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38BD57C6" w14:textId="77777777" w:rsidR="000B200D" w:rsidRPr="000B200D" w:rsidRDefault="000B200D" w:rsidP="000B200D">
            <w:pPr>
              <w:widowControl/>
              <w:numPr>
                <w:ilvl w:val="0"/>
                <w:numId w:val="3"/>
              </w:numPr>
              <w:tabs>
                <w:tab w:val="left" w:pos="780"/>
              </w:tabs>
              <w:autoSpaceDE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Passiva</w:t>
            </w:r>
            <w:proofErr w:type="spellEnd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</w:t>
            </w:r>
          </w:p>
          <w:p w14:paraId="52DD20B1" w14:textId="77777777" w:rsidR="000B200D" w:rsidRPr="000B200D" w:rsidRDefault="000B200D" w:rsidP="000B200D">
            <w:pPr>
              <w:widowControl/>
              <w:numPr>
                <w:ilvl w:val="0"/>
                <w:numId w:val="3"/>
              </w:numPr>
              <w:tabs>
                <w:tab w:val="left" w:pos="780"/>
              </w:tabs>
              <w:autoSpaceDE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Problematica</w:t>
            </w:r>
            <w:proofErr w:type="spellEnd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C175F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………………………</w:t>
            </w:r>
          </w:p>
          <w:p w14:paraId="04594EAA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………………………</w:t>
            </w:r>
          </w:p>
          <w:p w14:paraId="712B773E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………………………</w:t>
            </w:r>
          </w:p>
          <w:p w14:paraId="2B8A7B2A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………………………</w:t>
            </w:r>
          </w:p>
          <w:p w14:paraId="7AA3B4A0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………………………</w:t>
            </w:r>
          </w:p>
        </w:tc>
      </w:tr>
      <w:tr w:rsidR="000B200D" w:rsidRPr="000B200D" w14:paraId="65E0F1BD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DCF92" w14:textId="77777777" w:rsidR="000B200D" w:rsidRPr="000B200D" w:rsidRDefault="000B200D" w:rsidP="00916FC2">
            <w:pPr>
              <w:pStyle w:val="Titolo3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00D">
              <w:rPr>
                <w:rFonts w:ascii="Times New Roman" w:hAnsi="Times New Roman"/>
                <w:sz w:val="24"/>
                <w:szCs w:val="24"/>
              </w:rPr>
              <w:t xml:space="preserve">FASCE DI LIVELLO COGNITIVO 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12BE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Intervento (P-A-C-R-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Sost</w:t>
            </w:r>
            <w:proofErr w:type="spellEnd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E2C9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200D" w:rsidRPr="000B200D" w14:paraId="2747221E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CCC3" w14:textId="77777777" w:rsidR="000B200D" w:rsidRPr="000B200D" w:rsidRDefault="000B200D" w:rsidP="00916F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Fascia A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(alta 9-10):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alunni che dalle prove di ingresso, osservazioni sistematiche, ecc. risultano avere una preparazione di base più che adeguata, 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capacità di comprensione, dimostrano autonomia, impegno e interesse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e quindi raggiungono competenze mature)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F3EF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di 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Potenziamento</w:t>
            </w:r>
            <w:proofErr w:type="spellEnd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/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Ampliamento</w:t>
            </w:r>
            <w:proofErr w:type="spellEnd"/>
          </w:p>
          <w:p w14:paraId="53E00046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6AC0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200D" w:rsidRPr="000B200D" w14:paraId="1D4EC625" w14:textId="77777777" w:rsidTr="004A52F9">
        <w:trPr>
          <w:trHeight w:val="707"/>
        </w:trPr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48E9F" w14:textId="1C5A62E3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Fascia B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(media</w:t>
            </w:r>
            <w:r w:rsidR="0036262F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7-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8): alunni che 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dalle prove di ingresso, osservazioni sistematiche, ecc. risultano avere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una adeguata preparazione di base e impegno </w:t>
            </w:r>
            <w:proofErr w:type="gramStart"/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costante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quindi</w:t>
            </w:r>
            <w:proofErr w:type="gramEnd"/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raggiungono competenze adeguate.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4CAB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di 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Consolidamento</w:t>
            </w:r>
            <w:proofErr w:type="spellEnd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/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Potenziamento</w:t>
            </w:r>
            <w:proofErr w:type="spellEnd"/>
          </w:p>
          <w:p w14:paraId="075A0CF9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5F8F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200D" w:rsidRPr="000B200D" w14:paraId="61083FB4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44112" w14:textId="04F7E3FC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Fascia C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(medio-bassa 6): alunni che 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dalle prove di ingresso, osservazioni sistematiche, ecc. risultano avere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hanno una preparazione di base accettabile   ma impegno ed interesse non sempre costanti per cui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risultano raggiungere competenze più che sufficienti 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4242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di 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Consolidamento</w:t>
            </w:r>
            <w:proofErr w:type="spellEnd"/>
          </w:p>
          <w:p w14:paraId="4727950C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DA9B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200D" w:rsidRPr="000B200D" w14:paraId="4702543B" w14:textId="77777777" w:rsidTr="004A52F9">
        <w:trPr>
          <w:trHeight w:val="409"/>
        </w:trPr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0BC9A" w14:textId="77777777" w:rsidR="000B200D" w:rsidRPr="000B200D" w:rsidRDefault="000B200D" w:rsidP="00916FC2">
            <w:pPr>
              <w:tabs>
                <w:tab w:val="left" w:pos="360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200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Fascia D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(bassa 4-5): alunni che 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dalle prove di ingresso, osservazioni sistematiche, ecc. risultano avere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hanno una preparazione di base di base lacunosa, capacità scarse, impegno non costante e/o interesse superficiale per cui 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risultano raggiungere competenze non adeguate e modeste.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1C1D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di 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Recupero</w:t>
            </w:r>
            <w:proofErr w:type="spellEnd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/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Sostegno</w:t>
            </w:r>
            <w:proofErr w:type="spellEnd"/>
          </w:p>
          <w:p w14:paraId="2FD358E8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83FD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200D" w:rsidRPr="000B200D" w14:paraId="28EE3BE5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634AC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CASI PARTICOLARI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alunni conoscenze ed abilità carenti; metodo di lavoro da acquisire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F9123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  <w:p w14:paraId="3D6FBFB6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di </w:t>
            </w: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Recupero</w:t>
            </w:r>
            <w:proofErr w:type="spellEnd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/ </w:t>
            </w: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Sostegno</w:t>
            </w:r>
            <w:proofErr w:type="spellEnd"/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7459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200D" w:rsidRPr="000B200D" w14:paraId="05252381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C978F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CASI PARTICOLARI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31DA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3710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200D" w:rsidRPr="000B200D" w14:paraId="1E8E6D05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B24C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814C8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DSA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20A35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N. </w:t>
            </w:r>
          </w:p>
        </w:tc>
      </w:tr>
      <w:tr w:rsidR="000B200D" w:rsidRPr="000B200D" w14:paraId="48DF2FEC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2385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482D3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DISTURBI COMPORTAMENTO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BCCDE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N.</w:t>
            </w:r>
          </w:p>
        </w:tc>
      </w:tr>
      <w:tr w:rsidR="000B200D" w:rsidRPr="000B200D" w14:paraId="0EA4BAB9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5151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6F70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DIVERSAMENTE ABILI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DB73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N.</w:t>
            </w:r>
          </w:p>
        </w:tc>
      </w:tr>
    </w:tbl>
    <w:p w14:paraId="07E2C74F" w14:textId="77777777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</w:p>
    <w:p w14:paraId="2DD2863D" w14:textId="77777777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</w:p>
    <w:p w14:paraId="33507603" w14:textId="77777777" w:rsidR="005E5357" w:rsidRDefault="005E5357" w:rsidP="00A235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Storia</w:t>
      </w:r>
    </w:p>
    <w:p w14:paraId="30CC266F" w14:textId="77777777" w:rsidR="005E5357" w:rsidRPr="00D77B6F" w:rsidRDefault="005E5357" w:rsidP="005E5357">
      <w:pPr>
        <w:pStyle w:val="Corpotesto"/>
        <w:spacing w:before="1"/>
        <w:rPr>
          <w:b/>
          <w:bCs/>
          <w:sz w:val="32"/>
          <w:szCs w:val="32"/>
        </w:rPr>
      </w:pPr>
    </w:p>
    <w:p w14:paraId="22EB45E5" w14:textId="77777777" w:rsidR="005E5357" w:rsidRPr="00D77B6F" w:rsidRDefault="005E5357" w:rsidP="005E5357">
      <w:pPr>
        <w:pStyle w:val="Corpotesto"/>
        <w:spacing w:before="1"/>
        <w:rPr>
          <w:b/>
          <w:bCs/>
          <w:sz w:val="32"/>
          <w:szCs w:val="32"/>
        </w:rPr>
      </w:pPr>
      <w:r w:rsidRPr="00D77B6F">
        <w:rPr>
          <w:b/>
          <w:bCs/>
          <w:sz w:val="32"/>
          <w:szCs w:val="32"/>
        </w:rPr>
        <w:t>OBIETTIVI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22"/>
        <w:gridCol w:w="4961"/>
        <w:gridCol w:w="4962"/>
      </w:tblGrid>
      <w:tr w:rsidR="005E5357" w:rsidRPr="00D77B6F" w14:paraId="2B7AE78B" w14:textId="77777777" w:rsidTr="00916FC2">
        <w:tc>
          <w:tcPr>
            <w:tcW w:w="4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E5264D" w14:textId="77777777" w:rsidR="005E5357" w:rsidRPr="00D77B6F" w:rsidRDefault="005E5357" w:rsidP="00916FC2">
            <w:pPr>
              <w:jc w:val="center"/>
              <w:rPr>
                <w:b/>
                <w:bCs/>
                <w:i/>
              </w:rPr>
            </w:pPr>
            <w:r w:rsidRPr="00D77B6F">
              <w:rPr>
                <w:b/>
                <w:u w:val="single"/>
              </w:rPr>
              <w:t>Obiettivi minimi</w:t>
            </w:r>
          </w:p>
          <w:p w14:paraId="0FFB3616" w14:textId="77777777" w:rsidR="005E5357" w:rsidRPr="00D77B6F" w:rsidRDefault="005E5357" w:rsidP="005E5357">
            <w:pPr>
              <w:numPr>
                <w:ilvl w:val="0"/>
                <w:numId w:val="6"/>
              </w:numPr>
              <w:suppressAutoHyphens/>
              <w:overflowPunct w:val="0"/>
              <w:autoSpaceDN/>
            </w:pPr>
            <w:r w:rsidRPr="00D77B6F">
              <w:t>Collocare sulla linea del tempo i principali eventi del periodo studiato</w:t>
            </w:r>
          </w:p>
          <w:p w14:paraId="3356A2DD" w14:textId="77777777" w:rsidR="005E5357" w:rsidRPr="00D77B6F" w:rsidRDefault="005E5357" w:rsidP="005E5357">
            <w:pPr>
              <w:numPr>
                <w:ilvl w:val="0"/>
                <w:numId w:val="6"/>
              </w:numPr>
              <w:suppressAutoHyphens/>
              <w:overflowPunct w:val="0"/>
              <w:autoSpaceDN/>
            </w:pPr>
            <w:r w:rsidRPr="00D77B6F">
              <w:t>Rispondere in modo pertinente a domande su alcuni degli argomenti trattati</w:t>
            </w:r>
          </w:p>
          <w:p w14:paraId="1DB2CCF5" w14:textId="77777777" w:rsidR="005E5357" w:rsidRPr="00D77B6F" w:rsidRDefault="005E5357" w:rsidP="00916FC2"/>
          <w:p w14:paraId="6F6D9038" w14:textId="77777777" w:rsidR="005E5357" w:rsidRPr="00D77B6F" w:rsidRDefault="005E5357" w:rsidP="00916FC2"/>
        </w:tc>
        <w:tc>
          <w:tcPr>
            <w:tcW w:w="4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429D8B" w14:textId="77777777" w:rsidR="005E5357" w:rsidRPr="00D77B6F" w:rsidRDefault="005E5357" w:rsidP="00916FC2">
            <w:pPr>
              <w:jc w:val="center"/>
              <w:rPr>
                <w:b/>
                <w:bCs/>
                <w:i/>
              </w:rPr>
            </w:pPr>
            <w:r w:rsidRPr="00D77B6F">
              <w:rPr>
                <w:b/>
                <w:u w:val="single"/>
              </w:rPr>
              <w:t>Obiettivi intermedi</w:t>
            </w:r>
          </w:p>
          <w:p w14:paraId="6BA2B83B" w14:textId="77777777" w:rsidR="005E5357" w:rsidRPr="00D77B6F" w:rsidRDefault="005E5357" w:rsidP="005E5357">
            <w:pPr>
              <w:numPr>
                <w:ilvl w:val="0"/>
                <w:numId w:val="27"/>
              </w:numPr>
              <w:suppressAutoHyphens/>
              <w:overflowPunct w:val="0"/>
              <w:autoSpaceDN/>
            </w:pPr>
            <w:r w:rsidRPr="00D77B6F">
              <w:t>Collocare sulla linea del tempo gli avvenimenti dei periodi studiati</w:t>
            </w:r>
          </w:p>
          <w:p w14:paraId="5C82AE5C" w14:textId="77777777" w:rsidR="005E5357" w:rsidRPr="00D77B6F" w:rsidRDefault="005E5357" w:rsidP="005E5357">
            <w:pPr>
              <w:numPr>
                <w:ilvl w:val="0"/>
                <w:numId w:val="27"/>
              </w:numPr>
              <w:suppressAutoHyphens/>
              <w:overflowPunct w:val="0"/>
              <w:autoSpaceDN/>
            </w:pPr>
            <w:proofErr w:type="gramStart"/>
            <w:r w:rsidRPr="00D77B6F">
              <w:t>Esporre  gli</w:t>
            </w:r>
            <w:proofErr w:type="gramEnd"/>
            <w:r w:rsidRPr="00D77B6F">
              <w:t xml:space="preserve"> argomenti trattati</w:t>
            </w:r>
          </w:p>
          <w:p w14:paraId="1C67F43D" w14:textId="77777777" w:rsidR="005E5357" w:rsidRPr="00D77B6F" w:rsidRDefault="005E5357" w:rsidP="00916FC2">
            <w:pPr>
              <w:rPr>
                <w:b/>
                <w:u w:val="single"/>
              </w:rPr>
            </w:pPr>
          </w:p>
        </w:tc>
        <w:tc>
          <w:tcPr>
            <w:tcW w:w="4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118274" w14:textId="77777777" w:rsidR="005E5357" w:rsidRPr="00D77B6F" w:rsidRDefault="005E5357" w:rsidP="00916FC2">
            <w:pPr>
              <w:jc w:val="center"/>
              <w:rPr>
                <w:b/>
                <w:bCs/>
                <w:i/>
              </w:rPr>
            </w:pPr>
            <w:r w:rsidRPr="00D77B6F">
              <w:rPr>
                <w:b/>
                <w:u w:val="single"/>
              </w:rPr>
              <w:t>Obiettivi per l’eccellenza</w:t>
            </w:r>
          </w:p>
          <w:p w14:paraId="49C6821E" w14:textId="77777777" w:rsidR="005E5357" w:rsidRPr="00D77B6F" w:rsidRDefault="005E5357" w:rsidP="005E5357">
            <w:pPr>
              <w:numPr>
                <w:ilvl w:val="0"/>
                <w:numId w:val="28"/>
              </w:numPr>
              <w:tabs>
                <w:tab w:val="clear" w:pos="720"/>
              </w:tabs>
              <w:suppressAutoHyphens/>
              <w:overflowPunct w:val="0"/>
              <w:autoSpaceDN/>
              <w:ind w:left="371"/>
            </w:pPr>
            <w:r w:rsidRPr="00D77B6F">
              <w:t>Conoscere e collocare gli avvenimenti studiati nel tempo e nell’area geografica di riferimento</w:t>
            </w:r>
          </w:p>
          <w:p w14:paraId="5F7A9AE7" w14:textId="77777777" w:rsidR="005E5357" w:rsidRPr="00D77B6F" w:rsidRDefault="005E5357" w:rsidP="005E5357">
            <w:pPr>
              <w:numPr>
                <w:ilvl w:val="0"/>
                <w:numId w:val="28"/>
              </w:numPr>
              <w:tabs>
                <w:tab w:val="clear" w:pos="720"/>
              </w:tabs>
              <w:suppressAutoHyphens/>
              <w:overflowPunct w:val="0"/>
              <w:autoSpaceDN/>
              <w:ind w:left="371"/>
              <w:rPr>
                <w:b/>
                <w:u w:val="single"/>
              </w:rPr>
            </w:pPr>
            <w:r w:rsidRPr="00D77B6F">
              <w:t>Esporre le conoscenze storiche acquisite, individuando relazioni di causa-effetto e operando collegamenti</w:t>
            </w:r>
          </w:p>
          <w:p w14:paraId="7D95803B" w14:textId="77777777" w:rsidR="005E5357" w:rsidRPr="00D77B6F" w:rsidRDefault="005E5357" w:rsidP="00916FC2"/>
          <w:p w14:paraId="6B656259" w14:textId="77777777" w:rsidR="005E5357" w:rsidRPr="00D77B6F" w:rsidRDefault="005E5357" w:rsidP="00916FC2"/>
        </w:tc>
      </w:tr>
    </w:tbl>
    <w:p w14:paraId="2511990A" w14:textId="77777777" w:rsidR="005E5357" w:rsidRPr="00D77B6F" w:rsidRDefault="005E5357" w:rsidP="005E5357">
      <w:pPr>
        <w:pStyle w:val="Corpotesto"/>
        <w:spacing w:before="1"/>
        <w:rPr>
          <w:sz w:val="20"/>
        </w:rPr>
      </w:pPr>
    </w:p>
    <w:p w14:paraId="2F28CA6F" w14:textId="77777777" w:rsidR="005E5357" w:rsidRPr="00D77B6F" w:rsidRDefault="005E5357" w:rsidP="005E5357">
      <w:pPr>
        <w:pStyle w:val="Corpotesto"/>
        <w:spacing w:before="1"/>
        <w:rPr>
          <w:sz w:val="20"/>
        </w:rPr>
      </w:pPr>
    </w:p>
    <w:p w14:paraId="4AEAC7D6" w14:textId="77777777" w:rsidR="005E5357" w:rsidRPr="00D77B6F" w:rsidRDefault="005E5357" w:rsidP="005E5357">
      <w:pPr>
        <w:pStyle w:val="Corpotesto"/>
        <w:spacing w:before="1"/>
        <w:rPr>
          <w:sz w:val="20"/>
        </w:rPr>
      </w:pPr>
    </w:p>
    <w:p w14:paraId="2C012978" w14:textId="77777777" w:rsidR="005E5357" w:rsidRPr="00D77B6F" w:rsidRDefault="005E5357" w:rsidP="005E5357">
      <w:pPr>
        <w:pStyle w:val="Corpotesto"/>
        <w:spacing w:before="1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3"/>
        <w:gridCol w:w="3545"/>
        <w:gridCol w:w="7894"/>
      </w:tblGrid>
      <w:tr w:rsidR="005E5357" w:rsidRPr="00D77B6F" w14:paraId="177497C5" w14:textId="77777777" w:rsidTr="00916FC2">
        <w:trPr>
          <w:trHeight w:val="511"/>
        </w:trPr>
        <w:tc>
          <w:tcPr>
            <w:tcW w:w="3063" w:type="dxa"/>
          </w:tcPr>
          <w:p w14:paraId="43A0BA6F" w14:textId="77777777" w:rsidR="005E5357" w:rsidRPr="00D77B6F" w:rsidRDefault="005E5357" w:rsidP="00916FC2">
            <w:pPr>
              <w:pStyle w:val="TableParagraph"/>
              <w:rPr>
                <w:b/>
                <w:sz w:val="20"/>
              </w:rPr>
            </w:pPr>
            <w:r w:rsidRPr="00D77B6F">
              <w:rPr>
                <w:b/>
                <w:sz w:val="20"/>
              </w:rPr>
              <w:t>NUCLEI TEMATICI</w:t>
            </w:r>
          </w:p>
        </w:tc>
        <w:tc>
          <w:tcPr>
            <w:tcW w:w="3545" w:type="dxa"/>
          </w:tcPr>
          <w:p w14:paraId="081D0600" w14:textId="77777777" w:rsidR="005E5357" w:rsidRPr="00D77B6F" w:rsidRDefault="005E5357" w:rsidP="00916FC2">
            <w:pPr>
              <w:pStyle w:val="TableParagraph"/>
              <w:ind w:left="110"/>
              <w:rPr>
                <w:b/>
                <w:sz w:val="20"/>
              </w:rPr>
            </w:pPr>
            <w:r w:rsidRPr="00D77B6F">
              <w:rPr>
                <w:b/>
                <w:sz w:val="20"/>
              </w:rPr>
              <w:t>CONOSCENZE</w:t>
            </w:r>
          </w:p>
        </w:tc>
        <w:tc>
          <w:tcPr>
            <w:tcW w:w="7894" w:type="dxa"/>
          </w:tcPr>
          <w:p w14:paraId="5C7BE106" w14:textId="77777777" w:rsidR="005E5357" w:rsidRPr="00D77B6F" w:rsidRDefault="005E5357" w:rsidP="00916FC2">
            <w:pPr>
              <w:pStyle w:val="TableParagraph"/>
              <w:rPr>
                <w:b/>
                <w:sz w:val="20"/>
              </w:rPr>
            </w:pPr>
            <w:r w:rsidRPr="00D77B6F">
              <w:rPr>
                <w:b/>
                <w:sz w:val="20"/>
              </w:rPr>
              <w:t>ABILITÀ</w:t>
            </w:r>
          </w:p>
        </w:tc>
      </w:tr>
      <w:tr w:rsidR="005E5357" w:rsidRPr="00D77B6F" w14:paraId="31918004" w14:textId="77777777" w:rsidTr="00916FC2">
        <w:trPr>
          <w:trHeight w:val="1521"/>
        </w:trPr>
        <w:tc>
          <w:tcPr>
            <w:tcW w:w="3063" w:type="dxa"/>
          </w:tcPr>
          <w:p w14:paraId="6EEF2C51" w14:textId="77777777" w:rsidR="005E5357" w:rsidRPr="00D77B6F" w:rsidRDefault="005E5357" w:rsidP="00916FC2">
            <w:pPr>
              <w:pStyle w:val="TableParagraph"/>
              <w:tabs>
                <w:tab w:val="left" w:pos="828"/>
              </w:tabs>
              <w:spacing w:line="225" w:lineRule="exact"/>
              <w:ind w:left="467"/>
              <w:rPr>
                <w:sz w:val="20"/>
              </w:rPr>
            </w:pPr>
            <w:r w:rsidRPr="00D77B6F">
              <w:rPr>
                <w:i/>
                <w:sz w:val="20"/>
              </w:rPr>
              <w:t>1.</w:t>
            </w:r>
            <w:r w:rsidRPr="00D77B6F">
              <w:rPr>
                <w:i/>
                <w:sz w:val="20"/>
              </w:rPr>
              <w:tab/>
            </w:r>
            <w:proofErr w:type="spellStart"/>
            <w:r w:rsidRPr="00D77B6F">
              <w:rPr>
                <w:sz w:val="20"/>
              </w:rPr>
              <w:t>Uso</w:t>
            </w:r>
            <w:proofErr w:type="spellEnd"/>
            <w:r w:rsidRPr="00D77B6F">
              <w:rPr>
                <w:sz w:val="20"/>
              </w:rPr>
              <w:t xml:space="preserve"> </w:t>
            </w:r>
            <w:proofErr w:type="spellStart"/>
            <w:r w:rsidRPr="00D77B6F">
              <w:rPr>
                <w:sz w:val="20"/>
              </w:rPr>
              <w:t>delle</w:t>
            </w:r>
            <w:proofErr w:type="spellEnd"/>
            <w:r w:rsidRPr="00D77B6F">
              <w:rPr>
                <w:spacing w:val="-1"/>
                <w:sz w:val="20"/>
              </w:rPr>
              <w:t xml:space="preserve"> </w:t>
            </w:r>
            <w:proofErr w:type="spellStart"/>
            <w:r w:rsidRPr="00D77B6F">
              <w:rPr>
                <w:sz w:val="20"/>
              </w:rPr>
              <w:t>fonti</w:t>
            </w:r>
            <w:proofErr w:type="spellEnd"/>
          </w:p>
        </w:tc>
        <w:tc>
          <w:tcPr>
            <w:tcW w:w="3545" w:type="dxa"/>
          </w:tcPr>
          <w:p w14:paraId="688411C4" w14:textId="77777777" w:rsidR="005E5357" w:rsidRPr="005E5357" w:rsidRDefault="005E5357" w:rsidP="00916FC2">
            <w:pPr>
              <w:pStyle w:val="TableParagraph"/>
              <w:spacing w:line="276" w:lineRule="auto"/>
              <w:ind w:left="110" w:right="51"/>
              <w:rPr>
                <w:sz w:val="20"/>
                <w:lang w:val="it-IT"/>
              </w:rPr>
            </w:pPr>
            <w:r w:rsidRPr="005E5357">
              <w:rPr>
                <w:sz w:val="20"/>
                <w:lang w:val="it-IT"/>
              </w:rPr>
              <w:t>Ricava informazioni storiche dall’esame di fonti iconografiche e scritte</w:t>
            </w:r>
          </w:p>
        </w:tc>
        <w:tc>
          <w:tcPr>
            <w:tcW w:w="7894" w:type="dxa"/>
          </w:tcPr>
          <w:p w14:paraId="2DAA6D3D" w14:textId="77777777" w:rsidR="005E5357" w:rsidRPr="005E5357" w:rsidRDefault="005E5357" w:rsidP="00916FC2">
            <w:pPr>
              <w:pStyle w:val="TableParagraph"/>
              <w:ind w:right="370"/>
              <w:rPr>
                <w:sz w:val="20"/>
                <w:lang w:val="it-IT"/>
              </w:rPr>
            </w:pPr>
            <w:r w:rsidRPr="005E5357">
              <w:rPr>
                <w:sz w:val="20"/>
                <w:lang w:val="it-IT"/>
              </w:rPr>
              <w:t>Individuare elementi di contemporaneità, di sviluppo nel tempo e di durata nei quadri storici studiati</w:t>
            </w:r>
            <w:r w:rsidRPr="005E5357">
              <w:rPr>
                <w:b/>
                <w:sz w:val="20"/>
                <w:lang w:val="it-IT"/>
              </w:rPr>
              <w:t xml:space="preserve">, </w:t>
            </w:r>
            <w:r w:rsidRPr="005E5357">
              <w:rPr>
                <w:sz w:val="20"/>
                <w:lang w:val="it-IT"/>
              </w:rPr>
              <w:t>relativi a quadri concettuali e di civiltà, fatti ed eventi dal Rinascimento alla caduta dell’impero napoleonico.</w:t>
            </w:r>
          </w:p>
          <w:p w14:paraId="7E2D7940" w14:textId="77777777" w:rsidR="005E5357" w:rsidRPr="005E5357" w:rsidRDefault="005E5357" w:rsidP="00916FC2">
            <w:pPr>
              <w:pStyle w:val="TableParagraph"/>
              <w:rPr>
                <w:sz w:val="20"/>
                <w:lang w:val="it-IT"/>
              </w:rPr>
            </w:pPr>
            <w:r w:rsidRPr="005E5357">
              <w:rPr>
                <w:sz w:val="20"/>
                <w:lang w:val="it-IT"/>
              </w:rPr>
              <w:t>Individuare fonti storiche e vestigia del passato e collegarli in modo pertinente ai periodi considerati</w:t>
            </w:r>
          </w:p>
        </w:tc>
      </w:tr>
    </w:tbl>
    <w:p w14:paraId="35E8E55B" w14:textId="77777777" w:rsidR="005E5357" w:rsidRPr="00D77B6F" w:rsidRDefault="005E5357" w:rsidP="005E5357">
      <w:pPr>
        <w:rPr>
          <w:sz w:val="20"/>
        </w:rPr>
        <w:sectPr w:rsidR="005E5357" w:rsidRPr="00D77B6F">
          <w:pgSz w:w="16840" w:h="11910" w:orient="landscape"/>
          <w:pgMar w:top="1100" w:right="900" w:bottom="280" w:left="1200" w:header="720" w:footer="720" w:gutter="0"/>
          <w:cols w:space="720"/>
        </w:sectPr>
      </w:pPr>
    </w:p>
    <w:p w14:paraId="42B3ADF9" w14:textId="77777777" w:rsidR="005E5357" w:rsidRPr="00D77B6F" w:rsidRDefault="005E5357" w:rsidP="005E5357">
      <w:pPr>
        <w:pStyle w:val="Corpotesto"/>
        <w:spacing w:before="3"/>
        <w:rPr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3"/>
        <w:gridCol w:w="3546"/>
        <w:gridCol w:w="7895"/>
      </w:tblGrid>
      <w:tr w:rsidR="005E5357" w:rsidRPr="00D77B6F" w14:paraId="265DBFD6" w14:textId="77777777" w:rsidTr="00916FC2">
        <w:trPr>
          <w:trHeight w:val="789"/>
        </w:trPr>
        <w:tc>
          <w:tcPr>
            <w:tcW w:w="3063" w:type="dxa"/>
          </w:tcPr>
          <w:p w14:paraId="0226021A" w14:textId="77777777" w:rsidR="005E5357" w:rsidRPr="005E5357" w:rsidRDefault="005E5357" w:rsidP="00916FC2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3546" w:type="dxa"/>
          </w:tcPr>
          <w:p w14:paraId="072B4E5B" w14:textId="77777777" w:rsidR="005E5357" w:rsidRPr="005E5357" w:rsidRDefault="005E5357" w:rsidP="00916FC2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7895" w:type="dxa"/>
          </w:tcPr>
          <w:p w14:paraId="2369A14D" w14:textId="77777777" w:rsidR="005E5357" w:rsidRPr="005E5357" w:rsidRDefault="005E5357" w:rsidP="00916FC2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5E5357" w:rsidRPr="00D77B6F" w14:paraId="3E96E1C7" w14:textId="77777777" w:rsidTr="00916FC2">
        <w:trPr>
          <w:trHeight w:val="3110"/>
        </w:trPr>
        <w:tc>
          <w:tcPr>
            <w:tcW w:w="3063" w:type="dxa"/>
          </w:tcPr>
          <w:p w14:paraId="75953A29" w14:textId="77777777" w:rsidR="005E5357" w:rsidRPr="00D77B6F" w:rsidRDefault="005E5357" w:rsidP="00916FC2">
            <w:pPr>
              <w:pStyle w:val="TableParagraph"/>
              <w:tabs>
                <w:tab w:val="left" w:pos="828"/>
              </w:tabs>
              <w:spacing w:line="276" w:lineRule="auto"/>
              <w:ind w:left="828" w:right="461" w:hanging="361"/>
              <w:rPr>
                <w:sz w:val="20"/>
              </w:rPr>
            </w:pPr>
            <w:r w:rsidRPr="00D77B6F">
              <w:rPr>
                <w:i/>
                <w:sz w:val="20"/>
              </w:rPr>
              <w:t>2.</w:t>
            </w:r>
            <w:r w:rsidRPr="00D77B6F">
              <w:rPr>
                <w:i/>
                <w:sz w:val="20"/>
              </w:rPr>
              <w:tab/>
            </w:r>
            <w:r w:rsidRPr="00D77B6F">
              <w:rPr>
                <w:w w:val="95"/>
                <w:sz w:val="20"/>
              </w:rPr>
              <w:t xml:space="preserve">ORGANIZZAZIONE </w:t>
            </w:r>
            <w:r w:rsidRPr="00D77B6F">
              <w:rPr>
                <w:sz w:val="20"/>
              </w:rPr>
              <w:t>DELLE INFORMAZIONI</w:t>
            </w:r>
          </w:p>
        </w:tc>
        <w:tc>
          <w:tcPr>
            <w:tcW w:w="3546" w:type="dxa"/>
          </w:tcPr>
          <w:p w14:paraId="78E52F0A" w14:textId="77777777" w:rsidR="005E5357" w:rsidRPr="005E5357" w:rsidRDefault="005E5357" w:rsidP="00916FC2">
            <w:pPr>
              <w:pStyle w:val="TableParagraph"/>
              <w:spacing w:line="225" w:lineRule="exact"/>
              <w:ind w:left="110"/>
              <w:rPr>
                <w:sz w:val="20"/>
                <w:lang w:val="it-IT"/>
              </w:rPr>
            </w:pPr>
            <w:r w:rsidRPr="005E5357">
              <w:rPr>
                <w:sz w:val="20"/>
                <w:lang w:val="it-IT"/>
              </w:rPr>
              <w:t>Comprende testi storici</w:t>
            </w:r>
          </w:p>
          <w:p w14:paraId="0B4A89B3" w14:textId="77777777" w:rsidR="005E5357" w:rsidRPr="005E5357" w:rsidRDefault="005E5357" w:rsidP="00916FC2">
            <w:pPr>
              <w:pStyle w:val="TableParagraph"/>
              <w:tabs>
                <w:tab w:val="left" w:pos="1342"/>
              </w:tabs>
              <w:spacing w:before="34" w:line="276" w:lineRule="auto"/>
              <w:ind w:left="110" w:right="102"/>
              <w:rPr>
                <w:sz w:val="20"/>
                <w:lang w:val="it-IT"/>
              </w:rPr>
            </w:pPr>
            <w:r w:rsidRPr="005E5357">
              <w:rPr>
                <w:sz w:val="20"/>
                <w:lang w:val="it-IT"/>
              </w:rPr>
              <w:t xml:space="preserve">Esamina un semplice testo </w:t>
            </w:r>
            <w:proofErr w:type="gramStart"/>
            <w:r w:rsidRPr="005E5357">
              <w:rPr>
                <w:sz w:val="20"/>
                <w:lang w:val="it-IT"/>
              </w:rPr>
              <w:t>storico</w:t>
            </w:r>
            <w:proofErr w:type="gramEnd"/>
            <w:r w:rsidRPr="005E5357">
              <w:rPr>
                <w:sz w:val="20"/>
                <w:lang w:val="it-IT"/>
              </w:rPr>
              <w:t xml:space="preserve"> Utilizza un metodo di lavoro organizzato Conosce gli avvenimenti fondamentali della  </w:t>
            </w:r>
            <w:r w:rsidRPr="005E5357">
              <w:rPr>
                <w:spacing w:val="46"/>
                <w:sz w:val="20"/>
                <w:lang w:val="it-IT"/>
              </w:rPr>
              <w:t xml:space="preserve"> </w:t>
            </w:r>
            <w:r w:rsidRPr="005E5357">
              <w:rPr>
                <w:sz w:val="20"/>
                <w:lang w:val="it-IT"/>
              </w:rPr>
              <w:t>storia</w:t>
            </w:r>
            <w:r w:rsidRPr="005E5357">
              <w:rPr>
                <w:sz w:val="20"/>
                <w:lang w:val="it-IT"/>
              </w:rPr>
              <w:tab/>
              <w:t xml:space="preserve">medioevale italiana </w:t>
            </w:r>
            <w:r w:rsidRPr="005E5357">
              <w:rPr>
                <w:spacing w:val="-7"/>
                <w:sz w:val="20"/>
                <w:lang w:val="it-IT"/>
              </w:rPr>
              <w:t xml:space="preserve">ed </w:t>
            </w:r>
            <w:r w:rsidRPr="005E5357">
              <w:rPr>
                <w:sz w:val="20"/>
                <w:lang w:val="it-IT"/>
              </w:rPr>
              <w:t>europea</w:t>
            </w:r>
          </w:p>
          <w:p w14:paraId="45913D44" w14:textId="77777777" w:rsidR="005E5357" w:rsidRPr="005E5357" w:rsidRDefault="005E5357" w:rsidP="00916FC2">
            <w:pPr>
              <w:pStyle w:val="TableParagraph"/>
              <w:spacing w:line="276" w:lineRule="auto"/>
              <w:ind w:left="110" w:right="99"/>
              <w:jc w:val="both"/>
              <w:rPr>
                <w:sz w:val="20"/>
                <w:lang w:val="it-IT"/>
              </w:rPr>
            </w:pPr>
            <w:r w:rsidRPr="005E5357">
              <w:rPr>
                <w:sz w:val="20"/>
                <w:lang w:val="it-IT"/>
              </w:rPr>
              <w:t>Stabilisce nessi logici tra i vari avvenimenti del Medioevo e l’inizio dell’età moderna</w:t>
            </w:r>
          </w:p>
          <w:p w14:paraId="6FE83E1B" w14:textId="77777777" w:rsidR="005E5357" w:rsidRPr="005E5357" w:rsidRDefault="005E5357" w:rsidP="00916FC2">
            <w:pPr>
              <w:pStyle w:val="TableParagraph"/>
              <w:spacing w:before="1"/>
              <w:ind w:left="110"/>
              <w:rPr>
                <w:sz w:val="20"/>
                <w:lang w:val="it-IT"/>
              </w:rPr>
            </w:pPr>
            <w:r w:rsidRPr="005E5357">
              <w:rPr>
                <w:sz w:val="20"/>
                <w:lang w:val="it-IT"/>
              </w:rPr>
              <w:t>Comprende opinioni e culture diverse</w:t>
            </w:r>
          </w:p>
        </w:tc>
        <w:tc>
          <w:tcPr>
            <w:tcW w:w="7895" w:type="dxa"/>
          </w:tcPr>
          <w:p w14:paraId="3BA37AEF" w14:textId="77777777" w:rsidR="005E5357" w:rsidRPr="005E5357" w:rsidRDefault="005E5357" w:rsidP="00916FC2">
            <w:pPr>
              <w:pStyle w:val="TableParagraph"/>
              <w:ind w:left="106" w:right="70"/>
              <w:rPr>
                <w:sz w:val="20"/>
                <w:lang w:val="it-IT"/>
              </w:rPr>
            </w:pPr>
            <w:r w:rsidRPr="005E5357">
              <w:rPr>
                <w:sz w:val="20"/>
                <w:lang w:val="it-IT"/>
              </w:rPr>
              <w:t>Ordinare sulla linea del tempo le civiltà e i momenti di sviluppo storico considerati: Rinascimento italiano ed europeo; Riforma e Controriforma; guerre per la supremazia tra Stati europei dal ‘500 al ‘700; Nuova Scienza, Rivoluzione Industriale e crescita dei ceti borghesi e produttivi; Illuminismo; Rivoluzione Francese; Rivoluzione Americana; espansionismo napoleonico e nuovi equilibri politici alla caduta dell’Impero francese; nuovi impulsi culturali nati dallo sviluppo della scienza e della tecnica, dell’Illuminismo e dalle grandi rivoluzioni.</w:t>
            </w:r>
          </w:p>
          <w:p w14:paraId="09AFF6AC" w14:textId="77777777" w:rsidR="005E5357" w:rsidRPr="005E5357" w:rsidRDefault="005E5357" w:rsidP="00916FC2">
            <w:pPr>
              <w:pStyle w:val="TableParagraph"/>
              <w:ind w:left="157"/>
              <w:rPr>
                <w:sz w:val="20"/>
                <w:lang w:val="it-IT"/>
              </w:rPr>
            </w:pPr>
            <w:r w:rsidRPr="005E5357">
              <w:rPr>
                <w:sz w:val="20"/>
                <w:lang w:val="it-IT"/>
              </w:rPr>
              <w:t>Collocare nello spazio gli eventi, storici e caratteristiche geografiche di un territorio.</w:t>
            </w:r>
          </w:p>
        </w:tc>
      </w:tr>
      <w:tr w:rsidR="005E5357" w:rsidRPr="00D77B6F" w14:paraId="586CCDDF" w14:textId="77777777" w:rsidTr="00916FC2">
        <w:trPr>
          <w:trHeight w:val="1521"/>
        </w:trPr>
        <w:tc>
          <w:tcPr>
            <w:tcW w:w="3063" w:type="dxa"/>
          </w:tcPr>
          <w:p w14:paraId="3D605919" w14:textId="77777777" w:rsidR="005E5357" w:rsidRPr="00D77B6F" w:rsidRDefault="005E5357" w:rsidP="00916FC2">
            <w:pPr>
              <w:pStyle w:val="TableParagraph"/>
              <w:spacing w:line="225" w:lineRule="exact"/>
              <w:rPr>
                <w:sz w:val="20"/>
              </w:rPr>
            </w:pPr>
            <w:r w:rsidRPr="00D77B6F">
              <w:rPr>
                <w:sz w:val="20"/>
              </w:rPr>
              <w:t>3.STRUMENTI CONCETTUALI</w:t>
            </w:r>
          </w:p>
        </w:tc>
        <w:tc>
          <w:tcPr>
            <w:tcW w:w="3546" w:type="dxa"/>
          </w:tcPr>
          <w:p w14:paraId="3446EAB3" w14:textId="77777777" w:rsidR="005E5357" w:rsidRPr="005E5357" w:rsidRDefault="005E5357" w:rsidP="00916FC2">
            <w:pPr>
              <w:pStyle w:val="TableParagraph"/>
              <w:spacing w:line="276" w:lineRule="auto"/>
              <w:ind w:left="110" w:right="98"/>
              <w:jc w:val="both"/>
              <w:rPr>
                <w:sz w:val="20"/>
                <w:lang w:val="it-IT"/>
              </w:rPr>
            </w:pPr>
            <w:r w:rsidRPr="005E5357">
              <w:rPr>
                <w:sz w:val="20"/>
                <w:lang w:val="it-IT"/>
              </w:rPr>
              <w:t>Conosce aspetti del patrimonio culturale italiano e li sa mettere in relazione con i fenomeni storici studiati</w:t>
            </w:r>
          </w:p>
        </w:tc>
        <w:tc>
          <w:tcPr>
            <w:tcW w:w="7895" w:type="dxa"/>
          </w:tcPr>
          <w:p w14:paraId="1FA6ADF8" w14:textId="77777777" w:rsidR="005E5357" w:rsidRPr="005E5357" w:rsidRDefault="005E5357" w:rsidP="00916FC2">
            <w:pPr>
              <w:pStyle w:val="TableParagraph"/>
              <w:ind w:left="106" w:right="105"/>
              <w:jc w:val="both"/>
              <w:rPr>
                <w:sz w:val="20"/>
                <w:lang w:val="it-IT"/>
              </w:rPr>
            </w:pPr>
            <w:r w:rsidRPr="005E5357">
              <w:rPr>
                <w:sz w:val="20"/>
                <w:lang w:val="it-IT"/>
              </w:rPr>
              <w:t>Individuare nessi premessa-conseguenza. Individuare le soluzioni date dall’uomo ai problemi individuali e sociali nei periodi storici analizzati (linee di sviluppo fondamentali: alimentazione, casa, istruzione, lavoro, socialità,</w:t>
            </w:r>
            <w:r w:rsidRPr="005E5357">
              <w:rPr>
                <w:spacing w:val="1"/>
                <w:sz w:val="20"/>
                <w:lang w:val="it-IT"/>
              </w:rPr>
              <w:t xml:space="preserve"> </w:t>
            </w:r>
            <w:proofErr w:type="gramStart"/>
            <w:r w:rsidRPr="005E5357">
              <w:rPr>
                <w:sz w:val="20"/>
                <w:lang w:val="it-IT"/>
              </w:rPr>
              <w:t>religione..</w:t>
            </w:r>
            <w:proofErr w:type="gramEnd"/>
            <w:r w:rsidRPr="005E5357">
              <w:rPr>
                <w:sz w:val="20"/>
                <w:lang w:val="it-IT"/>
              </w:rPr>
              <w:t>)</w:t>
            </w:r>
          </w:p>
        </w:tc>
      </w:tr>
      <w:tr w:rsidR="005E5357" w:rsidRPr="00D77B6F" w14:paraId="0411F160" w14:textId="77777777" w:rsidTr="00916FC2">
        <w:trPr>
          <w:trHeight w:val="2995"/>
        </w:trPr>
        <w:tc>
          <w:tcPr>
            <w:tcW w:w="3063" w:type="dxa"/>
          </w:tcPr>
          <w:p w14:paraId="6122C87D" w14:textId="77777777" w:rsidR="005E5357" w:rsidRPr="00D77B6F" w:rsidRDefault="005E5357" w:rsidP="00916FC2">
            <w:pPr>
              <w:pStyle w:val="TableParagraph"/>
              <w:tabs>
                <w:tab w:val="left" w:pos="1764"/>
                <w:tab w:val="left" w:pos="2829"/>
              </w:tabs>
              <w:spacing w:line="278" w:lineRule="auto"/>
              <w:ind w:right="99"/>
              <w:rPr>
                <w:sz w:val="20"/>
              </w:rPr>
            </w:pPr>
            <w:r w:rsidRPr="00D77B6F">
              <w:rPr>
                <w:sz w:val="20"/>
              </w:rPr>
              <w:t>4.PRODUZIONE</w:t>
            </w:r>
            <w:r w:rsidRPr="00D77B6F">
              <w:rPr>
                <w:sz w:val="20"/>
              </w:rPr>
              <w:tab/>
              <w:t>SCRITTA</w:t>
            </w:r>
            <w:r w:rsidRPr="00D77B6F">
              <w:rPr>
                <w:sz w:val="20"/>
              </w:rPr>
              <w:tab/>
            </w:r>
            <w:r w:rsidRPr="00D77B6F">
              <w:rPr>
                <w:spacing w:val="-17"/>
                <w:sz w:val="20"/>
              </w:rPr>
              <w:t xml:space="preserve">E </w:t>
            </w:r>
            <w:r w:rsidRPr="00D77B6F">
              <w:rPr>
                <w:sz w:val="20"/>
              </w:rPr>
              <w:t>ORALE</w:t>
            </w:r>
          </w:p>
        </w:tc>
        <w:tc>
          <w:tcPr>
            <w:tcW w:w="3546" w:type="dxa"/>
          </w:tcPr>
          <w:p w14:paraId="0E725382" w14:textId="77777777" w:rsidR="005E5357" w:rsidRPr="005E5357" w:rsidRDefault="005E5357" w:rsidP="00916FC2">
            <w:pPr>
              <w:pStyle w:val="TableParagraph"/>
              <w:spacing w:line="276" w:lineRule="auto"/>
              <w:ind w:left="110" w:right="102"/>
              <w:rPr>
                <w:sz w:val="20"/>
                <w:lang w:val="it-IT"/>
              </w:rPr>
            </w:pPr>
            <w:r w:rsidRPr="005E5357">
              <w:rPr>
                <w:sz w:val="20"/>
                <w:lang w:val="it-IT"/>
              </w:rPr>
              <w:t xml:space="preserve">Usa il lessico specifico </w:t>
            </w:r>
            <w:proofErr w:type="gramStart"/>
            <w:r w:rsidRPr="005E5357">
              <w:rPr>
                <w:sz w:val="20"/>
                <w:lang w:val="it-IT"/>
              </w:rPr>
              <w:t>fondamentale</w:t>
            </w:r>
            <w:proofErr w:type="gramEnd"/>
            <w:r w:rsidRPr="005E5357">
              <w:rPr>
                <w:sz w:val="20"/>
                <w:lang w:val="it-IT"/>
              </w:rPr>
              <w:t xml:space="preserve"> Espone le conoscenze storiche acquisite operando collegamenti</w:t>
            </w:r>
          </w:p>
        </w:tc>
        <w:tc>
          <w:tcPr>
            <w:tcW w:w="7895" w:type="dxa"/>
          </w:tcPr>
          <w:p w14:paraId="52FA4B83" w14:textId="77777777" w:rsidR="005E5357" w:rsidRPr="005E5357" w:rsidRDefault="005E5357" w:rsidP="00916FC2">
            <w:pPr>
              <w:pStyle w:val="TableParagraph"/>
              <w:spacing w:line="223" w:lineRule="exact"/>
              <w:ind w:left="106"/>
              <w:rPr>
                <w:sz w:val="20"/>
                <w:lang w:val="it-IT"/>
              </w:rPr>
            </w:pPr>
            <w:r w:rsidRPr="005E5357">
              <w:rPr>
                <w:sz w:val="20"/>
                <w:lang w:val="it-IT"/>
              </w:rPr>
              <w:t>Conoscere ed usare termini specifici del linguaggio disciplinare.</w:t>
            </w:r>
          </w:p>
          <w:p w14:paraId="672FBDA6" w14:textId="77777777" w:rsidR="005E5357" w:rsidRPr="005E5357" w:rsidRDefault="005E5357" w:rsidP="00916FC2">
            <w:pPr>
              <w:pStyle w:val="TableParagraph"/>
              <w:ind w:left="106" w:right="70" w:firstLine="50"/>
              <w:rPr>
                <w:sz w:val="20"/>
                <w:lang w:val="it-IT"/>
              </w:rPr>
            </w:pPr>
            <w:r w:rsidRPr="005E5357">
              <w:rPr>
                <w:sz w:val="20"/>
                <w:lang w:val="it-IT"/>
              </w:rPr>
              <w:t>Leggere testi appartenenti alla letteratura dei periodi studiati; testi storici e documentari; conoscere e contestualizzare opere d’arte e musica.</w:t>
            </w:r>
          </w:p>
          <w:p w14:paraId="2D8B7A13" w14:textId="77777777" w:rsidR="005E5357" w:rsidRPr="005E5357" w:rsidRDefault="005E5357" w:rsidP="00916FC2">
            <w:pPr>
              <w:pStyle w:val="TableParagraph"/>
              <w:spacing w:before="1"/>
              <w:ind w:left="106" w:right="70" w:firstLine="50"/>
              <w:rPr>
                <w:sz w:val="20"/>
                <w:lang w:val="it-IT"/>
              </w:rPr>
            </w:pPr>
            <w:r w:rsidRPr="005E5357">
              <w:rPr>
                <w:sz w:val="20"/>
                <w:lang w:val="it-IT"/>
              </w:rPr>
              <w:t>Utilizzare e produrre mappe e schemi per rappresentare e ricostruire eventi e strutture storiche; produrre semplici testi informativi, semplici saggi, presentazioni/ricostruzioni sui periodi studiati.</w:t>
            </w:r>
          </w:p>
          <w:p w14:paraId="5AD6EC8A" w14:textId="77777777" w:rsidR="005E5357" w:rsidRPr="005E5357" w:rsidRDefault="005E5357" w:rsidP="00916FC2">
            <w:pPr>
              <w:pStyle w:val="TableParagraph"/>
              <w:spacing w:line="229" w:lineRule="exact"/>
              <w:ind w:left="157"/>
              <w:rPr>
                <w:sz w:val="20"/>
                <w:lang w:val="it-IT"/>
              </w:rPr>
            </w:pPr>
            <w:r w:rsidRPr="005E5357">
              <w:rPr>
                <w:sz w:val="20"/>
                <w:lang w:val="it-IT"/>
              </w:rPr>
              <w:t>Ricavare informazioni da testi, materiale audiovisivo, ricerche in rete.</w:t>
            </w:r>
          </w:p>
          <w:p w14:paraId="023D4879" w14:textId="77777777" w:rsidR="005E5357" w:rsidRPr="005E5357" w:rsidRDefault="005E5357" w:rsidP="00916FC2">
            <w:pPr>
              <w:pStyle w:val="TableParagraph"/>
              <w:ind w:left="106" w:right="70" w:firstLine="50"/>
              <w:rPr>
                <w:sz w:val="20"/>
                <w:lang w:val="it-IT"/>
              </w:rPr>
            </w:pPr>
            <w:r w:rsidRPr="005E5357">
              <w:rPr>
                <w:sz w:val="20"/>
                <w:lang w:val="it-IT"/>
              </w:rPr>
              <w:t>Riferire informazioni storiche apprese operando nessi tra fatti e collegamenti tra passato e presente e argomentare intorno a tesi, concetti, questioni sorte dagli argomenti studiati, in particolare in rapporto a possibili influenze di fatti, eventi, strutture di civiltà dei periodi passati considerati nel presente.</w:t>
            </w:r>
          </w:p>
        </w:tc>
      </w:tr>
    </w:tbl>
    <w:p w14:paraId="3F6591D2" w14:textId="77777777" w:rsidR="005E5357" w:rsidRPr="00D77B6F" w:rsidRDefault="005E5357" w:rsidP="005E5357">
      <w:pPr>
        <w:rPr>
          <w:sz w:val="20"/>
        </w:rPr>
        <w:sectPr w:rsidR="005E5357" w:rsidRPr="00D77B6F">
          <w:pgSz w:w="16840" w:h="11910" w:orient="landscape"/>
          <w:pgMar w:top="1100" w:right="900" w:bottom="280" w:left="1200" w:header="720" w:footer="720" w:gutter="0"/>
          <w:cols w:space="720"/>
        </w:sectPr>
      </w:pPr>
    </w:p>
    <w:p w14:paraId="3697FAA0" w14:textId="77777777" w:rsidR="005E5357" w:rsidRPr="00D77B6F" w:rsidRDefault="005E5357" w:rsidP="005E5357">
      <w:pPr>
        <w:pStyle w:val="Corpotesto"/>
        <w:spacing w:before="3"/>
        <w:rPr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3"/>
        <w:gridCol w:w="3546"/>
        <w:gridCol w:w="7895"/>
      </w:tblGrid>
      <w:tr w:rsidR="005E5357" w:rsidRPr="00D77B6F" w14:paraId="5B7ED8EE" w14:textId="77777777" w:rsidTr="00916FC2">
        <w:trPr>
          <w:trHeight w:val="2076"/>
        </w:trPr>
        <w:tc>
          <w:tcPr>
            <w:tcW w:w="3063" w:type="dxa"/>
          </w:tcPr>
          <w:p w14:paraId="7F769267" w14:textId="77777777" w:rsidR="005E5357" w:rsidRPr="005E5357" w:rsidRDefault="005E5357" w:rsidP="00916FC2">
            <w:pPr>
              <w:pStyle w:val="TableParagraph"/>
              <w:tabs>
                <w:tab w:val="left" w:pos="880"/>
                <w:tab w:val="left" w:pos="2554"/>
                <w:tab w:val="left" w:pos="2888"/>
              </w:tabs>
              <w:spacing w:line="276" w:lineRule="auto"/>
              <w:ind w:right="95"/>
              <w:jc w:val="both"/>
              <w:rPr>
                <w:sz w:val="20"/>
                <w:lang w:val="it-IT"/>
              </w:rPr>
            </w:pPr>
            <w:r w:rsidRPr="005E5357">
              <w:rPr>
                <w:sz w:val="20"/>
                <w:lang w:val="it-IT"/>
              </w:rPr>
              <w:t>5.</w:t>
            </w:r>
            <w:r w:rsidRPr="005E5357">
              <w:rPr>
                <w:sz w:val="20"/>
                <w:lang w:val="it-IT"/>
              </w:rPr>
              <w:tab/>
              <w:t>RICONOSCERE</w:t>
            </w:r>
            <w:r w:rsidRPr="005E5357">
              <w:rPr>
                <w:sz w:val="20"/>
                <w:lang w:val="it-IT"/>
              </w:rPr>
              <w:tab/>
            </w:r>
            <w:r w:rsidRPr="005E5357">
              <w:rPr>
                <w:sz w:val="20"/>
                <w:lang w:val="it-IT"/>
              </w:rPr>
              <w:tab/>
            </w:r>
            <w:r w:rsidRPr="005E5357">
              <w:rPr>
                <w:spacing w:val="-17"/>
                <w:sz w:val="20"/>
                <w:lang w:val="it-IT"/>
              </w:rPr>
              <w:t xml:space="preserve">I </w:t>
            </w:r>
            <w:r w:rsidRPr="005E5357">
              <w:rPr>
                <w:sz w:val="20"/>
                <w:lang w:val="it-IT"/>
              </w:rPr>
              <w:t>MECCANISMI, I SISTEMI E LE ORGANIZZAZIONI</w:t>
            </w:r>
            <w:r w:rsidRPr="005E5357">
              <w:rPr>
                <w:sz w:val="20"/>
                <w:lang w:val="it-IT"/>
              </w:rPr>
              <w:tab/>
            </w:r>
            <w:r w:rsidRPr="005E5357">
              <w:rPr>
                <w:spacing w:val="-6"/>
                <w:sz w:val="20"/>
                <w:lang w:val="it-IT"/>
              </w:rPr>
              <w:t xml:space="preserve">CHE </w:t>
            </w:r>
            <w:r w:rsidRPr="005E5357">
              <w:rPr>
                <w:sz w:val="20"/>
                <w:lang w:val="it-IT"/>
              </w:rPr>
              <w:t>REGOLANO I RAPPORTO TRA I</w:t>
            </w:r>
            <w:r w:rsidRPr="005E5357">
              <w:rPr>
                <w:spacing w:val="-1"/>
                <w:sz w:val="20"/>
                <w:lang w:val="it-IT"/>
              </w:rPr>
              <w:t xml:space="preserve"> </w:t>
            </w:r>
            <w:r w:rsidRPr="005E5357">
              <w:rPr>
                <w:sz w:val="20"/>
                <w:lang w:val="it-IT"/>
              </w:rPr>
              <w:t>CITTADINI</w:t>
            </w:r>
          </w:p>
        </w:tc>
        <w:tc>
          <w:tcPr>
            <w:tcW w:w="3546" w:type="dxa"/>
          </w:tcPr>
          <w:p w14:paraId="02DB8829" w14:textId="77777777" w:rsidR="005E5357" w:rsidRPr="005E5357" w:rsidRDefault="005E5357" w:rsidP="00916FC2">
            <w:pPr>
              <w:pStyle w:val="TableParagraph"/>
              <w:ind w:left="110" w:right="102"/>
              <w:rPr>
                <w:sz w:val="20"/>
                <w:lang w:val="it-IT"/>
              </w:rPr>
            </w:pPr>
            <w:r w:rsidRPr="005E5357">
              <w:rPr>
                <w:sz w:val="20"/>
                <w:lang w:val="it-IT"/>
              </w:rPr>
              <w:t>Strutture presenti sul territorio, atte a migliorare e ad offrire servizi utili alla cittadinanza.</w:t>
            </w:r>
          </w:p>
          <w:p w14:paraId="3B03416B" w14:textId="77777777" w:rsidR="005E5357" w:rsidRPr="005E5357" w:rsidRDefault="005E5357" w:rsidP="00916FC2">
            <w:pPr>
              <w:pStyle w:val="TableParagraph"/>
              <w:ind w:left="110" w:right="157"/>
              <w:rPr>
                <w:sz w:val="20"/>
                <w:lang w:val="it-IT"/>
              </w:rPr>
            </w:pPr>
            <w:r w:rsidRPr="005E5357">
              <w:rPr>
                <w:sz w:val="20"/>
                <w:lang w:val="it-IT"/>
              </w:rPr>
              <w:t>Principi generali dell’organizzazione del Comune/provincia/Regione</w:t>
            </w:r>
          </w:p>
          <w:p w14:paraId="06F18C61" w14:textId="77777777" w:rsidR="005E5357" w:rsidRPr="005E5357" w:rsidRDefault="005E5357" w:rsidP="00916FC2">
            <w:pPr>
              <w:pStyle w:val="TableParagraph"/>
              <w:ind w:left="110" w:right="102"/>
              <w:rPr>
                <w:sz w:val="20"/>
                <w:lang w:val="it-IT"/>
              </w:rPr>
            </w:pPr>
            <w:r w:rsidRPr="005E5357">
              <w:rPr>
                <w:sz w:val="20"/>
                <w:lang w:val="it-IT"/>
              </w:rPr>
              <w:t>Carte dei Diritti dell’Uomo e dell’Infanzia e loro contenuti.</w:t>
            </w:r>
          </w:p>
        </w:tc>
        <w:tc>
          <w:tcPr>
            <w:tcW w:w="7895" w:type="dxa"/>
          </w:tcPr>
          <w:p w14:paraId="7BA31BEF" w14:textId="77777777" w:rsidR="005E5357" w:rsidRPr="005E5357" w:rsidRDefault="005E5357" w:rsidP="00916FC2">
            <w:pPr>
              <w:pStyle w:val="TableParagraph"/>
              <w:spacing w:line="228" w:lineRule="exact"/>
              <w:ind w:left="466"/>
              <w:rPr>
                <w:sz w:val="20"/>
                <w:lang w:val="it-IT"/>
              </w:rPr>
            </w:pPr>
            <w:r w:rsidRPr="005E5357">
              <w:rPr>
                <w:sz w:val="20"/>
                <w:lang w:val="it-IT"/>
              </w:rPr>
              <w:t>Conoscere e rispettare le norme del vivere civile</w:t>
            </w:r>
          </w:p>
          <w:p w14:paraId="3B739098" w14:textId="77777777" w:rsidR="005E5357" w:rsidRPr="005E5357" w:rsidRDefault="005E5357" w:rsidP="00916FC2">
            <w:pPr>
              <w:pStyle w:val="TableParagraph"/>
              <w:spacing w:before="34"/>
              <w:ind w:left="106"/>
              <w:rPr>
                <w:sz w:val="20"/>
                <w:lang w:val="it-IT"/>
              </w:rPr>
            </w:pPr>
            <w:r w:rsidRPr="005E5357">
              <w:rPr>
                <w:sz w:val="20"/>
                <w:lang w:val="it-IT"/>
              </w:rPr>
              <w:t>Conoscere e descrivere le più importanti forme di organizzazione statale</w:t>
            </w:r>
          </w:p>
        </w:tc>
      </w:tr>
    </w:tbl>
    <w:p w14:paraId="2C5507C4" w14:textId="77777777" w:rsidR="005E5357" w:rsidRPr="00D77B6F" w:rsidRDefault="005E5357" w:rsidP="005E5357">
      <w:pPr>
        <w:rPr>
          <w:sz w:val="20"/>
        </w:rPr>
        <w:sectPr w:rsidR="005E5357" w:rsidRPr="00D77B6F">
          <w:pgSz w:w="16840" w:h="11910" w:orient="landscape"/>
          <w:pgMar w:top="1100" w:right="900" w:bottom="280" w:left="1200" w:header="720" w:footer="720" w:gutter="0"/>
          <w:cols w:space="720"/>
        </w:sectPr>
      </w:pPr>
    </w:p>
    <w:p w14:paraId="5517B3DB" w14:textId="77777777" w:rsidR="005E5357" w:rsidRPr="00D77B6F" w:rsidRDefault="005E5357" w:rsidP="005E5357">
      <w:pPr>
        <w:pStyle w:val="Corpotesto"/>
        <w:rPr>
          <w:sz w:val="20"/>
        </w:rPr>
      </w:pPr>
    </w:p>
    <w:p w14:paraId="095BC79B" w14:textId="77777777" w:rsidR="005E5357" w:rsidRPr="00D77B6F" w:rsidRDefault="005E5357" w:rsidP="005E5357">
      <w:pPr>
        <w:rPr>
          <w:b/>
        </w:rPr>
      </w:pPr>
      <w:r w:rsidRPr="00D77B6F">
        <w:rPr>
          <w:b/>
          <w:u w:val="single"/>
        </w:rPr>
        <w:t>Contenuti</w:t>
      </w:r>
    </w:p>
    <w:p w14:paraId="21054021" w14:textId="77777777" w:rsidR="005E5357" w:rsidRPr="00D77B6F" w:rsidRDefault="005E5357" w:rsidP="005E5357">
      <w:pPr>
        <w:rPr>
          <w:b/>
        </w:rPr>
      </w:pPr>
    </w:p>
    <w:p w14:paraId="6179FC04" w14:textId="77777777" w:rsidR="005E5357" w:rsidRPr="00D77B6F" w:rsidRDefault="005E5357" w:rsidP="005E5357">
      <w:r w:rsidRPr="00D77B6F">
        <w:t>Gli argomenti di studio che verranno trattati seguiranno le proposte dei testi in adozione</w:t>
      </w:r>
    </w:p>
    <w:p w14:paraId="1FC610FA" w14:textId="77777777" w:rsidR="005E5357" w:rsidRPr="00D77B6F" w:rsidRDefault="005E5357" w:rsidP="005E5357"/>
    <w:p w14:paraId="0C861367" w14:textId="77777777" w:rsidR="005E5357" w:rsidRPr="00D77B6F" w:rsidRDefault="005E5357" w:rsidP="005E5357">
      <w:r w:rsidRPr="00D77B6F">
        <w:rPr>
          <w:i/>
          <w:iCs/>
        </w:rPr>
        <w:t>N.B.</w:t>
      </w:r>
      <w:r w:rsidRPr="00D77B6F">
        <w:t xml:space="preserve"> Ogni insegnante adeguerà la scansione temporale degli argomenti alle esigenze del gruppo classe </w:t>
      </w:r>
    </w:p>
    <w:p w14:paraId="0EA2FBF6" w14:textId="77777777" w:rsidR="005E5357" w:rsidRPr="00D77B6F" w:rsidRDefault="005E5357" w:rsidP="005E5357"/>
    <w:p w14:paraId="1DA8BFEC" w14:textId="77777777" w:rsidR="005E5357" w:rsidRPr="00D77B6F" w:rsidRDefault="005E5357" w:rsidP="005E5357">
      <w:pPr>
        <w:rPr>
          <w:b/>
          <w:sz w:val="28"/>
          <w:szCs w:val="28"/>
          <w:u w:val="single"/>
        </w:rPr>
      </w:pPr>
      <w:r w:rsidRPr="00D77B6F">
        <w:rPr>
          <w:b/>
          <w:sz w:val="28"/>
          <w:szCs w:val="28"/>
        </w:rPr>
        <w:t>UNITA’ DI APPRENDIMENTO</w:t>
      </w:r>
    </w:p>
    <w:p w14:paraId="6DD77302" w14:textId="77777777" w:rsidR="005E5357" w:rsidRPr="00D77B6F" w:rsidRDefault="005E5357" w:rsidP="005E5357">
      <w:pPr>
        <w:rPr>
          <w:b/>
          <w:sz w:val="28"/>
          <w:szCs w:val="28"/>
          <w:u w:val="single"/>
        </w:rPr>
      </w:pPr>
    </w:p>
    <w:tbl>
      <w:tblPr>
        <w:tblW w:w="14749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2"/>
        <w:gridCol w:w="7087"/>
      </w:tblGrid>
      <w:tr w:rsidR="005E5357" w:rsidRPr="00D77B6F" w14:paraId="69EF6D39" w14:textId="77777777" w:rsidTr="00916FC2">
        <w:tc>
          <w:tcPr>
            <w:tcW w:w="7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640F5B" w14:textId="77777777" w:rsidR="005E5357" w:rsidRPr="00D77B6F" w:rsidRDefault="005E5357" w:rsidP="00916FC2">
            <w:pPr>
              <w:suppressLineNumbers/>
              <w:autoSpaceDE/>
              <w:ind w:left="284"/>
              <w:jc w:val="both"/>
              <w:textAlignment w:val="baseline"/>
              <w:rPr>
                <w:rFonts w:eastAsia="SimSun"/>
                <w:b/>
                <w:bCs/>
                <w:sz w:val="32"/>
                <w:szCs w:val="32"/>
                <w:lang w:eastAsia="hi-IN" w:bidi="hi-IN"/>
              </w:rPr>
            </w:pPr>
            <w:r w:rsidRPr="00D77B6F">
              <w:rPr>
                <w:rFonts w:eastAsia="SimSun"/>
                <w:b/>
                <w:bCs/>
                <w:sz w:val="32"/>
                <w:szCs w:val="32"/>
                <w:lang w:eastAsia="hi-IN" w:bidi="hi-IN"/>
              </w:rPr>
              <w:t>I QUADRIMESTRE</w:t>
            </w: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AE0B2D" w14:textId="77777777" w:rsidR="005E5357" w:rsidRPr="00D77B6F" w:rsidRDefault="005E5357" w:rsidP="00916FC2">
            <w:pPr>
              <w:suppressLineNumbers/>
              <w:autoSpaceDE/>
              <w:ind w:left="284" w:hanging="11"/>
              <w:jc w:val="both"/>
              <w:textAlignment w:val="baseline"/>
              <w:rPr>
                <w:sz w:val="32"/>
                <w:szCs w:val="32"/>
              </w:rPr>
            </w:pPr>
            <w:proofErr w:type="gramStart"/>
            <w:r w:rsidRPr="00D77B6F">
              <w:rPr>
                <w:rFonts w:eastAsia="SimSun"/>
                <w:b/>
                <w:bCs/>
                <w:sz w:val="32"/>
                <w:szCs w:val="32"/>
                <w:lang w:eastAsia="hi-IN" w:bidi="hi-IN"/>
              </w:rPr>
              <w:t>II</w:t>
            </w:r>
            <w:proofErr w:type="gramEnd"/>
            <w:r w:rsidRPr="00D77B6F">
              <w:rPr>
                <w:rFonts w:eastAsia="SimSun"/>
                <w:b/>
                <w:bCs/>
                <w:sz w:val="32"/>
                <w:szCs w:val="32"/>
                <w:lang w:eastAsia="hi-IN" w:bidi="hi-IN"/>
              </w:rPr>
              <w:t xml:space="preserve"> QUADRIMESTRE</w:t>
            </w:r>
          </w:p>
        </w:tc>
      </w:tr>
      <w:tr w:rsidR="005E5357" w:rsidRPr="00D77B6F" w14:paraId="5B3B0120" w14:textId="77777777" w:rsidTr="00916FC2">
        <w:tc>
          <w:tcPr>
            <w:tcW w:w="7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3E2689" w14:textId="77777777" w:rsidR="005E5357" w:rsidRPr="00D77B6F" w:rsidRDefault="005E5357" w:rsidP="00916FC2">
            <w:pPr>
              <w:rPr>
                <w:rFonts w:eastAsia="SimSun"/>
                <w:lang w:eastAsia="hi-IN" w:bidi="hi-IN"/>
              </w:rPr>
            </w:pPr>
            <w:r w:rsidRPr="00D77B6F">
              <w:rPr>
                <w:rFonts w:eastAsia="SimSun"/>
                <w:lang w:eastAsia="hi-IN" w:bidi="hi-IN"/>
              </w:rPr>
              <w:t>-  Grandi scoperte e grandi conquiste</w:t>
            </w:r>
          </w:p>
          <w:p w14:paraId="685925CA" w14:textId="77777777" w:rsidR="005E5357" w:rsidRPr="00D77B6F" w:rsidRDefault="005E5357" w:rsidP="00916FC2">
            <w:r w:rsidRPr="00D77B6F">
              <w:t>-  La Riforma e la Controriforma</w:t>
            </w:r>
          </w:p>
          <w:p w14:paraId="3F0BB649" w14:textId="77777777" w:rsidR="005E5357" w:rsidRPr="00D77B6F" w:rsidRDefault="005E5357" w:rsidP="00916FC2">
            <w:r w:rsidRPr="00D77B6F">
              <w:t xml:space="preserve">-  Conflitti politici ed economici del Cinquecento </w:t>
            </w:r>
          </w:p>
          <w:p w14:paraId="3F5CEAAF" w14:textId="77777777" w:rsidR="005E5357" w:rsidRPr="00D77B6F" w:rsidRDefault="005E5357" w:rsidP="00916FC2">
            <w:r w:rsidRPr="00D77B6F">
              <w:t>-  Un’economia su scala mondiale</w:t>
            </w:r>
          </w:p>
          <w:p w14:paraId="6AA3FF15" w14:textId="77777777" w:rsidR="005E5357" w:rsidRPr="00D77B6F" w:rsidRDefault="005E5357" w:rsidP="00916FC2">
            <w:r w:rsidRPr="00D77B6F">
              <w:t>-  Il rafforzamento delle sovranità nazionali</w:t>
            </w:r>
          </w:p>
          <w:p w14:paraId="307DBBB8" w14:textId="77777777" w:rsidR="005E5357" w:rsidRPr="00D77B6F" w:rsidRDefault="005E5357" w:rsidP="00916FC2">
            <w:pPr>
              <w:rPr>
                <w:rFonts w:eastAsia="SimSun"/>
                <w:lang w:eastAsia="hi-IN" w:bidi="hi-IN"/>
              </w:rPr>
            </w:pPr>
            <w:r w:rsidRPr="00D77B6F">
              <w:t>-  L’Europa dei lumi</w:t>
            </w:r>
          </w:p>
          <w:p w14:paraId="62975BAE" w14:textId="77777777" w:rsidR="005E5357" w:rsidRPr="00D77B6F" w:rsidRDefault="005E5357" w:rsidP="00916FC2">
            <w:pPr>
              <w:rPr>
                <w:rFonts w:eastAsia="SimSun"/>
                <w:lang w:eastAsia="hi-IN" w:bidi="hi-IN"/>
              </w:rPr>
            </w:pPr>
          </w:p>
        </w:tc>
        <w:tc>
          <w:tcPr>
            <w:tcW w:w="70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A51A3F" w14:textId="77777777" w:rsidR="005E5357" w:rsidRPr="00D77B6F" w:rsidRDefault="005E5357" w:rsidP="00916FC2">
            <w:r w:rsidRPr="00D77B6F">
              <w:t xml:space="preserve">-  La Rivoluzione americana e la nascita degli Stati Uniti </w:t>
            </w:r>
          </w:p>
          <w:p w14:paraId="4FECBC47" w14:textId="77777777" w:rsidR="005E5357" w:rsidRPr="00D77B6F" w:rsidRDefault="005E5357" w:rsidP="00916FC2">
            <w:r w:rsidRPr="00D77B6F">
              <w:t>-  La Rivoluzione francese</w:t>
            </w:r>
          </w:p>
          <w:p w14:paraId="47FFBE05" w14:textId="77777777" w:rsidR="005E5357" w:rsidRPr="00D77B6F" w:rsidRDefault="005E5357" w:rsidP="00916FC2">
            <w:r w:rsidRPr="00D77B6F">
              <w:t>-  La Rivoluzione industriale</w:t>
            </w:r>
          </w:p>
          <w:p w14:paraId="39299192" w14:textId="77777777" w:rsidR="005E5357" w:rsidRPr="00D77B6F" w:rsidRDefault="005E5357" w:rsidP="00916FC2">
            <w:r w:rsidRPr="00D77B6F">
              <w:t xml:space="preserve">-  Napoleone e il ritorno dell’Impero </w:t>
            </w:r>
          </w:p>
          <w:p w14:paraId="0AC25A05" w14:textId="77777777" w:rsidR="005E5357" w:rsidRPr="00D77B6F" w:rsidRDefault="005E5357" w:rsidP="00916FC2">
            <w:r w:rsidRPr="00D77B6F">
              <w:t>-  Restaurazione e Risorgimento</w:t>
            </w:r>
          </w:p>
          <w:p w14:paraId="5D042C55" w14:textId="77777777" w:rsidR="005E5357" w:rsidRPr="00D77B6F" w:rsidRDefault="005E5357" w:rsidP="00916FC2">
            <w:r w:rsidRPr="00D77B6F">
              <w:t>-  Il secondo Ottocento</w:t>
            </w:r>
          </w:p>
          <w:p w14:paraId="0425B3C4" w14:textId="77777777" w:rsidR="005E5357" w:rsidRPr="00D77B6F" w:rsidRDefault="005E5357" w:rsidP="00916FC2"/>
          <w:p w14:paraId="356E157C" w14:textId="77777777" w:rsidR="005E5357" w:rsidRPr="00D77B6F" w:rsidRDefault="005E5357" w:rsidP="00916FC2">
            <w:pPr>
              <w:autoSpaceDE/>
              <w:textAlignment w:val="baseline"/>
              <w:rPr>
                <w:rFonts w:eastAsia="SimSun"/>
                <w:lang w:eastAsia="hi-IN" w:bidi="hi-IN"/>
              </w:rPr>
            </w:pPr>
          </w:p>
        </w:tc>
      </w:tr>
    </w:tbl>
    <w:p w14:paraId="1C071DD6" w14:textId="77777777" w:rsidR="0064170C" w:rsidRPr="00CE5EED" w:rsidRDefault="0064170C" w:rsidP="0064170C">
      <w:pPr>
        <w:pStyle w:val="Corpotesto"/>
        <w:spacing w:before="2"/>
        <w:rPr>
          <w:sz w:val="6"/>
        </w:rPr>
      </w:pPr>
    </w:p>
    <w:p w14:paraId="47FF8F72" w14:textId="77777777" w:rsidR="000B200D" w:rsidRPr="004A52F9" w:rsidRDefault="000B200D" w:rsidP="000B200D">
      <w:pPr>
        <w:pStyle w:val="Titolo1"/>
        <w:spacing w:before="73"/>
        <w:rPr>
          <w:rFonts w:ascii="Times New Roman" w:hAnsi="Times New Roman" w:cs="Times New Roman"/>
        </w:rPr>
      </w:pPr>
      <w:r w:rsidRPr="004A52F9">
        <w:rPr>
          <w:rFonts w:ascii="Times New Roman" w:hAnsi="Times New Roman" w:cs="Times New Roman"/>
        </w:rPr>
        <w:t>Modalità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di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verifica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per</w:t>
      </w:r>
      <w:r w:rsidRPr="004A52F9">
        <w:rPr>
          <w:rFonts w:ascii="Times New Roman" w:hAnsi="Times New Roman" w:cs="Times New Roman"/>
          <w:spacing w:val="-4"/>
        </w:rPr>
        <w:t xml:space="preserve"> </w:t>
      </w:r>
      <w:r w:rsidRPr="004A52F9">
        <w:rPr>
          <w:rFonts w:ascii="Times New Roman" w:hAnsi="Times New Roman" w:cs="Times New Roman"/>
        </w:rPr>
        <w:t>tutte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le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classi</w:t>
      </w:r>
    </w:p>
    <w:p w14:paraId="322EEBB2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7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Conversazioni e colloqui individuali e collettivi</w:t>
      </w:r>
    </w:p>
    <w:p w14:paraId="4D14D8FD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Questionari e prove di comprensione scritta e orale</w:t>
      </w:r>
    </w:p>
    <w:p w14:paraId="33D54D22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Elaborati personali di diversa tipologia</w:t>
      </w:r>
    </w:p>
    <w:p w14:paraId="18FCE86C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Prove oggettive con punteggi</w:t>
      </w:r>
    </w:p>
    <w:p w14:paraId="396D2D42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compiti di realtà</w:t>
      </w:r>
    </w:p>
    <w:p w14:paraId="2C6E1565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Prove strutturate, semi strutturate e libere per l’analisi scritta</w:t>
      </w:r>
    </w:p>
    <w:p w14:paraId="1637840F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Controllo di consegne ricorrenti (lavoro individuale in classe e a casa)</w:t>
      </w:r>
    </w:p>
    <w:p w14:paraId="6AD1E80C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Elaborazione e stesura di testi e racconti</w:t>
      </w:r>
    </w:p>
    <w:p w14:paraId="11C001D5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Produzione orale anche in contesto autentico</w:t>
      </w:r>
    </w:p>
    <w:p w14:paraId="0E130A65" w14:textId="77777777" w:rsidR="000B200D" w:rsidRPr="000B200D" w:rsidRDefault="000B200D" w:rsidP="000B200D">
      <w:pPr>
        <w:pStyle w:val="Corpotesto"/>
        <w:spacing w:before="9"/>
      </w:pPr>
    </w:p>
    <w:p w14:paraId="0B827925" w14:textId="77777777" w:rsidR="000B200D" w:rsidRPr="004A52F9" w:rsidRDefault="000B200D" w:rsidP="000B200D">
      <w:pPr>
        <w:pStyle w:val="Titolo1"/>
        <w:rPr>
          <w:rFonts w:ascii="Times New Roman" w:hAnsi="Times New Roman" w:cs="Times New Roman"/>
        </w:rPr>
      </w:pPr>
      <w:r w:rsidRPr="004A52F9">
        <w:rPr>
          <w:rFonts w:ascii="Times New Roman" w:hAnsi="Times New Roman" w:cs="Times New Roman"/>
        </w:rPr>
        <w:t>Strumenti</w:t>
      </w:r>
      <w:r w:rsidRPr="004A52F9">
        <w:rPr>
          <w:rFonts w:ascii="Times New Roman" w:hAnsi="Times New Roman" w:cs="Times New Roman"/>
          <w:spacing w:val="-6"/>
        </w:rPr>
        <w:t xml:space="preserve"> </w:t>
      </w:r>
      <w:r w:rsidRPr="004A52F9">
        <w:rPr>
          <w:rFonts w:ascii="Times New Roman" w:hAnsi="Times New Roman" w:cs="Times New Roman"/>
        </w:rPr>
        <w:t>di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valutazione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per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tutte</w:t>
      </w:r>
      <w:r w:rsidRPr="004A52F9">
        <w:rPr>
          <w:rFonts w:ascii="Times New Roman" w:hAnsi="Times New Roman" w:cs="Times New Roman"/>
          <w:spacing w:val="-6"/>
        </w:rPr>
        <w:t xml:space="preserve"> </w:t>
      </w:r>
      <w:r w:rsidRPr="004A52F9">
        <w:rPr>
          <w:rFonts w:ascii="Times New Roman" w:hAnsi="Times New Roman" w:cs="Times New Roman"/>
        </w:rPr>
        <w:t>le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classi</w:t>
      </w:r>
    </w:p>
    <w:p w14:paraId="276E399D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74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Test con punteggio per l'autovalutazione</w:t>
      </w:r>
    </w:p>
    <w:p w14:paraId="4AA50637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Feedback immediato</w:t>
      </w:r>
    </w:p>
    <w:p w14:paraId="37EC3F14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Correzioni in gruppo</w:t>
      </w:r>
    </w:p>
    <w:p w14:paraId="7D3CA699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proofErr w:type="spellStart"/>
      <w:r w:rsidRPr="000B200D">
        <w:rPr>
          <w:sz w:val="24"/>
          <w:szCs w:val="24"/>
        </w:rPr>
        <w:lastRenderedPageBreak/>
        <w:t>Rubric</w:t>
      </w:r>
      <w:proofErr w:type="spellEnd"/>
      <w:r w:rsidRPr="000B200D">
        <w:rPr>
          <w:sz w:val="24"/>
          <w:szCs w:val="24"/>
        </w:rPr>
        <w:t xml:space="preserve"> per la produzione scritta e orale</w:t>
      </w:r>
    </w:p>
    <w:p w14:paraId="1AD02E99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proofErr w:type="spellStart"/>
      <w:r w:rsidRPr="000B200D">
        <w:rPr>
          <w:sz w:val="24"/>
          <w:szCs w:val="24"/>
        </w:rPr>
        <w:t>Rubric</w:t>
      </w:r>
      <w:proofErr w:type="spellEnd"/>
      <w:r w:rsidRPr="000B200D">
        <w:rPr>
          <w:sz w:val="24"/>
          <w:szCs w:val="24"/>
        </w:rPr>
        <w:t xml:space="preserve"> per la correzione e valutazione del testo scritto da utilizzare anche per l’autovalutazione</w:t>
      </w:r>
    </w:p>
    <w:p w14:paraId="3F987687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proofErr w:type="spellStart"/>
      <w:r w:rsidRPr="000B200D">
        <w:rPr>
          <w:sz w:val="24"/>
          <w:szCs w:val="24"/>
        </w:rPr>
        <w:t>Rubric</w:t>
      </w:r>
      <w:proofErr w:type="spellEnd"/>
      <w:r w:rsidRPr="000B200D">
        <w:rPr>
          <w:sz w:val="24"/>
          <w:szCs w:val="24"/>
        </w:rPr>
        <w:t xml:space="preserve"> per la valutazione della produzione orale</w:t>
      </w:r>
    </w:p>
    <w:p w14:paraId="5707F5CE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Griglia di osservazione e valutazione per il lavoro di gruppo</w:t>
      </w:r>
    </w:p>
    <w:p w14:paraId="07FBC1ED" w14:textId="19DCBB6E" w:rsidR="000B200D" w:rsidRPr="004A52F9" w:rsidRDefault="000B200D" w:rsidP="004A52F9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compiti di realtà</w:t>
      </w:r>
    </w:p>
    <w:p w14:paraId="604B56AB" w14:textId="77777777" w:rsidR="000B200D" w:rsidRPr="004A52F9" w:rsidRDefault="000B200D" w:rsidP="000B200D">
      <w:pPr>
        <w:pStyle w:val="Titolo1"/>
        <w:rPr>
          <w:rFonts w:ascii="Times New Roman" w:hAnsi="Times New Roman" w:cs="Times New Roman"/>
        </w:rPr>
      </w:pPr>
      <w:r w:rsidRPr="004A52F9">
        <w:rPr>
          <w:rFonts w:ascii="Times New Roman" w:hAnsi="Times New Roman" w:cs="Times New Roman"/>
        </w:rPr>
        <w:t>Metodologie</w:t>
      </w:r>
      <w:r w:rsidRPr="004A52F9">
        <w:rPr>
          <w:rFonts w:ascii="Times New Roman" w:hAnsi="Times New Roman" w:cs="Times New Roman"/>
          <w:spacing w:val="-6"/>
        </w:rPr>
        <w:t xml:space="preserve"> </w:t>
      </w:r>
      <w:r w:rsidRPr="004A52F9">
        <w:rPr>
          <w:rFonts w:ascii="Times New Roman" w:hAnsi="Times New Roman" w:cs="Times New Roman"/>
        </w:rPr>
        <w:t>per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tutte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le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classi</w:t>
      </w:r>
    </w:p>
    <w:p w14:paraId="4548D974" w14:textId="77777777" w:rsidR="000B200D" w:rsidRPr="000B200D" w:rsidRDefault="000B200D" w:rsidP="000B200D">
      <w:pPr>
        <w:pStyle w:val="Corpotesto"/>
        <w:spacing w:before="9"/>
        <w:rPr>
          <w:b/>
        </w:rPr>
      </w:pPr>
    </w:p>
    <w:p w14:paraId="16CB103C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Lavoro a coppie e in piccolo gruppo; peer to peer</w:t>
      </w:r>
    </w:p>
    <w:p w14:paraId="073A8027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Discussione guidata</w:t>
      </w:r>
    </w:p>
    <w:p w14:paraId="6A530E0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Lezione frontale</w:t>
      </w:r>
    </w:p>
    <w:p w14:paraId="0F4E867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Lettura autonoma e collettiva</w:t>
      </w:r>
    </w:p>
    <w:p w14:paraId="5289BEED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Scrittura individuale autonoma e guidata</w:t>
      </w:r>
    </w:p>
    <w:p w14:paraId="096E6451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Rielaborazione e imitazione di testi letterari modello</w:t>
      </w:r>
    </w:p>
    <w:p w14:paraId="6B0B1F36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Compiti autentici legati alla scrittura o alla produzione orale</w:t>
      </w:r>
    </w:p>
    <w:p w14:paraId="24B945C4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Brainstorming</w:t>
      </w:r>
    </w:p>
    <w:p w14:paraId="72B64073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proofErr w:type="spellStart"/>
      <w:r w:rsidRPr="000B200D">
        <w:rPr>
          <w:sz w:val="24"/>
          <w:szCs w:val="24"/>
        </w:rPr>
        <w:t>Pair</w:t>
      </w:r>
      <w:proofErr w:type="spellEnd"/>
      <w:r w:rsidRPr="000B200D">
        <w:rPr>
          <w:sz w:val="24"/>
          <w:szCs w:val="24"/>
        </w:rPr>
        <w:t xml:space="preserve"> work</w:t>
      </w:r>
    </w:p>
    <w:p w14:paraId="54D36A39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75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Analisi individuale autonoma e guidata</w:t>
      </w:r>
    </w:p>
    <w:p w14:paraId="4D9EDCA8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Lettura espressiva dell’insegnante.</w:t>
      </w:r>
    </w:p>
    <w:p w14:paraId="6283EB9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Guida alla lettura espressiva.</w:t>
      </w:r>
    </w:p>
    <w:p w14:paraId="79F2533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Lettura silenziosa.</w:t>
      </w:r>
    </w:p>
    <w:p w14:paraId="606FC191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Guida all’esecuzione degli esercizi, all’individuazione degli schemi metrici e delle figure retoriche di suono e di significato.</w:t>
      </w:r>
    </w:p>
    <w:p w14:paraId="3A61CE4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Guida alla produzione di parafrasi e commenti.</w:t>
      </w:r>
    </w:p>
    <w:p w14:paraId="5533B4F6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Guida alla scrittura creativa.</w:t>
      </w:r>
    </w:p>
    <w:p w14:paraId="3BB23788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Attività con i contenuti digitali integrativi, utilizzabili su PC,</w:t>
      </w:r>
      <w:r w:rsidRPr="000B200D">
        <w:rPr>
          <w:spacing w:val="1"/>
          <w:sz w:val="24"/>
          <w:szCs w:val="24"/>
        </w:rPr>
        <w:t xml:space="preserve"> </w:t>
      </w:r>
      <w:r w:rsidRPr="000B200D">
        <w:rPr>
          <w:sz w:val="24"/>
          <w:szCs w:val="24"/>
        </w:rPr>
        <w:t>tablet e LIM.</w:t>
      </w:r>
    </w:p>
    <w:p w14:paraId="3F09210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Elaborazione e produzione di prodotti digitali</w:t>
      </w:r>
    </w:p>
    <w:p w14:paraId="5C456528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 xml:space="preserve">DIDATTICA INTEGRATA </w:t>
      </w:r>
      <w:proofErr w:type="gramStart"/>
      <w:r w:rsidRPr="000B200D">
        <w:rPr>
          <w:sz w:val="24"/>
          <w:szCs w:val="24"/>
        </w:rPr>
        <w:t>per  promuovere</w:t>
      </w:r>
      <w:proofErr w:type="gramEnd"/>
      <w:r w:rsidRPr="000B200D">
        <w:rPr>
          <w:sz w:val="24"/>
          <w:szCs w:val="24"/>
        </w:rPr>
        <w:t xml:space="preserve">  competenze trasversali di cittadinanza.</w:t>
      </w:r>
    </w:p>
    <w:p w14:paraId="51825AAD" w14:textId="77777777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</w:p>
    <w:p w14:paraId="10DD8295" w14:textId="77777777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</w:p>
    <w:p w14:paraId="6D70D8A0" w14:textId="6C5A72A7" w:rsidR="000B200D" w:rsidRPr="004A52F9" w:rsidRDefault="000B200D" w:rsidP="000B200D">
      <w:pPr>
        <w:spacing w:after="120"/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</w:rPr>
      </w:pPr>
      <w:r w:rsidRPr="004A52F9"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</w:rPr>
        <w:t>MATERIALI DIDATTICI e STRUMENTI DIGITALI</w:t>
      </w:r>
    </w:p>
    <w:p w14:paraId="1D3371CE" w14:textId="77777777" w:rsidR="000B200D" w:rsidRP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B200D">
        <w:rPr>
          <w:rFonts w:ascii="Times New Roman" w:eastAsia="Times New Roman" w:hAnsi="Times New Roman" w:cs="Times New Roman"/>
          <w:sz w:val="24"/>
          <w:szCs w:val="24"/>
        </w:rPr>
        <w:t>Libri di testo</w:t>
      </w:r>
    </w:p>
    <w:p w14:paraId="59A1B317" w14:textId="77777777" w:rsidR="000B200D" w:rsidRP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B200D">
        <w:rPr>
          <w:rFonts w:ascii="Times New Roman" w:eastAsia="Times New Roman" w:hAnsi="Times New Roman" w:cs="Times New Roman"/>
          <w:sz w:val="24"/>
          <w:szCs w:val="24"/>
        </w:rPr>
        <w:t>Visione di filmati, documentari</w:t>
      </w:r>
    </w:p>
    <w:p w14:paraId="2B606F98" w14:textId="77777777" w:rsidR="000B200D" w:rsidRP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B200D">
        <w:rPr>
          <w:rFonts w:ascii="Times New Roman" w:eastAsia="Times New Roman" w:hAnsi="Times New Roman" w:cs="Times New Roman"/>
          <w:sz w:val="24"/>
          <w:szCs w:val="24"/>
        </w:rPr>
        <w:lastRenderedPageBreak/>
        <w:t>Canali e applicazioni didattici digitali</w:t>
      </w:r>
    </w:p>
    <w:p w14:paraId="2DA5E5D3" w14:textId="77777777" w:rsidR="000B200D" w:rsidRP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B200D">
        <w:rPr>
          <w:rFonts w:ascii="Times New Roman" w:eastAsia="Times New Roman" w:hAnsi="Times New Roman" w:cs="Times New Roman"/>
          <w:sz w:val="24"/>
          <w:szCs w:val="24"/>
        </w:rPr>
        <w:t xml:space="preserve">Mappe </w:t>
      </w:r>
      <w:proofErr w:type="gramStart"/>
      <w:r w:rsidRPr="000B200D">
        <w:rPr>
          <w:rFonts w:ascii="Times New Roman" w:eastAsia="Times New Roman" w:hAnsi="Times New Roman" w:cs="Times New Roman"/>
          <w:sz w:val="24"/>
          <w:szCs w:val="24"/>
        </w:rPr>
        <w:t>concettuali  e</w:t>
      </w:r>
      <w:proofErr w:type="gramEnd"/>
      <w:r w:rsidRPr="000B200D">
        <w:rPr>
          <w:rFonts w:ascii="Times New Roman" w:eastAsia="Times New Roman" w:hAnsi="Times New Roman" w:cs="Times New Roman"/>
          <w:sz w:val="24"/>
          <w:szCs w:val="24"/>
        </w:rPr>
        <w:t xml:space="preserve"> schede didattiche selezionate sul web</w:t>
      </w:r>
    </w:p>
    <w:p w14:paraId="748642AA" w14:textId="34F1FEA8" w:rsidR="000B200D" w:rsidRDefault="000B200D" w:rsidP="00586043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B200D">
        <w:rPr>
          <w:rFonts w:ascii="Times New Roman" w:eastAsia="Times New Roman" w:hAnsi="Times New Roman" w:cs="Times New Roman"/>
          <w:sz w:val="24"/>
          <w:szCs w:val="24"/>
        </w:rPr>
        <w:t>Materiali prodotti dall’insegnante o presenti nel libro di testo.</w:t>
      </w:r>
    </w:p>
    <w:p w14:paraId="5A0CB150" w14:textId="77777777" w:rsidR="0036262F" w:rsidRPr="000B200D" w:rsidRDefault="0036262F" w:rsidP="0036262F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Utilizzo delle piattaforme Hub scuola, Mi- Zanichelli, Imparo sul web. </w:t>
      </w:r>
    </w:p>
    <w:p w14:paraId="42C35124" w14:textId="77777777" w:rsidR="0036262F" w:rsidRDefault="0036262F" w:rsidP="00586043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F3442F3" w14:textId="77777777" w:rsidR="00586043" w:rsidRPr="00586043" w:rsidRDefault="00586043" w:rsidP="00586043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DB8705D" w14:textId="77777777" w:rsidR="000B200D" w:rsidRPr="000B200D" w:rsidRDefault="000B200D" w:rsidP="000B200D">
      <w:pPr>
        <w:pStyle w:val="Corpotesto"/>
        <w:spacing w:before="6"/>
        <w:rPr>
          <w:b/>
        </w:rPr>
      </w:pPr>
    </w:p>
    <w:p w14:paraId="4037020A" w14:textId="77777777" w:rsidR="000B200D" w:rsidRP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159E4FB" w14:textId="77777777" w:rsidR="000B200D" w:rsidRP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0B259A3" w14:textId="77777777" w:rsidR="000B200D" w:rsidRPr="00586043" w:rsidRDefault="000B200D" w:rsidP="000B200D">
      <w:pPr>
        <w:spacing w:before="101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  <w:r w:rsidRPr="0058604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Modalità</w:t>
      </w:r>
      <w:r w:rsidRPr="00586043">
        <w:rPr>
          <w:rFonts w:ascii="Times New Roman" w:hAnsi="Times New Roman" w:cs="Times New Roman"/>
          <w:b/>
          <w:color w:val="4472C4" w:themeColor="accent1"/>
          <w:spacing w:val="-6"/>
          <w:sz w:val="24"/>
          <w:szCs w:val="24"/>
        </w:rPr>
        <w:t xml:space="preserve"> </w:t>
      </w:r>
      <w:r w:rsidRPr="0058604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di</w:t>
      </w:r>
      <w:r w:rsidRPr="00586043">
        <w:rPr>
          <w:rFonts w:ascii="Times New Roman" w:hAnsi="Times New Roman" w:cs="Times New Roman"/>
          <w:b/>
          <w:color w:val="4472C4" w:themeColor="accent1"/>
          <w:spacing w:val="-5"/>
          <w:sz w:val="24"/>
          <w:szCs w:val="24"/>
        </w:rPr>
        <w:t xml:space="preserve"> </w:t>
      </w:r>
      <w:r w:rsidRPr="0058604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verifica</w:t>
      </w:r>
    </w:p>
    <w:p w14:paraId="55257DA2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1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Verifiche orali e scritte</w:t>
      </w:r>
    </w:p>
    <w:p w14:paraId="1A518B45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Questionari e prove di analisi scritta e orale</w:t>
      </w:r>
    </w:p>
    <w:p w14:paraId="455885B9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Realizzazione di prodotti multimediali e presentazioni digitali (prove esperte)</w:t>
      </w:r>
    </w:p>
    <w:p w14:paraId="700ED1C3" w14:textId="77777777" w:rsidR="000B200D" w:rsidRPr="000B200D" w:rsidRDefault="000B200D" w:rsidP="000B200D">
      <w:pPr>
        <w:pStyle w:val="Corpotesto"/>
        <w:spacing w:before="5"/>
      </w:pPr>
    </w:p>
    <w:p w14:paraId="03921197" w14:textId="77777777" w:rsidR="000B200D" w:rsidRPr="004A52F9" w:rsidRDefault="000B200D" w:rsidP="000B200D">
      <w:pPr>
        <w:pStyle w:val="Titolo1"/>
        <w:rPr>
          <w:rFonts w:ascii="Times New Roman" w:hAnsi="Times New Roman" w:cs="Times New Roman"/>
        </w:rPr>
      </w:pPr>
      <w:r w:rsidRPr="004A52F9">
        <w:rPr>
          <w:rFonts w:ascii="Times New Roman" w:hAnsi="Times New Roman" w:cs="Times New Roman"/>
        </w:rPr>
        <w:t>Metodologie</w:t>
      </w:r>
    </w:p>
    <w:p w14:paraId="15B98920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74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Lavoro a coppie e in piccolo gruppo</w:t>
      </w:r>
    </w:p>
    <w:p w14:paraId="09CE5E1B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Discussione guidata</w:t>
      </w:r>
    </w:p>
    <w:p w14:paraId="4CFCDE3E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Lezione frontale</w:t>
      </w:r>
    </w:p>
    <w:p w14:paraId="1BE6BF5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Analisi individuale autonoma e guidata</w:t>
      </w:r>
    </w:p>
    <w:p w14:paraId="7E479677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Esercitazioni a coppie o con tutoraggio tra pari</w:t>
      </w:r>
    </w:p>
    <w:p w14:paraId="1B644AF8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Elaborazione e produzione di prodotti digitali</w:t>
      </w:r>
    </w:p>
    <w:p w14:paraId="597DD559" w14:textId="64ED651B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Giochi linguistici anche su supporto digitale</w:t>
      </w:r>
    </w:p>
    <w:p w14:paraId="024CA124" w14:textId="77777777" w:rsidR="000B200D" w:rsidRPr="000B200D" w:rsidRDefault="000B200D" w:rsidP="000B200D">
      <w:pPr>
        <w:tabs>
          <w:tab w:val="left" w:pos="862"/>
          <w:tab w:val="left" w:pos="863"/>
        </w:tabs>
        <w:spacing w:before="52"/>
        <w:ind w:left="501"/>
        <w:rPr>
          <w:rFonts w:ascii="Times New Roman" w:hAnsi="Times New Roman" w:cs="Times New Roman"/>
          <w:sz w:val="24"/>
          <w:szCs w:val="24"/>
        </w:rPr>
      </w:pPr>
    </w:p>
    <w:p w14:paraId="4B6E9B96" w14:textId="77777777" w:rsidR="000B200D" w:rsidRPr="004A52F9" w:rsidRDefault="000B200D" w:rsidP="000B200D">
      <w:pPr>
        <w:rPr>
          <w:rFonts w:ascii="Times New Roman" w:hAnsi="Times New Roman" w:cs="Times New Roman"/>
          <w:b/>
          <w:bCs/>
          <w:color w:val="4472C4" w:themeColor="accent1"/>
          <w:sz w:val="32"/>
          <w:szCs w:val="32"/>
          <w:u w:val="single"/>
        </w:rPr>
      </w:pPr>
      <w:r w:rsidRPr="004A52F9">
        <w:rPr>
          <w:rFonts w:ascii="Times New Roman" w:hAnsi="Times New Roman" w:cs="Times New Roman"/>
          <w:b/>
          <w:bCs/>
          <w:color w:val="4472C4" w:themeColor="accent1"/>
          <w:sz w:val="32"/>
          <w:szCs w:val="32"/>
          <w:u w:val="single"/>
        </w:rPr>
        <w:t>TIPOLOGIA DELLE PROVE DI VERIFICA</w:t>
      </w:r>
    </w:p>
    <w:p w14:paraId="6D53A4AD" w14:textId="77777777" w:rsidR="000B200D" w:rsidRPr="004A52F9" w:rsidRDefault="000B200D" w:rsidP="000B200D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3CE18339" w14:textId="77777777" w:rsidR="000B200D" w:rsidRPr="000B200D" w:rsidRDefault="000B200D" w:rsidP="000B20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200D">
        <w:rPr>
          <w:rFonts w:ascii="Times New Roman" w:hAnsi="Times New Roman" w:cs="Times New Roman"/>
          <w:b/>
          <w:bCs/>
          <w:sz w:val="24"/>
          <w:szCs w:val="24"/>
        </w:rPr>
        <w:t>Numero minimo di verifiche per quadrimestre</w:t>
      </w:r>
    </w:p>
    <w:p w14:paraId="3273FDA5" w14:textId="77777777" w:rsidR="000B200D" w:rsidRPr="000B200D" w:rsidRDefault="000B200D" w:rsidP="000B200D">
      <w:pPr>
        <w:numPr>
          <w:ilvl w:val="0"/>
          <w:numId w:val="5"/>
        </w:numPr>
        <w:suppressAutoHyphens/>
        <w:overflowPunct w:val="0"/>
        <w:autoSpaceDN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N°… verifiche</w:t>
      </w:r>
    </w:p>
    <w:p w14:paraId="26D677E9" w14:textId="77777777" w:rsidR="000B200D" w:rsidRPr="000B200D" w:rsidRDefault="000B200D" w:rsidP="000B200D">
      <w:pPr>
        <w:numPr>
          <w:ilvl w:val="0"/>
          <w:numId w:val="5"/>
        </w:numPr>
        <w:suppressAutoHyphens/>
        <w:overflowPunct w:val="0"/>
        <w:autoSpaceDN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N°… interrogazione orale</w:t>
      </w:r>
    </w:p>
    <w:p w14:paraId="0CC2FEBD" w14:textId="77777777" w:rsidR="000B200D" w:rsidRPr="000B200D" w:rsidRDefault="000B200D" w:rsidP="000B20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200D">
        <w:rPr>
          <w:rFonts w:ascii="Times New Roman" w:hAnsi="Times New Roman" w:cs="Times New Roman"/>
          <w:b/>
          <w:bCs/>
          <w:sz w:val="24"/>
          <w:szCs w:val="24"/>
        </w:rPr>
        <w:t>I temi e le relazioni scritte saranno corretti e valutati utilizzando i seguenti indicatori</w:t>
      </w:r>
    </w:p>
    <w:p w14:paraId="2FB34B03" w14:textId="77777777" w:rsidR="000B200D" w:rsidRPr="000B200D" w:rsidRDefault="000B200D" w:rsidP="000B200D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proofErr w:type="gramStart"/>
      <w:r w:rsidRPr="000B200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Forma </w:t>
      </w:r>
      <w:r w:rsidRPr="000B200D">
        <w:rPr>
          <w:rFonts w:ascii="Times New Roman" w:hAnsi="Times New Roman" w:cs="Times New Roman"/>
          <w:i/>
          <w:iCs/>
          <w:sz w:val="24"/>
          <w:szCs w:val="24"/>
        </w:rPr>
        <w:t>:</w:t>
      </w:r>
      <w:proofErr w:type="gramEnd"/>
      <w:r w:rsidRPr="000B200D">
        <w:rPr>
          <w:rFonts w:ascii="Times New Roman" w:hAnsi="Times New Roman" w:cs="Times New Roman"/>
          <w:i/>
          <w:iCs/>
          <w:sz w:val="24"/>
          <w:szCs w:val="24"/>
        </w:rPr>
        <w:t xml:space="preserve"> ortografia ( fino a 3 punti)</w:t>
      </w:r>
    </w:p>
    <w:p w14:paraId="0C518E54" w14:textId="77777777" w:rsidR="000B200D" w:rsidRPr="000B200D" w:rsidRDefault="000B200D" w:rsidP="000B200D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0B200D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             </w:t>
      </w:r>
      <w:proofErr w:type="gramStart"/>
      <w:r w:rsidRPr="000B200D">
        <w:rPr>
          <w:rFonts w:ascii="Times New Roman" w:hAnsi="Times New Roman" w:cs="Times New Roman"/>
          <w:i/>
          <w:iCs/>
          <w:sz w:val="24"/>
          <w:szCs w:val="24"/>
        </w:rPr>
        <w:t>sintassi  (</w:t>
      </w:r>
      <w:proofErr w:type="gramEnd"/>
      <w:r w:rsidRPr="000B200D">
        <w:rPr>
          <w:rFonts w:ascii="Times New Roman" w:hAnsi="Times New Roman" w:cs="Times New Roman"/>
          <w:i/>
          <w:iCs/>
          <w:sz w:val="24"/>
          <w:szCs w:val="24"/>
        </w:rPr>
        <w:t xml:space="preserve"> fino a 2 punti)</w:t>
      </w:r>
    </w:p>
    <w:p w14:paraId="2FCDF6FF" w14:textId="77777777" w:rsidR="000B200D" w:rsidRPr="000B200D" w:rsidRDefault="000B200D" w:rsidP="000B200D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proofErr w:type="gramStart"/>
      <w:r w:rsidRPr="000B200D">
        <w:rPr>
          <w:rFonts w:ascii="Times New Roman" w:hAnsi="Times New Roman" w:cs="Times New Roman"/>
          <w:i/>
          <w:iCs/>
          <w:sz w:val="24"/>
          <w:szCs w:val="24"/>
          <w:u w:val="single"/>
        </w:rPr>
        <w:t>Contenuto</w:t>
      </w:r>
      <w:r w:rsidRPr="000B200D">
        <w:rPr>
          <w:rFonts w:ascii="Times New Roman" w:hAnsi="Times New Roman" w:cs="Times New Roman"/>
          <w:i/>
          <w:iCs/>
          <w:sz w:val="24"/>
          <w:szCs w:val="24"/>
        </w:rPr>
        <w:t xml:space="preserve"> :</w:t>
      </w:r>
      <w:proofErr w:type="gramEnd"/>
      <w:r w:rsidRPr="000B200D">
        <w:rPr>
          <w:rFonts w:ascii="Times New Roman" w:hAnsi="Times New Roman" w:cs="Times New Roman"/>
          <w:i/>
          <w:iCs/>
          <w:sz w:val="24"/>
          <w:szCs w:val="24"/>
        </w:rPr>
        <w:t xml:space="preserve"> pertinenza  ( fino a 3 punti)</w:t>
      </w:r>
    </w:p>
    <w:p w14:paraId="0B895D3F" w14:textId="77777777" w:rsidR="000B200D" w:rsidRPr="000B200D" w:rsidRDefault="000B200D" w:rsidP="000B200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B200D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                   </w:t>
      </w:r>
      <w:proofErr w:type="gramStart"/>
      <w:r w:rsidRPr="000B200D">
        <w:rPr>
          <w:rFonts w:ascii="Times New Roman" w:hAnsi="Times New Roman" w:cs="Times New Roman"/>
          <w:i/>
          <w:iCs/>
          <w:sz w:val="24"/>
          <w:szCs w:val="24"/>
        </w:rPr>
        <w:t>ricchezza  (</w:t>
      </w:r>
      <w:proofErr w:type="gramEnd"/>
      <w:r w:rsidRPr="000B200D">
        <w:rPr>
          <w:rFonts w:ascii="Times New Roman" w:hAnsi="Times New Roman" w:cs="Times New Roman"/>
          <w:i/>
          <w:iCs/>
          <w:sz w:val="24"/>
          <w:szCs w:val="24"/>
        </w:rPr>
        <w:t xml:space="preserve"> fino a 2 punti)</w:t>
      </w:r>
    </w:p>
    <w:p w14:paraId="2FCAEDBD" w14:textId="77777777" w:rsidR="000B200D" w:rsidRPr="000B200D" w:rsidRDefault="000B200D" w:rsidP="000B20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200D">
        <w:rPr>
          <w:rFonts w:ascii="Times New Roman" w:hAnsi="Times New Roman" w:cs="Times New Roman"/>
          <w:b/>
          <w:bCs/>
          <w:sz w:val="24"/>
          <w:szCs w:val="24"/>
        </w:rPr>
        <w:lastRenderedPageBreak/>
        <w:t>Saranno svolte prove d'ingresso e finali comuni:</w:t>
      </w:r>
    </w:p>
    <w:p w14:paraId="170F39D0" w14:textId="77777777" w:rsidR="000B200D" w:rsidRPr="000B200D" w:rsidRDefault="000B200D" w:rsidP="000B200D">
      <w:pPr>
        <w:numPr>
          <w:ilvl w:val="0"/>
          <w:numId w:val="6"/>
        </w:numPr>
        <w:suppressAutoHyphens/>
        <w:overflowPunct w:val="0"/>
        <w:autoSpaceDN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comprensione del testo;</w:t>
      </w:r>
    </w:p>
    <w:p w14:paraId="3E29A559" w14:textId="77777777" w:rsidR="000B200D" w:rsidRPr="000B200D" w:rsidRDefault="000B200D" w:rsidP="000B200D">
      <w:pPr>
        <w:numPr>
          <w:ilvl w:val="0"/>
          <w:numId w:val="6"/>
        </w:numPr>
        <w:suppressAutoHyphens/>
        <w:overflowPunct w:val="0"/>
        <w:autoSpaceDN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competenza lessicale e grammaticale</w:t>
      </w:r>
    </w:p>
    <w:p w14:paraId="5EB9176E" w14:textId="77777777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Per la misurazione e la tabulazione dei risultati delle prove comuni si utilizzerà la seguente scansione:</w:t>
      </w:r>
    </w:p>
    <w:p w14:paraId="7DC4B777" w14:textId="508C2948" w:rsidR="000B200D" w:rsidRDefault="000B200D" w:rsidP="000B200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B200D">
        <w:rPr>
          <w:rFonts w:ascii="Times New Roman" w:hAnsi="Times New Roman" w:cs="Times New Roman"/>
          <w:b/>
          <w:bCs/>
          <w:sz w:val="24"/>
          <w:szCs w:val="24"/>
          <w:u w:val="single"/>
        </w:rPr>
        <w:t>Tabella di misurazione e valutazione delle prove</w:t>
      </w:r>
    </w:p>
    <w:p w14:paraId="2C1891EA" w14:textId="388926F2" w:rsidR="00586043" w:rsidRDefault="00586043" w:rsidP="000B200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0A7EB88" w14:textId="45037D2C" w:rsidR="00586043" w:rsidRDefault="00586043" w:rsidP="000B200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1E5E6BD" w14:textId="5BD1B939" w:rsidR="00586043" w:rsidRDefault="00586043" w:rsidP="000B200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7BBB460" w14:textId="77777777" w:rsidR="00586043" w:rsidRPr="000B200D" w:rsidRDefault="00586043" w:rsidP="000B200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EBF4EA2" w14:textId="77777777" w:rsidR="000B200D" w:rsidRPr="000B200D" w:rsidRDefault="000B200D" w:rsidP="000B200D">
      <w:pPr>
        <w:spacing w:before="83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0B200D">
        <w:rPr>
          <w:rFonts w:ascii="Times New Roman" w:hAnsi="Times New Roman" w:cs="Times New Roman"/>
          <w:b/>
          <w:sz w:val="24"/>
          <w:szCs w:val="24"/>
        </w:rPr>
        <w:t>TABELLA</w:t>
      </w:r>
      <w:r w:rsidRPr="000B200D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b/>
          <w:sz w:val="24"/>
          <w:szCs w:val="24"/>
        </w:rPr>
        <w:t>RILEVAZIONE</w:t>
      </w:r>
      <w:r w:rsidRPr="000B200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b/>
          <w:sz w:val="24"/>
          <w:szCs w:val="24"/>
        </w:rPr>
        <w:t>DEGLI</w:t>
      </w:r>
      <w:r w:rsidRPr="000B200D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b/>
          <w:sz w:val="24"/>
          <w:szCs w:val="24"/>
        </w:rPr>
        <w:t>APPRENDIMENTI</w:t>
      </w:r>
    </w:p>
    <w:p w14:paraId="4BC4B18A" w14:textId="77777777" w:rsidR="000B200D" w:rsidRDefault="000B200D" w:rsidP="008252C1">
      <w:pPr>
        <w:pStyle w:val="Paragrafoelenco"/>
        <w:tabs>
          <w:tab w:val="left" w:pos="862"/>
          <w:tab w:val="left" w:pos="863"/>
        </w:tabs>
        <w:spacing w:before="52"/>
        <w:ind w:left="862" w:firstLine="0"/>
        <w:rPr>
          <w:sz w:val="24"/>
          <w:szCs w:val="24"/>
        </w:rPr>
      </w:pPr>
    </w:p>
    <w:tbl>
      <w:tblPr>
        <w:tblW w:w="0" w:type="auto"/>
        <w:tblInd w:w="-10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385"/>
        <w:gridCol w:w="2765"/>
      </w:tblGrid>
      <w:tr w:rsidR="00586043" w:rsidRPr="00CE5EED" w14:paraId="5011C0BA" w14:textId="77777777" w:rsidTr="00916FC2">
        <w:trPr>
          <w:trHeight w:val="481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07E7A3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CE5EED">
              <w:rPr>
                <w:b/>
                <w:bCs/>
                <w:sz w:val="20"/>
                <w:szCs w:val="20"/>
                <w:lang w:val="en-US"/>
              </w:rPr>
              <w:t>Percentuale</w:t>
            </w:r>
            <w:proofErr w:type="spellEnd"/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4E1893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E5EED">
              <w:rPr>
                <w:b/>
                <w:bCs/>
                <w:sz w:val="20"/>
                <w:szCs w:val="20"/>
                <w:lang w:val="en-US"/>
              </w:rPr>
              <w:t>Votazione</w:t>
            </w:r>
            <w:proofErr w:type="spellEnd"/>
          </w:p>
        </w:tc>
      </w:tr>
      <w:tr w:rsidR="00586043" w:rsidRPr="00CE5EED" w14:paraId="02FD9874" w14:textId="77777777" w:rsidTr="00916FC2">
        <w:trPr>
          <w:trHeight w:val="237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41B8D31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95 - 100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0460AD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10</w:t>
            </w:r>
          </w:p>
        </w:tc>
      </w:tr>
      <w:tr w:rsidR="00586043" w:rsidRPr="00CE5EED" w14:paraId="3FC78D84" w14:textId="77777777" w:rsidTr="00916FC2">
        <w:trPr>
          <w:trHeight w:val="301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CE582E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85 - 94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19C5D6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9</w:t>
            </w:r>
          </w:p>
        </w:tc>
      </w:tr>
      <w:tr w:rsidR="00586043" w:rsidRPr="00CE5EED" w14:paraId="0294E057" w14:textId="77777777" w:rsidTr="00916FC2">
        <w:trPr>
          <w:trHeight w:val="223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58CD492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75 - 84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C3DA26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8</w:t>
            </w:r>
          </w:p>
        </w:tc>
      </w:tr>
      <w:tr w:rsidR="00586043" w:rsidRPr="00CE5EED" w14:paraId="1941FCB6" w14:textId="77777777" w:rsidTr="00916FC2">
        <w:trPr>
          <w:trHeight w:val="288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6F18BD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65 - 74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14C7CE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7</w:t>
            </w:r>
          </w:p>
        </w:tc>
      </w:tr>
      <w:tr w:rsidR="00586043" w:rsidRPr="00CE5EED" w14:paraId="5834531F" w14:textId="77777777" w:rsidTr="00916FC2">
        <w:trPr>
          <w:trHeight w:val="210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88818D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55 -64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DEB0DF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6</w:t>
            </w:r>
          </w:p>
        </w:tc>
      </w:tr>
      <w:tr w:rsidR="00586043" w:rsidRPr="00CE5EED" w14:paraId="42DF8FAB" w14:textId="77777777" w:rsidTr="00916FC2">
        <w:trPr>
          <w:trHeight w:val="288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65ACB1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45 - 54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9EF9BC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</w:tr>
      <w:tr w:rsidR="00586043" w:rsidRPr="00CE5EED" w14:paraId="6644D2D7" w14:textId="77777777" w:rsidTr="00916FC2">
        <w:trPr>
          <w:trHeight w:val="196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975BF4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gramStart"/>
            <w:r w:rsidRPr="00CE5EED">
              <w:rPr>
                <w:b/>
                <w:bCs/>
                <w:sz w:val="20"/>
                <w:szCs w:val="20"/>
                <w:lang w:val="en-US"/>
              </w:rPr>
              <w:t>15  -</w:t>
            </w:r>
            <w:proofErr w:type="gramEnd"/>
            <w:r w:rsidRPr="00CE5EED">
              <w:rPr>
                <w:b/>
                <w:bCs/>
                <w:sz w:val="20"/>
                <w:szCs w:val="20"/>
                <w:lang w:val="en-US"/>
              </w:rPr>
              <w:t xml:space="preserve"> 44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AF6865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</w:tr>
      <w:tr w:rsidR="00586043" w:rsidRPr="00CE5EED" w14:paraId="611728FC" w14:textId="77777777" w:rsidTr="00916FC2">
        <w:trPr>
          <w:trHeight w:val="131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9596E60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0-14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EC44C5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3</w:t>
            </w:r>
          </w:p>
        </w:tc>
      </w:tr>
      <w:tr w:rsidR="00586043" w:rsidRPr="00CE5EED" w14:paraId="53710781" w14:textId="77777777" w:rsidTr="00916FC2">
        <w:trPr>
          <w:trHeight w:val="131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30713D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74EB3B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3239CE3C" w14:textId="77777777" w:rsidR="00586043" w:rsidRPr="000B200D" w:rsidRDefault="00586043" w:rsidP="0058604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0B200D">
        <w:rPr>
          <w:b/>
          <w:sz w:val="24"/>
          <w:szCs w:val="24"/>
        </w:rPr>
        <w:t xml:space="preserve">Strategie di recupero </w:t>
      </w:r>
      <w:proofErr w:type="gramStart"/>
      <w:r w:rsidRPr="000B200D">
        <w:rPr>
          <w:b/>
          <w:sz w:val="24"/>
          <w:szCs w:val="24"/>
        </w:rPr>
        <w:t>previste</w:t>
      </w:r>
      <w:r w:rsidRPr="000B200D">
        <w:rPr>
          <w:sz w:val="24"/>
          <w:szCs w:val="24"/>
        </w:rPr>
        <w:t xml:space="preserve">  :</w:t>
      </w:r>
      <w:proofErr w:type="gramEnd"/>
      <w:r w:rsidRPr="000B200D">
        <w:rPr>
          <w:sz w:val="24"/>
          <w:szCs w:val="24"/>
        </w:rPr>
        <w:t xml:space="preserve">  Attività di recupero organizzate per gruppi di livello</w:t>
      </w:r>
    </w:p>
    <w:p w14:paraId="6EA99CA0" w14:textId="77777777" w:rsidR="00586043" w:rsidRPr="000B200D" w:rsidRDefault="00586043" w:rsidP="00586043">
      <w:pPr>
        <w:pStyle w:val="Corpotesto"/>
        <w:ind w:left="502"/>
        <w:jc w:val="both"/>
      </w:pPr>
    </w:p>
    <w:p w14:paraId="7BEA953E" w14:textId="77777777" w:rsidR="00586043" w:rsidRPr="004A52F9" w:rsidRDefault="00586043" w:rsidP="00586043">
      <w:pPr>
        <w:pStyle w:val="Corpotesto"/>
        <w:numPr>
          <w:ilvl w:val="0"/>
          <w:numId w:val="1"/>
        </w:numPr>
        <w:jc w:val="both"/>
        <w:rPr>
          <w:b/>
          <w:bCs/>
          <w:color w:val="4472C4" w:themeColor="accent1"/>
          <w:sz w:val="32"/>
          <w:szCs w:val="32"/>
        </w:rPr>
      </w:pPr>
      <w:r w:rsidRPr="004A52F9">
        <w:rPr>
          <w:b/>
          <w:bCs/>
          <w:color w:val="4472C4" w:themeColor="accent1"/>
          <w:sz w:val="32"/>
          <w:szCs w:val="32"/>
        </w:rPr>
        <w:t xml:space="preserve">AREA INCLUSIONE </w:t>
      </w:r>
    </w:p>
    <w:p w14:paraId="716C53BF" w14:textId="77777777" w:rsidR="00586043" w:rsidRPr="000B200D" w:rsidRDefault="00586043" w:rsidP="00586043">
      <w:pPr>
        <w:pStyle w:val="Corpotesto"/>
        <w:ind w:left="502"/>
        <w:jc w:val="both"/>
      </w:pPr>
    </w:p>
    <w:p w14:paraId="63D5B9B3" w14:textId="379429BF" w:rsidR="00586043" w:rsidRPr="000B200D" w:rsidRDefault="00586043" w:rsidP="00586043">
      <w:pPr>
        <w:pStyle w:val="Paragrafoelenco"/>
        <w:numPr>
          <w:ilvl w:val="0"/>
          <w:numId w:val="1"/>
        </w:numPr>
        <w:ind w:right="1493"/>
        <w:jc w:val="both"/>
        <w:rPr>
          <w:sz w:val="24"/>
          <w:szCs w:val="24"/>
        </w:rPr>
      </w:pPr>
      <w:r w:rsidRPr="000B200D">
        <w:rPr>
          <w:b/>
          <w:sz w:val="24"/>
          <w:szCs w:val="24"/>
        </w:rPr>
        <w:t xml:space="preserve">Per gli alunni c on D.S.A. </w:t>
      </w:r>
      <w:proofErr w:type="gramStart"/>
      <w:r w:rsidRPr="000B200D">
        <w:rPr>
          <w:b/>
          <w:sz w:val="24"/>
          <w:szCs w:val="24"/>
        </w:rPr>
        <w:t>( Disturbi</w:t>
      </w:r>
      <w:proofErr w:type="gramEnd"/>
      <w:r w:rsidRPr="000B200D">
        <w:rPr>
          <w:b/>
          <w:sz w:val="24"/>
          <w:szCs w:val="24"/>
        </w:rPr>
        <w:t xml:space="preserve"> Specifici dell’Apprendimento), </w:t>
      </w:r>
      <w:r w:rsidRPr="000B200D">
        <w:rPr>
          <w:sz w:val="24"/>
          <w:szCs w:val="24"/>
        </w:rPr>
        <w:t xml:space="preserve">si deve valutare in base a quanto stabilito nel Piano Educativo </w:t>
      </w:r>
      <w:r w:rsidR="0036262F">
        <w:rPr>
          <w:sz w:val="24"/>
          <w:szCs w:val="24"/>
        </w:rPr>
        <w:t>Personalizzato</w:t>
      </w:r>
      <w:r w:rsidRPr="000B200D">
        <w:rPr>
          <w:sz w:val="24"/>
          <w:szCs w:val="24"/>
        </w:rPr>
        <w:t>, condiviso dagli insegnanti e familiari dello studente.</w:t>
      </w:r>
    </w:p>
    <w:p w14:paraId="1941F6D9" w14:textId="77777777" w:rsidR="00586043" w:rsidRDefault="00586043" w:rsidP="00586043">
      <w:pPr>
        <w:pStyle w:val="Paragrafoelenco"/>
        <w:numPr>
          <w:ilvl w:val="0"/>
          <w:numId w:val="1"/>
        </w:numPr>
        <w:spacing w:before="1"/>
        <w:ind w:right="661"/>
        <w:jc w:val="both"/>
        <w:rPr>
          <w:sz w:val="24"/>
          <w:szCs w:val="24"/>
        </w:rPr>
      </w:pPr>
      <w:r w:rsidRPr="000B200D">
        <w:rPr>
          <w:b/>
          <w:sz w:val="24"/>
          <w:szCs w:val="24"/>
        </w:rPr>
        <w:t xml:space="preserve">Per gli alunni con disabilità certificata, </w:t>
      </w:r>
      <w:r w:rsidRPr="000B200D">
        <w:rPr>
          <w:sz w:val="24"/>
          <w:szCs w:val="24"/>
        </w:rPr>
        <w:t>la valutazione è riferita al comportamento, discipline e attività svolte, sulla base del Piano Educativo Individualizzato.</w:t>
      </w:r>
    </w:p>
    <w:p w14:paraId="12A7AF1D" w14:textId="77777777" w:rsidR="00586043" w:rsidRDefault="00586043" w:rsidP="00586043">
      <w:pPr>
        <w:spacing w:before="1"/>
        <w:ind w:right="661"/>
        <w:jc w:val="both"/>
        <w:rPr>
          <w:sz w:val="24"/>
          <w:szCs w:val="24"/>
        </w:rPr>
      </w:pPr>
    </w:p>
    <w:p w14:paraId="45F59B90" w14:textId="77777777" w:rsidR="00586043" w:rsidRDefault="00586043" w:rsidP="00586043">
      <w:pPr>
        <w:spacing w:before="1"/>
        <w:ind w:right="661"/>
        <w:jc w:val="both"/>
        <w:rPr>
          <w:sz w:val="24"/>
          <w:szCs w:val="24"/>
        </w:rPr>
      </w:pPr>
    </w:p>
    <w:p w14:paraId="7A5DCDB5" w14:textId="77777777" w:rsidR="00586043" w:rsidRDefault="00586043" w:rsidP="00586043">
      <w:pPr>
        <w:spacing w:before="1"/>
        <w:ind w:right="661"/>
        <w:jc w:val="both"/>
        <w:rPr>
          <w:sz w:val="24"/>
          <w:szCs w:val="24"/>
        </w:rPr>
      </w:pPr>
      <w:r>
        <w:rPr>
          <w:sz w:val="24"/>
          <w:szCs w:val="24"/>
        </w:rPr>
        <w:t>Crosia …….</w:t>
      </w:r>
    </w:p>
    <w:p w14:paraId="7BA99641" w14:textId="77777777" w:rsidR="00586043" w:rsidRDefault="00586043" w:rsidP="00586043">
      <w:pPr>
        <w:spacing w:before="1"/>
        <w:ind w:right="661"/>
        <w:jc w:val="both"/>
        <w:rPr>
          <w:sz w:val="24"/>
          <w:szCs w:val="24"/>
        </w:rPr>
      </w:pPr>
    </w:p>
    <w:p w14:paraId="33F64568" w14:textId="77777777" w:rsidR="00586043" w:rsidRPr="004A52F9" w:rsidRDefault="00586043" w:rsidP="00586043">
      <w:pPr>
        <w:spacing w:before="1"/>
        <w:ind w:right="661"/>
        <w:jc w:val="right"/>
        <w:rPr>
          <w:sz w:val="24"/>
          <w:szCs w:val="24"/>
        </w:rPr>
        <w:sectPr w:rsidR="00586043" w:rsidRPr="004A52F9" w:rsidSect="000B200D">
          <w:pgSz w:w="16840" w:h="11910" w:orient="landscape"/>
          <w:pgMar w:top="1100" w:right="331" w:bottom="280" w:left="1200" w:header="720" w:footer="720" w:gutter="0"/>
          <w:cols w:space="720"/>
        </w:sectPr>
      </w:pPr>
      <w:r>
        <w:rPr>
          <w:sz w:val="24"/>
          <w:szCs w:val="24"/>
        </w:rPr>
        <w:t>Prof. 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719CC9C2" w14:textId="5349A827" w:rsidR="00586043" w:rsidRPr="00586043" w:rsidRDefault="00586043" w:rsidP="00586043">
      <w:pPr>
        <w:tabs>
          <w:tab w:val="left" w:pos="862"/>
          <w:tab w:val="left" w:pos="863"/>
        </w:tabs>
        <w:spacing w:before="52"/>
        <w:rPr>
          <w:sz w:val="24"/>
          <w:szCs w:val="24"/>
        </w:rPr>
        <w:sectPr w:rsidR="00586043" w:rsidRPr="00586043">
          <w:pgSz w:w="16840" w:h="11910" w:orient="landscape"/>
          <w:pgMar w:top="1100" w:right="1060" w:bottom="280" w:left="1200" w:header="720" w:footer="720" w:gutter="0"/>
          <w:cols w:space="720"/>
        </w:sectPr>
      </w:pPr>
    </w:p>
    <w:p w14:paraId="4BCBBFD7" w14:textId="14ECB0FD" w:rsidR="008F2BB4" w:rsidRPr="000B200D" w:rsidRDefault="00000000">
      <w:pPr>
        <w:rPr>
          <w:rFonts w:ascii="Times New Roman" w:hAnsi="Times New Roman" w:cs="Times New Roman"/>
          <w:sz w:val="24"/>
          <w:szCs w:val="24"/>
        </w:rPr>
      </w:pPr>
    </w:p>
    <w:sectPr w:rsidR="008F2BB4" w:rsidRPr="000B200D" w:rsidSect="000B200D">
      <w:pgSz w:w="1684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</w:abstractNum>
  <w:abstractNum w:abstractNumId="6" w15:restartNumberingAfterBreak="0">
    <w:nsid w:val="00000008"/>
    <w:multiLevelType w:val="multilevel"/>
    <w:tmpl w:val="00000008"/>
    <w:name w:val="RTF_Num 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2"/>
      </w:r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 w15:restartNumberingAfterBreak="0">
    <w:nsid w:val="1ECE7ED1"/>
    <w:multiLevelType w:val="hybridMultilevel"/>
    <w:tmpl w:val="BA68C03C"/>
    <w:lvl w:ilvl="0" w:tplc="41E2EED6">
      <w:numFmt w:val="bullet"/>
      <w:lvlText w:val="-"/>
      <w:lvlJc w:val="left"/>
      <w:pPr>
        <w:ind w:left="106" w:hanging="19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2E50327C">
      <w:numFmt w:val="bullet"/>
      <w:lvlText w:val="•"/>
      <w:lvlJc w:val="left"/>
      <w:pPr>
        <w:ind w:left="878" w:hanging="197"/>
      </w:pPr>
      <w:rPr>
        <w:rFonts w:hint="default"/>
        <w:lang w:val="it-IT" w:eastAsia="it-IT" w:bidi="it-IT"/>
      </w:rPr>
    </w:lvl>
    <w:lvl w:ilvl="2" w:tplc="14986306">
      <w:numFmt w:val="bullet"/>
      <w:lvlText w:val="•"/>
      <w:lvlJc w:val="left"/>
      <w:pPr>
        <w:ind w:left="1657" w:hanging="197"/>
      </w:pPr>
      <w:rPr>
        <w:rFonts w:hint="default"/>
        <w:lang w:val="it-IT" w:eastAsia="it-IT" w:bidi="it-IT"/>
      </w:rPr>
    </w:lvl>
    <w:lvl w:ilvl="3" w:tplc="7ABABB70">
      <w:numFmt w:val="bullet"/>
      <w:lvlText w:val="•"/>
      <w:lvlJc w:val="left"/>
      <w:pPr>
        <w:ind w:left="2435" w:hanging="197"/>
      </w:pPr>
      <w:rPr>
        <w:rFonts w:hint="default"/>
        <w:lang w:val="it-IT" w:eastAsia="it-IT" w:bidi="it-IT"/>
      </w:rPr>
    </w:lvl>
    <w:lvl w:ilvl="4" w:tplc="49CEE098">
      <w:numFmt w:val="bullet"/>
      <w:lvlText w:val="•"/>
      <w:lvlJc w:val="left"/>
      <w:pPr>
        <w:ind w:left="3214" w:hanging="197"/>
      </w:pPr>
      <w:rPr>
        <w:rFonts w:hint="default"/>
        <w:lang w:val="it-IT" w:eastAsia="it-IT" w:bidi="it-IT"/>
      </w:rPr>
    </w:lvl>
    <w:lvl w:ilvl="5" w:tplc="C6D6AFA0">
      <w:numFmt w:val="bullet"/>
      <w:lvlText w:val="•"/>
      <w:lvlJc w:val="left"/>
      <w:pPr>
        <w:ind w:left="3992" w:hanging="197"/>
      </w:pPr>
      <w:rPr>
        <w:rFonts w:hint="default"/>
        <w:lang w:val="it-IT" w:eastAsia="it-IT" w:bidi="it-IT"/>
      </w:rPr>
    </w:lvl>
    <w:lvl w:ilvl="6" w:tplc="32E4A0DC">
      <w:numFmt w:val="bullet"/>
      <w:lvlText w:val="•"/>
      <w:lvlJc w:val="left"/>
      <w:pPr>
        <w:ind w:left="4771" w:hanging="197"/>
      </w:pPr>
      <w:rPr>
        <w:rFonts w:hint="default"/>
        <w:lang w:val="it-IT" w:eastAsia="it-IT" w:bidi="it-IT"/>
      </w:rPr>
    </w:lvl>
    <w:lvl w:ilvl="7" w:tplc="A1E6A5F2">
      <w:numFmt w:val="bullet"/>
      <w:lvlText w:val="•"/>
      <w:lvlJc w:val="left"/>
      <w:pPr>
        <w:ind w:left="5549" w:hanging="197"/>
      </w:pPr>
      <w:rPr>
        <w:rFonts w:hint="default"/>
        <w:lang w:val="it-IT" w:eastAsia="it-IT" w:bidi="it-IT"/>
      </w:rPr>
    </w:lvl>
    <w:lvl w:ilvl="8" w:tplc="B240F06C">
      <w:numFmt w:val="bullet"/>
      <w:lvlText w:val="•"/>
      <w:lvlJc w:val="left"/>
      <w:pPr>
        <w:ind w:left="6328" w:hanging="197"/>
      </w:pPr>
      <w:rPr>
        <w:rFonts w:hint="default"/>
        <w:lang w:val="it-IT" w:eastAsia="it-IT" w:bidi="it-IT"/>
      </w:rPr>
    </w:lvl>
  </w:abstractNum>
  <w:abstractNum w:abstractNumId="19" w15:restartNumberingAfterBreak="0">
    <w:nsid w:val="27DC5F42"/>
    <w:multiLevelType w:val="hybridMultilevel"/>
    <w:tmpl w:val="57DC0DCC"/>
    <w:lvl w:ilvl="0" w:tplc="BFA6E488">
      <w:numFmt w:val="bullet"/>
      <w:lvlText w:val="-"/>
      <w:lvlJc w:val="left"/>
      <w:pPr>
        <w:ind w:left="106" w:hanging="12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CF1C06A2">
      <w:numFmt w:val="bullet"/>
      <w:lvlText w:val="•"/>
      <w:lvlJc w:val="left"/>
      <w:pPr>
        <w:ind w:left="878" w:hanging="123"/>
      </w:pPr>
      <w:rPr>
        <w:rFonts w:hint="default"/>
        <w:lang w:val="it-IT" w:eastAsia="it-IT" w:bidi="it-IT"/>
      </w:rPr>
    </w:lvl>
    <w:lvl w:ilvl="2" w:tplc="D00E5DCE">
      <w:numFmt w:val="bullet"/>
      <w:lvlText w:val="•"/>
      <w:lvlJc w:val="left"/>
      <w:pPr>
        <w:ind w:left="1657" w:hanging="123"/>
      </w:pPr>
      <w:rPr>
        <w:rFonts w:hint="default"/>
        <w:lang w:val="it-IT" w:eastAsia="it-IT" w:bidi="it-IT"/>
      </w:rPr>
    </w:lvl>
    <w:lvl w:ilvl="3" w:tplc="35381786">
      <w:numFmt w:val="bullet"/>
      <w:lvlText w:val="•"/>
      <w:lvlJc w:val="left"/>
      <w:pPr>
        <w:ind w:left="2435" w:hanging="123"/>
      </w:pPr>
      <w:rPr>
        <w:rFonts w:hint="default"/>
        <w:lang w:val="it-IT" w:eastAsia="it-IT" w:bidi="it-IT"/>
      </w:rPr>
    </w:lvl>
    <w:lvl w:ilvl="4" w:tplc="EE04A24A">
      <w:numFmt w:val="bullet"/>
      <w:lvlText w:val="•"/>
      <w:lvlJc w:val="left"/>
      <w:pPr>
        <w:ind w:left="3214" w:hanging="123"/>
      </w:pPr>
      <w:rPr>
        <w:rFonts w:hint="default"/>
        <w:lang w:val="it-IT" w:eastAsia="it-IT" w:bidi="it-IT"/>
      </w:rPr>
    </w:lvl>
    <w:lvl w:ilvl="5" w:tplc="84E2466E">
      <w:numFmt w:val="bullet"/>
      <w:lvlText w:val="•"/>
      <w:lvlJc w:val="left"/>
      <w:pPr>
        <w:ind w:left="3992" w:hanging="123"/>
      </w:pPr>
      <w:rPr>
        <w:rFonts w:hint="default"/>
        <w:lang w:val="it-IT" w:eastAsia="it-IT" w:bidi="it-IT"/>
      </w:rPr>
    </w:lvl>
    <w:lvl w:ilvl="6" w:tplc="44864122">
      <w:numFmt w:val="bullet"/>
      <w:lvlText w:val="•"/>
      <w:lvlJc w:val="left"/>
      <w:pPr>
        <w:ind w:left="4771" w:hanging="123"/>
      </w:pPr>
      <w:rPr>
        <w:rFonts w:hint="default"/>
        <w:lang w:val="it-IT" w:eastAsia="it-IT" w:bidi="it-IT"/>
      </w:rPr>
    </w:lvl>
    <w:lvl w:ilvl="7" w:tplc="1D5254AC">
      <w:numFmt w:val="bullet"/>
      <w:lvlText w:val="•"/>
      <w:lvlJc w:val="left"/>
      <w:pPr>
        <w:ind w:left="5549" w:hanging="123"/>
      </w:pPr>
      <w:rPr>
        <w:rFonts w:hint="default"/>
        <w:lang w:val="it-IT" w:eastAsia="it-IT" w:bidi="it-IT"/>
      </w:rPr>
    </w:lvl>
    <w:lvl w:ilvl="8" w:tplc="9DBCB28C">
      <w:numFmt w:val="bullet"/>
      <w:lvlText w:val="•"/>
      <w:lvlJc w:val="left"/>
      <w:pPr>
        <w:ind w:left="6328" w:hanging="123"/>
      </w:pPr>
      <w:rPr>
        <w:rFonts w:hint="default"/>
        <w:lang w:val="it-IT" w:eastAsia="it-IT" w:bidi="it-IT"/>
      </w:rPr>
    </w:lvl>
  </w:abstractNum>
  <w:abstractNum w:abstractNumId="20" w15:restartNumberingAfterBreak="0">
    <w:nsid w:val="2EFC2F2F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3D0356C3"/>
    <w:multiLevelType w:val="hybridMultilevel"/>
    <w:tmpl w:val="A06838C4"/>
    <w:lvl w:ilvl="0" w:tplc="3E50110C">
      <w:numFmt w:val="bullet"/>
      <w:lvlText w:val="●"/>
      <w:lvlJc w:val="left"/>
      <w:pPr>
        <w:ind w:left="862" w:hanging="360"/>
      </w:pPr>
      <w:rPr>
        <w:rFonts w:hint="default"/>
        <w:w w:val="60"/>
        <w:lang w:val="it-IT" w:eastAsia="en-US" w:bidi="ar-SA"/>
      </w:rPr>
    </w:lvl>
    <w:lvl w:ilvl="1" w:tplc="6C18633C">
      <w:numFmt w:val="bullet"/>
      <w:lvlText w:val="•"/>
      <w:lvlJc w:val="left"/>
      <w:pPr>
        <w:ind w:left="2384" w:hanging="360"/>
      </w:pPr>
      <w:rPr>
        <w:rFonts w:hint="default"/>
        <w:lang w:val="it-IT" w:eastAsia="en-US" w:bidi="ar-SA"/>
      </w:rPr>
    </w:lvl>
    <w:lvl w:ilvl="2" w:tplc="71CC393E">
      <w:numFmt w:val="bullet"/>
      <w:lvlText w:val="•"/>
      <w:lvlJc w:val="left"/>
      <w:pPr>
        <w:ind w:left="3908" w:hanging="360"/>
      </w:pPr>
      <w:rPr>
        <w:rFonts w:hint="default"/>
        <w:lang w:val="it-IT" w:eastAsia="en-US" w:bidi="ar-SA"/>
      </w:rPr>
    </w:lvl>
    <w:lvl w:ilvl="3" w:tplc="5888F3E2">
      <w:numFmt w:val="bullet"/>
      <w:lvlText w:val="•"/>
      <w:lvlJc w:val="left"/>
      <w:pPr>
        <w:ind w:left="5432" w:hanging="360"/>
      </w:pPr>
      <w:rPr>
        <w:rFonts w:hint="default"/>
        <w:lang w:val="it-IT" w:eastAsia="en-US" w:bidi="ar-SA"/>
      </w:rPr>
    </w:lvl>
    <w:lvl w:ilvl="4" w:tplc="E9B6A330">
      <w:numFmt w:val="bullet"/>
      <w:lvlText w:val="•"/>
      <w:lvlJc w:val="left"/>
      <w:pPr>
        <w:ind w:left="6956" w:hanging="360"/>
      </w:pPr>
      <w:rPr>
        <w:rFonts w:hint="default"/>
        <w:lang w:val="it-IT" w:eastAsia="en-US" w:bidi="ar-SA"/>
      </w:rPr>
    </w:lvl>
    <w:lvl w:ilvl="5" w:tplc="DC96EDDA">
      <w:numFmt w:val="bullet"/>
      <w:lvlText w:val="•"/>
      <w:lvlJc w:val="left"/>
      <w:pPr>
        <w:ind w:left="8480" w:hanging="360"/>
      </w:pPr>
      <w:rPr>
        <w:rFonts w:hint="default"/>
        <w:lang w:val="it-IT" w:eastAsia="en-US" w:bidi="ar-SA"/>
      </w:rPr>
    </w:lvl>
    <w:lvl w:ilvl="6" w:tplc="41A6DE0E">
      <w:numFmt w:val="bullet"/>
      <w:lvlText w:val="•"/>
      <w:lvlJc w:val="left"/>
      <w:pPr>
        <w:ind w:left="10004" w:hanging="360"/>
      </w:pPr>
      <w:rPr>
        <w:rFonts w:hint="default"/>
        <w:lang w:val="it-IT" w:eastAsia="en-US" w:bidi="ar-SA"/>
      </w:rPr>
    </w:lvl>
    <w:lvl w:ilvl="7" w:tplc="72E2AA74">
      <w:numFmt w:val="bullet"/>
      <w:lvlText w:val="•"/>
      <w:lvlJc w:val="left"/>
      <w:pPr>
        <w:ind w:left="11528" w:hanging="360"/>
      </w:pPr>
      <w:rPr>
        <w:rFonts w:hint="default"/>
        <w:lang w:val="it-IT" w:eastAsia="en-US" w:bidi="ar-SA"/>
      </w:rPr>
    </w:lvl>
    <w:lvl w:ilvl="8" w:tplc="9046457E">
      <w:numFmt w:val="bullet"/>
      <w:lvlText w:val="•"/>
      <w:lvlJc w:val="left"/>
      <w:pPr>
        <w:ind w:left="13052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3E980569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FFE0C1D"/>
    <w:multiLevelType w:val="hybridMultilevel"/>
    <w:tmpl w:val="B112897E"/>
    <w:lvl w:ilvl="0" w:tplc="30FA38C8">
      <w:numFmt w:val="bullet"/>
      <w:lvlText w:val="-"/>
      <w:lvlJc w:val="left"/>
      <w:pPr>
        <w:ind w:left="106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D51E854A">
      <w:numFmt w:val="bullet"/>
      <w:lvlText w:val="•"/>
      <w:lvlJc w:val="left"/>
      <w:pPr>
        <w:ind w:left="878" w:hanging="116"/>
      </w:pPr>
      <w:rPr>
        <w:rFonts w:hint="default"/>
        <w:lang w:val="it-IT" w:eastAsia="it-IT" w:bidi="it-IT"/>
      </w:rPr>
    </w:lvl>
    <w:lvl w:ilvl="2" w:tplc="11288596">
      <w:numFmt w:val="bullet"/>
      <w:lvlText w:val="•"/>
      <w:lvlJc w:val="left"/>
      <w:pPr>
        <w:ind w:left="1657" w:hanging="116"/>
      </w:pPr>
      <w:rPr>
        <w:rFonts w:hint="default"/>
        <w:lang w:val="it-IT" w:eastAsia="it-IT" w:bidi="it-IT"/>
      </w:rPr>
    </w:lvl>
    <w:lvl w:ilvl="3" w:tplc="529C9B10">
      <w:numFmt w:val="bullet"/>
      <w:lvlText w:val="•"/>
      <w:lvlJc w:val="left"/>
      <w:pPr>
        <w:ind w:left="2435" w:hanging="116"/>
      </w:pPr>
      <w:rPr>
        <w:rFonts w:hint="default"/>
        <w:lang w:val="it-IT" w:eastAsia="it-IT" w:bidi="it-IT"/>
      </w:rPr>
    </w:lvl>
    <w:lvl w:ilvl="4" w:tplc="52E0AE18">
      <w:numFmt w:val="bullet"/>
      <w:lvlText w:val="•"/>
      <w:lvlJc w:val="left"/>
      <w:pPr>
        <w:ind w:left="3214" w:hanging="116"/>
      </w:pPr>
      <w:rPr>
        <w:rFonts w:hint="default"/>
        <w:lang w:val="it-IT" w:eastAsia="it-IT" w:bidi="it-IT"/>
      </w:rPr>
    </w:lvl>
    <w:lvl w:ilvl="5" w:tplc="79C296AC">
      <w:numFmt w:val="bullet"/>
      <w:lvlText w:val="•"/>
      <w:lvlJc w:val="left"/>
      <w:pPr>
        <w:ind w:left="3992" w:hanging="116"/>
      </w:pPr>
      <w:rPr>
        <w:rFonts w:hint="default"/>
        <w:lang w:val="it-IT" w:eastAsia="it-IT" w:bidi="it-IT"/>
      </w:rPr>
    </w:lvl>
    <w:lvl w:ilvl="6" w:tplc="CA0A5704">
      <w:numFmt w:val="bullet"/>
      <w:lvlText w:val="•"/>
      <w:lvlJc w:val="left"/>
      <w:pPr>
        <w:ind w:left="4771" w:hanging="116"/>
      </w:pPr>
      <w:rPr>
        <w:rFonts w:hint="default"/>
        <w:lang w:val="it-IT" w:eastAsia="it-IT" w:bidi="it-IT"/>
      </w:rPr>
    </w:lvl>
    <w:lvl w:ilvl="7" w:tplc="9FA281AC">
      <w:numFmt w:val="bullet"/>
      <w:lvlText w:val="•"/>
      <w:lvlJc w:val="left"/>
      <w:pPr>
        <w:ind w:left="5549" w:hanging="116"/>
      </w:pPr>
      <w:rPr>
        <w:rFonts w:hint="default"/>
        <w:lang w:val="it-IT" w:eastAsia="it-IT" w:bidi="it-IT"/>
      </w:rPr>
    </w:lvl>
    <w:lvl w:ilvl="8" w:tplc="40F0B756">
      <w:numFmt w:val="bullet"/>
      <w:lvlText w:val="•"/>
      <w:lvlJc w:val="left"/>
      <w:pPr>
        <w:ind w:left="6328" w:hanging="116"/>
      </w:pPr>
      <w:rPr>
        <w:rFonts w:hint="default"/>
        <w:lang w:val="it-IT" w:eastAsia="it-IT" w:bidi="it-IT"/>
      </w:rPr>
    </w:lvl>
  </w:abstractNum>
  <w:abstractNum w:abstractNumId="24" w15:restartNumberingAfterBreak="0">
    <w:nsid w:val="55D47359"/>
    <w:multiLevelType w:val="hybridMultilevel"/>
    <w:tmpl w:val="29228C5E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112455"/>
    <w:multiLevelType w:val="hybridMultilevel"/>
    <w:tmpl w:val="29C612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4113B"/>
    <w:multiLevelType w:val="hybridMultilevel"/>
    <w:tmpl w:val="9034C124"/>
    <w:lvl w:ilvl="0" w:tplc="00589BE6">
      <w:numFmt w:val="bullet"/>
      <w:lvlText w:val="-"/>
      <w:lvlJc w:val="left"/>
      <w:pPr>
        <w:ind w:left="106" w:hanging="12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406860BA">
      <w:numFmt w:val="bullet"/>
      <w:lvlText w:val="•"/>
      <w:lvlJc w:val="left"/>
      <w:pPr>
        <w:ind w:left="878" w:hanging="123"/>
      </w:pPr>
      <w:rPr>
        <w:rFonts w:hint="default"/>
        <w:lang w:val="it-IT" w:eastAsia="it-IT" w:bidi="it-IT"/>
      </w:rPr>
    </w:lvl>
    <w:lvl w:ilvl="2" w:tplc="501E1CC4">
      <w:numFmt w:val="bullet"/>
      <w:lvlText w:val="•"/>
      <w:lvlJc w:val="left"/>
      <w:pPr>
        <w:ind w:left="1657" w:hanging="123"/>
      </w:pPr>
      <w:rPr>
        <w:rFonts w:hint="default"/>
        <w:lang w:val="it-IT" w:eastAsia="it-IT" w:bidi="it-IT"/>
      </w:rPr>
    </w:lvl>
    <w:lvl w:ilvl="3" w:tplc="FDF64C66">
      <w:numFmt w:val="bullet"/>
      <w:lvlText w:val="•"/>
      <w:lvlJc w:val="left"/>
      <w:pPr>
        <w:ind w:left="2435" w:hanging="123"/>
      </w:pPr>
      <w:rPr>
        <w:rFonts w:hint="default"/>
        <w:lang w:val="it-IT" w:eastAsia="it-IT" w:bidi="it-IT"/>
      </w:rPr>
    </w:lvl>
    <w:lvl w:ilvl="4" w:tplc="630C3020">
      <w:numFmt w:val="bullet"/>
      <w:lvlText w:val="•"/>
      <w:lvlJc w:val="left"/>
      <w:pPr>
        <w:ind w:left="3214" w:hanging="123"/>
      </w:pPr>
      <w:rPr>
        <w:rFonts w:hint="default"/>
        <w:lang w:val="it-IT" w:eastAsia="it-IT" w:bidi="it-IT"/>
      </w:rPr>
    </w:lvl>
    <w:lvl w:ilvl="5" w:tplc="86C267C4">
      <w:numFmt w:val="bullet"/>
      <w:lvlText w:val="•"/>
      <w:lvlJc w:val="left"/>
      <w:pPr>
        <w:ind w:left="3992" w:hanging="123"/>
      </w:pPr>
      <w:rPr>
        <w:rFonts w:hint="default"/>
        <w:lang w:val="it-IT" w:eastAsia="it-IT" w:bidi="it-IT"/>
      </w:rPr>
    </w:lvl>
    <w:lvl w:ilvl="6" w:tplc="48345AE0">
      <w:numFmt w:val="bullet"/>
      <w:lvlText w:val="•"/>
      <w:lvlJc w:val="left"/>
      <w:pPr>
        <w:ind w:left="4771" w:hanging="123"/>
      </w:pPr>
      <w:rPr>
        <w:rFonts w:hint="default"/>
        <w:lang w:val="it-IT" w:eastAsia="it-IT" w:bidi="it-IT"/>
      </w:rPr>
    </w:lvl>
    <w:lvl w:ilvl="7" w:tplc="D2221FBA">
      <w:numFmt w:val="bullet"/>
      <w:lvlText w:val="•"/>
      <w:lvlJc w:val="left"/>
      <w:pPr>
        <w:ind w:left="5549" w:hanging="123"/>
      </w:pPr>
      <w:rPr>
        <w:rFonts w:hint="default"/>
        <w:lang w:val="it-IT" w:eastAsia="it-IT" w:bidi="it-IT"/>
      </w:rPr>
    </w:lvl>
    <w:lvl w:ilvl="8" w:tplc="9048A6C8">
      <w:numFmt w:val="bullet"/>
      <w:lvlText w:val="•"/>
      <w:lvlJc w:val="left"/>
      <w:pPr>
        <w:ind w:left="6328" w:hanging="123"/>
      </w:pPr>
      <w:rPr>
        <w:rFonts w:hint="default"/>
        <w:lang w:val="it-IT" w:eastAsia="it-IT" w:bidi="it-IT"/>
      </w:rPr>
    </w:lvl>
  </w:abstractNum>
  <w:abstractNum w:abstractNumId="27" w15:restartNumberingAfterBreak="0">
    <w:nsid w:val="79574484"/>
    <w:multiLevelType w:val="multilevel"/>
    <w:tmpl w:val="5A5E4A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2"/>
      </w:rPr>
    </w:lvl>
  </w:abstractNum>
  <w:num w:numId="1" w16cid:durableId="722754242">
    <w:abstractNumId w:val="21"/>
  </w:num>
  <w:num w:numId="2" w16cid:durableId="434907746">
    <w:abstractNumId w:val="6"/>
  </w:num>
  <w:num w:numId="3" w16cid:durableId="43575417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7915196">
    <w:abstractNumId w:val="7"/>
  </w:num>
  <w:num w:numId="5" w16cid:durableId="1010063378">
    <w:abstractNumId w:val="11"/>
  </w:num>
  <w:num w:numId="6" w16cid:durableId="1151218454">
    <w:abstractNumId w:val="12"/>
  </w:num>
  <w:num w:numId="7" w16cid:durableId="154343209">
    <w:abstractNumId w:val="4"/>
  </w:num>
  <w:num w:numId="8" w16cid:durableId="1406957179">
    <w:abstractNumId w:val="0"/>
  </w:num>
  <w:num w:numId="9" w16cid:durableId="1371032248">
    <w:abstractNumId w:val="8"/>
  </w:num>
  <w:num w:numId="10" w16cid:durableId="293171963">
    <w:abstractNumId w:val="2"/>
  </w:num>
  <w:num w:numId="11" w16cid:durableId="53478707">
    <w:abstractNumId w:val="9"/>
  </w:num>
  <w:num w:numId="12" w16cid:durableId="472412187">
    <w:abstractNumId w:val="3"/>
  </w:num>
  <w:num w:numId="13" w16cid:durableId="540752126">
    <w:abstractNumId w:val="13"/>
  </w:num>
  <w:num w:numId="14" w16cid:durableId="2033650558">
    <w:abstractNumId w:val="14"/>
  </w:num>
  <w:num w:numId="15" w16cid:durableId="185290961">
    <w:abstractNumId w:val="17"/>
  </w:num>
  <w:num w:numId="16" w16cid:durableId="1810632805">
    <w:abstractNumId w:val="1"/>
  </w:num>
  <w:num w:numId="17" w16cid:durableId="1423180272">
    <w:abstractNumId w:val="5"/>
  </w:num>
  <w:num w:numId="18" w16cid:durableId="1981839458">
    <w:abstractNumId w:val="10"/>
  </w:num>
  <w:num w:numId="19" w16cid:durableId="1001351325">
    <w:abstractNumId w:val="16"/>
  </w:num>
  <w:num w:numId="20" w16cid:durableId="92171027">
    <w:abstractNumId w:val="18"/>
  </w:num>
  <w:num w:numId="21" w16cid:durableId="141240225">
    <w:abstractNumId w:val="25"/>
  </w:num>
  <w:num w:numId="22" w16cid:durableId="1801418187">
    <w:abstractNumId w:val="19"/>
  </w:num>
  <w:num w:numId="23" w16cid:durableId="1017656346">
    <w:abstractNumId w:val="23"/>
  </w:num>
  <w:num w:numId="24" w16cid:durableId="2055420602">
    <w:abstractNumId w:val="26"/>
  </w:num>
  <w:num w:numId="25" w16cid:durableId="52894896">
    <w:abstractNumId w:val="15"/>
  </w:num>
  <w:num w:numId="26" w16cid:durableId="2125421471">
    <w:abstractNumId w:val="27"/>
  </w:num>
  <w:num w:numId="27" w16cid:durableId="1311128619">
    <w:abstractNumId w:val="20"/>
  </w:num>
  <w:num w:numId="28" w16cid:durableId="87393219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00D"/>
    <w:rsid w:val="000B200D"/>
    <w:rsid w:val="000D5754"/>
    <w:rsid w:val="001036D8"/>
    <w:rsid w:val="001F4142"/>
    <w:rsid w:val="0036262F"/>
    <w:rsid w:val="003C6923"/>
    <w:rsid w:val="004A52F9"/>
    <w:rsid w:val="004C4CA4"/>
    <w:rsid w:val="004E3675"/>
    <w:rsid w:val="00583A53"/>
    <w:rsid w:val="00586043"/>
    <w:rsid w:val="005E5357"/>
    <w:rsid w:val="0064170C"/>
    <w:rsid w:val="00722954"/>
    <w:rsid w:val="007B142D"/>
    <w:rsid w:val="008252C1"/>
    <w:rsid w:val="00831B56"/>
    <w:rsid w:val="009D4BFB"/>
    <w:rsid w:val="00A2353A"/>
    <w:rsid w:val="00A2724B"/>
    <w:rsid w:val="00AD0EBF"/>
    <w:rsid w:val="00CE039B"/>
    <w:rsid w:val="00FA7268"/>
    <w:rsid w:val="00FB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7B2DD"/>
  <w15:chartTrackingRefBased/>
  <w15:docId w15:val="{FB9BD989-AAC3-AD46-9427-4E51BED9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B200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20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B200D"/>
    <w:pPr>
      <w:keepNext/>
      <w:widowControl/>
      <w:autoSpaceDE/>
      <w:autoSpaceDN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paragraph" w:styleId="Titolo3">
    <w:name w:val="heading 3"/>
    <w:basedOn w:val="Normale"/>
    <w:next w:val="Normale"/>
    <w:link w:val="Titolo3Carattere"/>
    <w:unhideWhenUsed/>
    <w:qFormat/>
    <w:rsid w:val="000B200D"/>
    <w:pPr>
      <w:keepNext/>
      <w:widowControl/>
      <w:autoSpaceDE/>
      <w:autoSpaceDN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B200D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B200D"/>
    <w:rPr>
      <w:rFonts w:ascii="Times New Roman" w:eastAsia="Times New Roman" w:hAnsi="Times New Roman" w:cs="Times New Roman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0B200D"/>
    <w:pPr>
      <w:spacing w:before="1"/>
      <w:ind w:left="4964" w:right="4821"/>
      <w:jc w:val="center"/>
      <w:outlineLvl w:val="2"/>
    </w:pPr>
    <w:rPr>
      <w:rFonts w:ascii="Times New Roman" w:eastAsia="Times New Roman" w:hAnsi="Times New Roman" w:cs="Times New Roman"/>
      <w:sz w:val="40"/>
      <w:szCs w:val="40"/>
    </w:rPr>
  </w:style>
  <w:style w:type="paragraph" w:styleId="Paragrafoelenco">
    <w:name w:val="List Paragraph"/>
    <w:basedOn w:val="Normale"/>
    <w:uiPriority w:val="1"/>
    <w:qFormat/>
    <w:rsid w:val="000B200D"/>
    <w:pPr>
      <w:ind w:left="456" w:hanging="240"/>
    </w:pPr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semiHidden/>
    <w:rsid w:val="000B200D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B200D"/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0B200D"/>
    <w:pPr>
      <w:ind w:left="107"/>
    </w:pPr>
  </w:style>
  <w:style w:type="table" w:customStyle="1" w:styleId="TableNormal">
    <w:name w:val="Table Normal"/>
    <w:uiPriority w:val="2"/>
    <w:semiHidden/>
    <w:unhideWhenUsed/>
    <w:qFormat/>
    <w:rsid w:val="000B200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tenutotabella">
    <w:name w:val="Contenuto tabella"/>
    <w:basedOn w:val="Normale"/>
    <w:rsid w:val="000B200D"/>
    <w:pPr>
      <w:suppressLineNumbers/>
      <w:suppressAutoHyphens/>
      <w:overflowPunct w:val="0"/>
      <w:autoSpaceDN/>
    </w:pPr>
    <w:rPr>
      <w:rFonts w:ascii="Times New Roman" w:eastAsia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B200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 w:bidi="it-IT"/>
    </w:rPr>
  </w:style>
  <w:style w:type="paragraph" w:customStyle="1" w:styleId="Standard">
    <w:name w:val="Standard"/>
    <w:rsid w:val="001036D8"/>
    <w:pPr>
      <w:widowControl w:val="0"/>
      <w:suppressAutoHyphens/>
      <w:textAlignment w:val="baseline"/>
    </w:pPr>
    <w:rPr>
      <w:rFonts w:ascii="Times New Roman" w:eastAsia="SimSun" w:hAnsi="Times New Roman" w:cs="Mangal"/>
      <w:kern w:val="1"/>
      <w:lang w:eastAsia="hi-IN" w:bidi="hi-IN"/>
    </w:rPr>
  </w:style>
  <w:style w:type="paragraph" w:customStyle="1" w:styleId="TableContents">
    <w:name w:val="Table Contents"/>
    <w:basedOn w:val="Standard"/>
    <w:rsid w:val="001036D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1694</Words>
  <Characters>9658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Arcidiacone</dc:creator>
  <cp:keywords/>
  <dc:description/>
  <cp:lastModifiedBy>Maria Grazia Arcidiacone</cp:lastModifiedBy>
  <cp:revision>2</cp:revision>
  <dcterms:created xsi:type="dcterms:W3CDTF">2022-09-06T08:11:00Z</dcterms:created>
  <dcterms:modified xsi:type="dcterms:W3CDTF">2022-09-06T08:11:00Z</dcterms:modified>
</cp:coreProperties>
</file>