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02A" w:rsidRDefault="00FF102A" w:rsidP="00C554ED">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lang w:val="en-GB" w:eastAsia="en-GB"/>
        </w:rPr>
        <mc:AlternateContent>
          <mc:Choice Requires="wps">
            <w:drawing>
              <wp:anchor distT="0" distB="0" distL="114300" distR="114300" simplePos="0" relativeHeight="251659264" behindDoc="0" locked="0" layoutInCell="1" allowOverlap="1" wp14:anchorId="06718777" wp14:editId="4C6691FC">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718777"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mc:Fallback>
        </mc:AlternateContent>
      </w:r>
      <w:bookmarkStart w:id="0" w:name="_Hlk106465577"/>
      <w:bookmarkEnd w:id="0"/>
    </w:p>
    <w:p w:rsidR="00080397" w:rsidRDefault="00080397" w:rsidP="007745BC">
      <w:pPr>
        <w:spacing w:after="0"/>
        <w:jc w:val="center"/>
        <w:rPr>
          <w:rFonts w:ascii="Times New Roman" w:eastAsia="Times New Roman" w:hAnsi="Times New Roman" w:cs="Times New Roman"/>
          <w:b/>
          <w:smallCaps/>
          <w:sz w:val="44"/>
          <w:szCs w:val="44"/>
        </w:rPr>
      </w:pPr>
      <w:r>
        <w:rPr>
          <w:noProof/>
          <w:lang w:val="en-GB" w:eastAsia="en-GB"/>
        </w:rPr>
        <w:drawing>
          <wp:inline distT="0" distB="0" distL="0" distR="0" wp14:anchorId="52989273" wp14:editId="423719FF">
            <wp:extent cx="5638800" cy="12382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0" cy="1238250"/>
                    </a:xfrm>
                    <a:prstGeom prst="rect">
                      <a:avLst/>
                    </a:prstGeom>
                    <a:noFill/>
                  </pic:spPr>
                </pic:pic>
              </a:graphicData>
            </a:graphic>
          </wp:inline>
        </w:drawing>
      </w:r>
    </w:p>
    <w:p w:rsidR="003F0FD5" w:rsidRDefault="003F0FD5" w:rsidP="00080397">
      <w:pPr>
        <w:spacing w:after="0"/>
        <w:rPr>
          <w:rFonts w:ascii="Times New Roman" w:eastAsia="Times New Roman" w:hAnsi="Times New Roman" w:cs="Times New Roman"/>
          <w:b/>
          <w:smallCaps/>
          <w:sz w:val="28"/>
          <w:szCs w:val="28"/>
        </w:rPr>
      </w:pPr>
    </w:p>
    <w:p w:rsidR="00080397" w:rsidRPr="00080397" w:rsidRDefault="00080397" w:rsidP="00080397">
      <w:pPr>
        <w:spacing w:after="0"/>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Prot. n.</w:t>
      </w:r>
    </w:p>
    <w:p w:rsidR="00080397" w:rsidRDefault="00080397" w:rsidP="007745BC">
      <w:pPr>
        <w:spacing w:after="0"/>
        <w:jc w:val="center"/>
        <w:rPr>
          <w:rFonts w:ascii="Times New Roman" w:eastAsia="Times New Roman" w:hAnsi="Times New Roman" w:cs="Times New Roman"/>
          <w:b/>
          <w:smallCaps/>
          <w:sz w:val="44"/>
          <w:szCs w:val="44"/>
        </w:rPr>
      </w:pP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C554ED" w:rsidRDefault="00C554ED" w:rsidP="00FF102A">
      <w:pPr>
        <w:jc w:val="center"/>
        <w:rPr>
          <w:rFonts w:ascii="Times New Roman" w:eastAsia="Times New Roman" w:hAnsi="Times New Roman" w:cs="Times New Roman"/>
          <w:smallCaps/>
          <w:sz w:val="24"/>
          <w:szCs w:val="24"/>
        </w:rPr>
      </w:pPr>
    </w:p>
    <w:p w:rsidR="00C554ED" w:rsidRPr="007745BC" w:rsidRDefault="00C554ED" w:rsidP="00FF102A">
      <w:pPr>
        <w:jc w:val="center"/>
        <w:rPr>
          <w:rFonts w:ascii="Times New Roman" w:eastAsia="Times New Roman" w:hAnsi="Times New Roman" w:cs="Times New Roman"/>
          <w:smallCaps/>
          <w:sz w:val="24"/>
          <w:szCs w:val="24"/>
        </w:rPr>
      </w:pP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C554ED" w:rsidRDefault="00C554ED" w:rsidP="0042344D">
      <w:pPr>
        <w:jc w:val="center"/>
        <w:rPr>
          <w:rFonts w:ascii="Times New Roman" w:eastAsia="Times New Roman" w:hAnsi="Times New Roman" w:cs="Times New Roman"/>
          <w:b/>
          <w:sz w:val="32"/>
          <w:szCs w:val="32"/>
        </w:rPr>
      </w:pPr>
    </w:p>
    <w:p w:rsidR="00C554ED" w:rsidRDefault="00C554ED" w:rsidP="0042344D">
      <w:pPr>
        <w:jc w:val="center"/>
        <w:rPr>
          <w:rFonts w:ascii="Times New Roman" w:eastAsia="Times New Roman" w:hAnsi="Times New Roman" w:cs="Times New Roman"/>
          <w:b/>
          <w:sz w:val="32"/>
          <w:szCs w:val="32"/>
        </w:rPr>
      </w:pP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C554ED" w:rsidRDefault="00C554ED" w:rsidP="00FF102A">
      <w:pPr>
        <w:rPr>
          <w:rFonts w:ascii="Times New Roman" w:eastAsia="Times New Roman" w:hAnsi="Times New Roman" w:cs="Times New Roman"/>
        </w:rPr>
      </w:pPr>
    </w:p>
    <w:p w:rsidR="00C554ED" w:rsidRPr="00FF102A" w:rsidRDefault="00C554ED" w:rsidP="00FF102A">
      <w:pPr>
        <w:rPr>
          <w:rFonts w:ascii="Times New Roman" w:eastAsia="Times New Roman" w:hAnsi="Times New Roman" w:cs="Times New Roman"/>
        </w:rPr>
      </w:pPr>
    </w:p>
    <w:p w:rsid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C554ED" w:rsidRDefault="00C554ED" w:rsidP="00FF102A">
      <w:pPr>
        <w:rPr>
          <w:rFonts w:ascii="Times New Roman" w:eastAsia="Times New Roman" w:hAnsi="Times New Roman" w:cs="Times New Roman"/>
          <w:sz w:val="28"/>
          <w:szCs w:val="28"/>
        </w:rPr>
      </w:pPr>
    </w:p>
    <w:p w:rsidR="00C554ED" w:rsidRDefault="00C554ED" w:rsidP="00FF102A">
      <w:pPr>
        <w:rPr>
          <w:rFonts w:ascii="Times New Roman" w:eastAsia="Times New Roman" w:hAnsi="Times New Roman" w:cs="Times New Roman"/>
          <w:sz w:val="28"/>
          <w:szCs w:val="28"/>
        </w:rPr>
      </w:pPr>
    </w:p>
    <w:p w:rsidR="00C554ED" w:rsidRDefault="00C554ED" w:rsidP="00FF102A">
      <w:pPr>
        <w:rPr>
          <w:rFonts w:ascii="Times New Roman" w:eastAsia="Times New Roman" w:hAnsi="Times New Roman" w:cs="Times New Roman"/>
          <w:sz w:val="28"/>
          <w:szCs w:val="28"/>
        </w:rPr>
      </w:pPr>
    </w:p>
    <w:p w:rsidR="00C554ED" w:rsidRDefault="00C554ED" w:rsidP="00FF102A">
      <w:pPr>
        <w:rPr>
          <w:rFonts w:ascii="Times New Roman" w:eastAsia="Times New Roman" w:hAnsi="Times New Roman" w:cs="Times New Roman"/>
          <w:sz w:val="28"/>
          <w:szCs w:val="28"/>
        </w:rPr>
      </w:pPr>
    </w:p>
    <w:p w:rsidR="00C554ED" w:rsidRDefault="00C554ED" w:rsidP="00FF102A">
      <w:pPr>
        <w:rPr>
          <w:rFonts w:ascii="Times New Roman" w:eastAsia="Times New Roman" w:hAnsi="Times New Roman" w:cs="Times New Roman"/>
          <w:sz w:val="28"/>
          <w:szCs w:val="28"/>
        </w:rPr>
      </w:pPr>
    </w:p>
    <w:p w:rsidR="00C554ED" w:rsidRDefault="00C554ED" w:rsidP="00FF102A">
      <w:pPr>
        <w:rPr>
          <w:rFonts w:ascii="Times New Roman" w:eastAsia="Times New Roman" w:hAnsi="Times New Roman" w:cs="Times New Roman"/>
          <w:sz w:val="28"/>
          <w:szCs w:val="28"/>
        </w:rPr>
      </w:pPr>
    </w:p>
    <w:p w:rsidR="00C554ED" w:rsidRDefault="00C554ED" w:rsidP="00FF102A">
      <w:pPr>
        <w:rPr>
          <w:rFonts w:ascii="Times New Roman" w:eastAsia="Times New Roman" w:hAnsi="Times New Roman" w:cs="Times New Roman"/>
          <w:sz w:val="28"/>
          <w:szCs w:val="28"/>
        </w:rPr>
      </w:pPr>
    </w:p>
    <w:p w:rsidR="00080397" w:rsidRDefault="00080397" w:rsidP="00FF102A">
      <w:pPr>
        <w:rPr>
          <w:rFonts w:ascii="Times New Roman" w:eastAsia="Times New Roman" w:hAnsi="Times New Roman" w:cs="Times New Roman"/>
          <w:sz w:val="28"/>
          <w:szCs w:val="28"/>
        </w:rPr>
      </w:pPr>
    </w:p>
    <w:p w:rsidR="00080397" w:rsidRDefault="00080397" w:rsidP="00FF102A">
      <w:pPr>
        <w:rPr>
          <w:rFonts w:ascii="Times New Roman" w:eastAsia="Times New Roman" w:hAnsi="Times New Roman" w:cs="Times New Roman"/>
          <w:sz w:val="28"/>
          <w:szCs w:val="28"/>
        </w:rPr>
      </w:pPr>
    </w:p>
    <w:p w:rsidR="00FF102A" w:rsidRPr="005D01C4" w:rsidRDefault="00FF102A" w:rsidP="00FF102A">
      <w:pPr>
        <w:rPr>
          <w:rFonts w:ascii="Times New Roman" w:eastAsia="Times New Roman" w:hAnsi="Times New Roman" w:cs="Times New Roman"/>
          <w:smallCaps/>
        </w:rPr>
      </w:pPr>
      <w:bookmarkStart w:id="1" w:name="_GoBack"/>
      <w:bookmarkEnd w:id="1"/>
      <w:r>
        <w:rPr>
          <w:rFonts w:ascii="Times New Roman" w:eastAsia="Times New Roman" w:hAnsi="Times New Roman" w:cs="Times New Roman"/>
          <w:smallCaps/>
          <w:sz w:val="28"/>
          <w:szCs w:val="28"/>
        </w:rPr>
        <w:lastRenderedPageBreak/>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Default="00FF102A" w:rsidP="00FF102A">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C554ED" w:rsidRDefault="00C554ED" w:rsidP="00FF102A">
      <w:pPr>
        <w:ind w:left="708" w:hanging="708"/>
        <w:rPr>
          <w:rFonts w:ascii="Times New Roman" w:eastAsia="Times New Roman" w:hAnsi="Times New Roman" w:cs="Times New Roman"/>
          <w:sz w:val="24"/>
          <w:szCs w:val="24"/>
        </w:rPr>
      </w:pPr>
    </w:p>
    <w:p w:rsidR="00FF102A" w:rsidRPr="00391C3B" w:rsidRDefault="00FF102A" w:rsidP="00FF102A">
      <w:pPr>
        <w:pStyle w:val="Titolo1"/>
        <w:numPr>
          <w:ilvl w:val="0"/>
          <w:numId w:val="0"/>
        </w:numPr>
        <w:ind w:left="428" w:hanging="360"/>
      </w:pPr>
      <w:bookmarkStart w:id="2" w:name="_heading=h.gjdgxs" w:colFirst="0" w:colLast="0"/>
      <w:bookmarkEnd w:id="2"/>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C554ED" w:rsidRDefault="00C554ED" w:rsidP="00FF102A">
      <w:pPr>
        <w:spacing w:before="120" w:after="0"/>
        <w:rPr>
          <w:rFonts w:ascii="Tahoma" w:eastAsia="Tahoma" w:hAnsi="Tahoma" w:cs="Tahoma"/>
          <w:b/>
          <w:sz w:val="20"/>
          <w:szCs w:val="20"/>
        </w:rPr>
      </w:pPr>
    </w:p>
    <w:p w:rsidR="00C554ED" w:rsidRDefault="00C554ED"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3" w:name="_heading=h.30j0zll" w:colFirst="0" w:colLast="0"/>
      <w:bookmarkEnd w:id="3"/>
    </w:p>
    <w:p w:rsidR="00C554ED" w:rsidRDefault="00C554ED" w:rsidP="0042344D">
      <w:pPr>
        <w:rPr>
          <w:rFonts w:ascii="Tahoma" w:hAnsi="Tahoma" w:cs="Tahoma"/>
          <w:b/>
          <w:sz w:val="24"/>
          <w:szCs w:val="24"/>
        </w:rPr>
      </w:pPr>
    </w:p>
    <w:p w:rsidR="00C554ED" w:rsidRDefault="00C554ED" w:rsidP="0042344D">
      <w:pPr>
        <w:rPr>
          <w:rFonts w:ascii="Tahoma" w:hAnsi="Tahoma" w:cs="Tahoma"/>
          <w:b/>
          <w:sz w:val="24"/>
          <w:szCs w:val="24"/>
        </w:rPr>
      </w:pPr>
    </w:p>
    <w:p w:rsidR="00080397" w:rsidRDefault="00080397" w:rsidP="0042344D">
      <w:pPr>
        <w:rPr>
          <w:rFonts w:ascii="Tahoma" w:hAnsi="Tahoma" w:cs="Tahoma"/>
          <w:b/>
          <w:sz w:val="24"/>
          <w:szCs w:val="24"/>
        </w:rPr>
      </w:pPr>
    </w:p>
    <w:p w:rsidR="00080397" w:rsidRDefault="00080397" w:rsidP="0042344D">
      <w:pPr>
        <w:rPr>
          <w:rFonts w:ascii="Tahoma" w:hAnsi="Tahoma" w:cs="Tahoma"/>
          <w:b/>
          <w:sz w:val="24"/>
          <w:szCs w:val="24"/>
        </w:rPr>
      </w:pPr>
    </w:p>
    <w:p w:rsidR="00080397" w:rsidRDefault="00080397" w:rsidP="0042344D">
      <w:pPr>
        <w:rPr>
          <w:rFonts w:ascii="Tahoma" w:hAnsi="Tahoma" w:cs="Tahoma"/>
          <w:b/>
          <w:sz w:val="24"/>
          <w:szCs w:val="24"/>
        </w:rPr>
      </w:pPr>
    </w:p>
    <w:p w:rsidR="0042344D" w:rsidRPr="00897053" w:rsidRDefault="0042344D" w:rsidP="0042344D">
      <w:pPr>
        <w:rPr>
          <w:rFonts w:ascii="Tahoma" w:hAnsi="Tahoma" w:cs="Tahoma"/>
          <w:b/>
          <w:sz w:val="24"/>
          <w:szCs w:val="24"/>
        </w:rPr>
      </w:pPr>
      <w:r>
        <w:rPr>
          <w:rFonts w:ascii="Tahoma" w:hAnsi="Tahoma" w:cs="Tahoma"/>
          <w:b/>
          <w:sz w:val="24"/>
          <w:szCs w:val="24"/>
        </w:rPr>
        <w:lastRenderedPageBreak/>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Default="0042344D" w:rsidP="00330659">
            <w:pPr>
              <w:rPr>
                <w:rFonts w:ascii="Tahoma" w:hAnsi="Tahoma" w:cs="Tahoma"/>
                <w:sz w:val="18"/>
                <w:szCs w:val="18"/>
              </w:rPr>
            </w:pPr>
          </w:p>
          <w:p w:rsidR="00C554ED" w:rsidRDefault="00C554ED" w:rsidP="00330659">
            <w:pPr>
              <w:rPr>
                <w:rFonts w:ascii="Tahoma" w:hAnsi="Tahoma" w:cs="Tahoma"/>
                <w:sz w:val="18"/>
                <w:szCs w:val="18"/>
              </w:rPr>
            </w:pPr>
          </w:p>
          <w:p w:rsidR="00C554ED" w:rsidRDefault="00C554ED" w:rsidP="00330659">
            <w:pPr>
              <w:rPr>
                <w:rFonts w:ascii="Tahoma" w:hAnsi="Tahoma" w:cs="Tahoma"/>
                <w:sz w:val="18"/>
                <w:szCs w:val="18"/>
              </w:rPr>
            </w:pPr>
          </w:p>
          <w:p w:rsidR="00C554ED" w:rsidRDefault="00C554ED" w:rsidP="00330659">
            <w:pPr>
              <w:rPr>
                <w:rFonts w:ascii="Tahoma" w:hAnsi="Tahoma" w:cs="Tahoma"/>
                <w:sz w:val="18"/>
                <w:szCs w:val="18"/>
              </w:rPr>
            </w:pPr>
          </w:p>
          <w:p w:rsidR="00C554ED" w:rsidRDefault="00C554ED" w:rsidP="00330659">
            <w:pPr>
              <w:rPr>
                <w:rFonts w:ascii="Tahoma" w:hAnsi="Tahoma" w:cs="Tahoma"/>
                <w:sz w:val="18"/>
                <w:szCs w:val="18"/>
              </w:rPr>
            </w:pPr>
          </w:p>
          <w:p w:rsidR="00C554ED" w:rsidRDefault="00C554ED" w:rsidP="00330659">
            <w:pPr>
              <w:rPr>
                <w:rFonts w:ascii="Tahoma" w:hAnsi="Tahoma" w:cs="Tahoma"/>
                <w:sz w:val="18"/>
                <w:szCs w:val="18"/>
              </w:rPr>
            </w:pPr>
          </w:p>
          <w:p w:rsidR="00C554ED" w:rsidRDefault="00C554ED" w:rsidP="00330659">
            <w:pPr>
              <w:rPr>
                <w:rFonts w:ascii="Tahoma" w:hAnsi="Tahoma" w:cs="Tahoma"/>
                <w:sz w:val="18"/>
                <w:szCs w:val="18"/>
              </w:rPr>
            </w:pPr>
          </w:p>
          <w:p w:rsidR="00C554ED" w:rsidRDefault="00C554ED" w:rsidP="00330659">
            <w:pPr>
              <w:rPr>
                <w:rFonts w:ascii="Tahoma" w:hAnsi="Tahoma" w:cs="Tahoma"/>
                <w:sz w:val="18"/>
                <w:szCs w:val="18"/>
              </w:rPr>
            </w:pPr>
          </w:p>
          <w:p w:rsidR="00C554ED" w:rsidRDefault="00C554ED" w:rsidP="00330659"/>
        </w:tc>
      </w:tr>
    </w:tbl>
    <w:p w:rsidR="0042344D" w:rsidRDefault="0042344D" w:rsidP="0042344D"/>
    <w:p w:rsidR="00C554ED" w:rsidRPr="0042344D" w:rsidRDefault="00C554ED" w:rsidP="0042344D"/>
    <w:p w:rsidR="00FF102A" w:rsidRDefault="00C554E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r w:rsidR="00080397">
              <w:rPr>
                <w:i/>
                <w:sz w:val="20"/>
                <w:szCs w:val="20"/>
              </w:rPr>
              <w:t>:</w:t>
            </w:r>
          </w:p>
          <w:p w:rsidR="00294A68" w:rsidRDefault="00294A68" w:rsidP="00294A68">
            <w:pPr>
              <w:spacing w:after="120" w:line="240" w:lineRule="auto"/>
              <w:rPr>
                <w:b/>
                <w:sz w:val="24"/>
                <w:szCs w:val="24"/>
              </w:rPr>
            </w:pPr>
          </w:p>
          <w:p w:rsidR="00080397" w:rsidRDefault="00080397" w:rsidP="00294A68">
            <w:pPr>
              <w:spacing w:after="120" w:line="240" w:lineRule="auto"/>
              <w:rPr>
                <w:b/>
                <w:sz w:val="24"/>
                <w:szCs w:val="24"/>
              </w:rPr>
            </w:pP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4" w:name="_heading=h.3znysh7" w:colFirst="0" w:colLast="0"/>
      <w:bookmarkStart w:id="5" w:name="_heading=h.2et92p0" w:colFirst="0" w:colLast="0"/>
      <w:bookmarkEnd w:id="4"/>
      <w:bookmarkEnd w:id="5"/>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r w:rsidR="00C554ED" w:rsidTr="00294A68">
        <w:tc>
          <w:tcPr>
            <w:tcW w:w="10206" w:type="dxa"/>
          </w:tcPr>
          <w:p w:rsidR="00C554ED" w:rsidRPr="001403E6" w:rsidRDefault="00C554ED" w:rsidP="00294A68">
            <w:pPr>
              <w:spacing w:after="0" w:line="240" w:lineRule="auto"/>
              <w:ind w:left="34" w:right="176"/>
              <w:rPr>
                <w:rFonts w:ascii="Tahoma" w:hAnsi="Tahoma" w:cs="Tahoma"/>
                <w:i/>
                <w:sz w:val="20"/>
                <w:szCs w:val="20"/>
              </w:rPr>
            </w:pPr>
          </w:p>
        </w:tc>
      </w:tr>
    </w:tbl>
    <w:p w:rsidR="00FF102A" w:rsidRPr="00816213" w:rsidRDefault="0042344D" w:rsidP="0042344D">
      <w:pPr>
        <w:pStyle w:val="Titolo1"/>
        <w:numPr>
          <w:ilvl w:val="0"/>
          <w:numId w:val="0"/>
        </w:numPr>
        <w:spacing w:before="120" w:after="360"/>
        <w:ind w:left="68"/>
        <w:contextualSpacing w:val="0"/>
      </w:pPr>
      <w:r>
        <w:lastRenderedPageBreak/>
        <w:t xml:space="preserve">4. </w:t>
      </w:r>
      <w:r w:rsidR="00C554ED">
        <w:t>Osservazioni sul/la</w:t>
      </w:r>
      <w:r w:rsidR="00FF102A">
        <w:t xml:space="preserve">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C554ED" w:rsidRDefault="00C554ED" w:rsidP="0042344D">
            <w:pPr>
              <w:autoSpaceDE w:val="0"/>
              <w:autoSpaceDN w:val="0"/>
              <w:spacing w:before="120"/>
              <w:jc w:val="both"/>
              <w:rPr>
                <w:rFonts w:ascii="Tahoma" w:eastAsia="Tahoma" w:hAnsi="Tahoma" w:cs="Tahoma"/>
                <w:sz w:val="20"/>
                <w:szCs w:val="20"/>
              </w:rPr>
            </w:pP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C554ED" w:rsidRDefault="00C554ED"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C554ED" w:rsidRPr="00AE27EC" w:rsidRDefault="00C554ED" w:rsidP="000D2779">
            <w:pPr>
              <w:autoSpaceDE w:val="0"/>
              <w:autoSpaceDN w:val="0"/>
              <w:spacing w:after="60"/>
              <w:ind w:left="34"/>
              <w:jc w:val="both"/>
              <w:rPr>
                <w:rFonts w:ascii="Tahoma" w:eastAsia="Tahoma" w:hAnsi="Tahoma" w:cs="Tahoma"/>
                <w:sz w:val="20"/>
                <w:szCs w:val="20"/>
              </w:rPr>
            </w:pP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C554ED" w:rsidRDefault="00C554ED"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C554ED" w:rsidRDefault="00C554ED" w:rsidP="0042344D">
      <w:pPr>
        <w:pStyle w:val="Titolo1"/>
        <w:numPr>
          <w:ilvl w:val="0"/>
          <w:numId w:val="0"/>
        </w:numPr>
        <w:spacing w:before="360"/>
        <w:ind w:left="428" w:hanging="428"/>
        <w:rPr>
          <w:color w:val="auto"/>
          <w:spacing w:val="-10"/>
        </w:rPr>
      </w:pPr>
    </w:p>
    <w:p w:rsidR="00C554ED" w:rsidRDefault="00C554ED" w:rsidP="0042344D">
      <w:pPr>
        <w:pStyle w:val="Titolo1"/>
        <w:numPr>
          <w:ilvl w:val="0"/>
          <w:numId w:val="0"/>
        </w:numPr>
        <w:spacing w:before="360"/>
        <w:ind w:left="428" w:hanging="428"/>
        <w:rPr>
          <w:color w:val="auto"/>
          <w:spacing w:val="-10"/>
        </w:rPr>
      </w:pPr>
    </w:p>
    <w:p w:rsidR="00C554ED" w:rsidRDefault="00C554ED" w:rsidP="0042344D">
      <w:pPr>
        <w:pStyle w:val="Titolo1"/>
        <w:numPr>
          <w:ilvl w:val="0"/>
          <w:numId w:val="0"/>
        </w:numPr>
        <w:spacing w:before="360"/>
        <w:ind w:left="428" w:hanging="428"/>
        <w:rPr>
          <w:color w:val="auto"/>
          <w:spacing w:val="-10"/>
        </w:rPr>
      </w:pPr>
    </w:p>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C554ED" w:rsidRDefault="00C554ED" w:rsidP="00FF102A">
      <w:pPr>
        <w:rPr>
          <w:rFonts w:ascii="Tahoma" w:hAnsi="Tahoma" w:cs="Tahoma"/>
          <w:b/>
        </w:rPr>
      </w:pPr>
    </w:p>
    <w:p w:rsidR="00C554ED" w:rsidRDefault="00C554ED" w:rsidP="00FF102A">
      <w:pPr>
        <w:rPr>
          <w:rFonts w:ascii="Tahoma" w:hAnsi="Tahoma" w:cs="Tahoma"/>
          <w:b/>
        </w:rPr>
      </w:pPr>
    </w:p>
    <w:p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8"/>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3F0FD5" w:rsidP="000D2779">
            <w:pPr>
              <w:rPr>
                <w:rFonts w:ascii="Tahoma" w:eastAsia="Tahoma" w:hAnsi="Tahoma" w:cs="Tahoma"/>
                <w:sz w:val="18"/>
                <w:szCs w:val="18"/>
              </w:rPr>
            </w:pPr>
            <w:r>
              <w:rPr>
                <w:rFonts w:ascii="Tahoma" w:eastAsia="Tahoma" w:hAnsi="Tahoma" w:cs="Tahoma"/>
                <w:sz w:val="18"/>
                <w:szCs w:val="18"/>
              </w:rPr>
              <w:t xml:space="preserve">8.00 </w:t>
            </w:r>
            <w:r w:rsidR="00FF102A" w:rsidRPr="00894CF0">
              <w:rPr>
                <w:rFonts w:ascii="Tahoma" w:eastAsia="Tahoma" w:hAnsi="Tahoma" w:cs="Tahoma"/>
                <w:sz w:val="18"/>
                <w:szCs w:val="18"/>
              </w:rPr>
              <w:t>- 9.00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3F0FD5" w:rsidP="000D2779">
            <w:pPr>
              <w:rPr>
                <w:rFonts w:ascii="Tahoma" w:eastAsia="Tahoma" w:hAnsi="Tahoma" w:cs="Tahoma"/>
                <w:sz w:val="18"/>
                <w:szCs w:val="18"/>
              </w:rPr>
            </w:pPr>
            <w:r>
              <w:rPr>
                <w:rFonts w:ascii="Tahoma" w:eastAsia="Tahoma" w:hAnsi="Tahoma" w:cs="Tahoma"/>
                <w:sz w:val="18"/>
                <w:szCs w:val="18"/>
              </w:rPr>
              <w:t xml:space="preserve">9.00 </w:t>
            </w:r>
            <w:r w:rsidR="00FF102A" w:rsidRPr="00894CF0">
              <w:rPr>
                <w:rFonts w:ascii="Tahoma" w:eastAsia="Tahoma" w:hAnsi="Tahoma" w:cs="Tahoma"/>
                <w:sz w:val="18"/>
                <w:szCs w:val="18"/>
              </w:rPr>
              <w:t>- 10.00</w:t>
            </w:r>
          </w:p>
        </w:tc>
        <w:tc>
          <w:tcPr>
            <w:tcW w:w="1418" w:type="dxa"/>
          </w:tcPr>
          <w:p w:rsidR="00FF102A" w:rsidRDefault="003F0FD5" w:rsidP="000D2779">
            <w:pPr>
              <w:rPr>
                <w:rFonts w:ascii="Tahoma" w:eastAsia="Tahoma" w:hAnsi="Tahoma" w:cs="Tahoma"/>
                <w:sz w:val="20"/>
                <w:szCs w:val="20"/>
              </w:rPr>
            </w:pPr>
            <w:r>
              <w:rPr>
                <w:rFonts w:ascii="Tahoma" w:eastAsia="Tahoma" w:hAnsi="Tahoma" w:cs="Tahoma"/>
                <w:sz w:val="16"/>
                <w:szCs w:val="16"/>
              </w:rPr>
              <w:br/>
              <w:t>Sost</w:t>
            </w:r>
            <w:r w:rsidR="00FF102A">
              <w:rPr>
                <w:rFonts w:ascii="Tahoma" w:eastAsia="Tahoma" w:hAnsi="Tahoma" w:cs="Tahoma"/>
                <w:sz w:val="16"/>
                <w:szCs w:val="16"/>
              </w:rPr>
              <w:t xml:space="preserve">. </w:t>
            </w:r>
            <w:r w:rsidR="00FF102A">
              <w:rPr>
                <w:rFonts w:ascii="Wingdings" w:eastAsia="Wingdings" w:hAnsi="Wingdings" w:cs="Wingdings"/>
                <w:sz w:val="16"/>
                <w:szCs w:val="16"/>
              </w:rPr>
              <w:t>◻</w:t>
            </w:r>
            <w:r w:rsidR="00FF102A">
              <w:rPr>
                <w:rFonts w:ascii="Tahoma" w:eastAsia="Tahoma" w:hAnsi="Tahoma" w:cs="Tahoma"/>
                <w:sz w:val="16"/>
                <w:szCs w:val="16"/>
              </w:rPr>
              <w:t xml:space="preserve"> Ass. </w:t>
            </w:r>
            <w:r w:rsidR="00FF102A">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3F0FD5" w:rsidP="000D2779">
            <w:pPr>
              <w:rPr>
                <w:rFonts w:ascii="Tahoma" w:eastAsia="Tahoma" w:hAnsi="Tahoma" w:cs="Tahoma"/>
                <w:sz w:val="18"/>
                <w:szCs w:val="18"/>
              </w:rPr>
            </w:pPr>
            <w:r>
              <w:rPr>
                <w:rFonts w:ascii="Tahoma" w:eastAsia="Tahoma" w:hAnsi="Tahoma" w:cs="Tahoma"/>
                <w:sz w:val="18"/>
                <w:szCs w:val="18"/>
              </w:rPr>
              <w:t xml:space="preserve">12.00 </w:t>
            </w:r>
            <w:r w:rsidR="00FF102A" w:rsidRPr="00894CF0">
              <w:rPr>
                <w:rFonts w:ascii="Tahoma" w:eastAsia="Tahoma" w:hAnsi="Tahoma" w:cs="Tahoma"/>
                <w:sz w:val="18"/>
                <w:szCs w:val="18"/>
              </w:rPr>
              <w:t>- 13.00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3D5BBA" w:rsidP="00330659">
            <w:pPr>
              <w:spacing w:before="120" w:after="120"/>
              <w:rPr>
                <w:rFonts w:ascii="Tahoma" w:eastAsia="Tahoma" w:hAnsi="Tahoma" w:cs="Tahoma"/>
                <w:sz w:val="18"/>
                <w:szCs w:val="18"/>
              </w:rPr>
            </w:pPr>
            <w:r>
              <w:rPr>
                <w:rFonts w:ascii="Tahoma" w:eastAsia="Tahoma" w:hAnsi="Tahoma" w:cs="Tahoma"/>
                <w:sz w:val="18"/>
                <w:szCs w:val="18"/>
              </w:rPr>
              <w:t xml:space="preserve">Il/la  </w:t>
            </w:r>
            <w:r w:rsidR="0042344D" w:rsidRPr="00EF5B81">
              <w:rPr>
                <w:rFonts w:ascii="Tahoma" w:eastAsia="Tahoma" w:hAnsi="Tahoma" w:cs="Tahoma"/>
                <w:sz w:val="18"/>
                <w:szCs w:val="18"/>
              </w:rPr>
              <w:t>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 xml:space="preserve">Strategie per la prevenzione e l’eventuale gestione di comportamenti </w:t>
            </w:r>
            <w:r w:rsidRPr="00F65DF1">
              <w:rPr>
                <w:rFonts w:ascii="Tahoma" w:eastAsia="Tahoma" w:hAnsi="Tahoma" w:cs="Tahoma"/>
                <w:sz w:val="18"/>
                <w:szCs w:val="18"/>
              </w:rPr>
              <w:lastRenderedPageBreak/>
              <w:t>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lastRenderedPageBreak/>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lastRenderedPageBreak/>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080397">
      <w:pPr>
        <w:pStyle w:val="Titolo1"/>
        <w:numPr>
          <w:ilvl w:val="0"/>
          <w:numId w:val="0"/>
        </w:numPr>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080397" w:rsidRDefault="00080397" w:rsidP="00330659">
            <w:pPr>
              <w:rPr>
                <w:rFonts w:ascii="Tahoma" w:hAnsi="Tahoma" w:cs="Tahoma"/>
                <w:sz w:val="20"/>
                <w:szCs w:val="20"/>
              </w:rPr>
            </w:pPr>
          </w:p>
          <w:p w:rsidR="00080397" w:rsidRDefault="00080397" w:rsidP="00330659">
            <w:pPr>
              <w:rPr>
                <w:rFonts w:ascii="Tahoma" w:hAnsi="Tahoma" w:cs="Tahoma"/>
                <w:sz w:val="20"/>
                <w:szCs w:val="20"/>
              </w:rPr>
            </w:pPr>
          </w:p>
          <w:p w:rsidR="00080397" w:rsidRDefault="00080397" w:rsidP="00330659">
            <w:pPr>
              <w:rPr>
                <w:rFonts w:ascii="Tahoma" w:hAnsi="Tahoma" w:cs="Tahoma"/>
                <w:sz w:val="20"/>
                <w:szCs w:val="20"/>
              </w:rPr>
            </w:pPr>
          </w:p>
          <w:p w:rsidR="003F0FD5" w:rsidRDefault="003F0FD5" w:rsidP="00330659">
            <w:pPr>
              <w:rPr>
                <w:rFonts w:ascii="Tahoma" w:hAnsi="Tahoma" w:cs="Tahoma"/>
                <w:sz w:val="20"/>
                <w:szCs w:val="20"/>
              </w:rPr>
            </w:pPr>
          </w:p>
          <w:p w:rsidR="003F0FD5" w:rsidRPr="0088391D" w:rsidRDefault="003F0FD5"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080397" w:rsidRDefault="00080397" w:rsidP="00330659">
            <w:pPr>
              <w:spacing w:after="0" w:line="240" w:lineRule="auto"/>
              <w:rPr>
                <w:rFonts w:ascii="Tahoma" w:eastAsia="Tahoma" w:hAnsi="Tahoma" w:cs="Tahoma"/>
                <w:b/>
                <w:bCs/>
                <w:color w:val="FF0000"/>
                <w:sz w:val="24"/>
                <w:szCs w:val="24"/>
              </w:rPr>
            </w:pPr>
          </w:p>
          <w:p w:rsidR="00080397" w:rsidRDefault="00080397" w:rsidP="00330659">
            <w:pPr>
              <w:spacing w:after="0" w:line="240" w:lineRule="auto"/>
              <w:rPr>
                <w:rFonts w:ascii="Tahoma" w:eastAsia="Tahoma" w:hAnsi="Tahoma" w:cs="Tahoma"/>
                <w:b/>
                <w:bCs/>
                <w:color w:val="FF0000"/>
                <w:sz w:val="24"/>
                <w:szCs w:val="24"/>
              </w:rPr>
            </w:pPr>
          </w:p>
          <w:p w:rsidR="00080397" w:rsidRDefault="00080397" w:rsidP="00330659">
            <w:pPr>
              <w:spacing w:after="0" w:line="240" w:lineRule="auto"/>
              <w:rPr>
                <w:rFonts w:ascii="Tahoma" w:eastAsia="Tahoma" w:hAnsi="Tahoma" w:cs="Tahoma"/>
                <w:b/>
                <w:bCs/>
                <w:color w:val="FF0000"/>
                <w:sz w:val="24"/>
                <w:szCs w:val="24"/>
              </w:rPr>
            </w:pPr>
          </w:p>
          <w:p w:rsidR="00080397" w:rsidRDefault="00080397" w:rsidP="00330659">
            <w:pPr>
              <w:spacing w:after="0" w:line="240" w:lineRule="auto"/>
              <w:rPr>
                <w:rFonts w:ascii="Tahoma" w:eastAsia="Tahoma" w:hAnsi="Tahoma" w:cs="Tahoma"/>
                <w:b/>
                <w:bCs/>
                <w:color w:val="FF0000"/>
                <w:sz w:val="24"/>
                <w:szCs w:val="24"/>
              </w:rPr>
            </w:pPr>
          </w:p>
          <w:p w:rsidR="00080397" w:rsidRDefault="00080397"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3F0FD5" w:rsidRDefault="003F0FD5" w:rsidP="00330659">
            <w:pPr>
              <w:spacing w:after="0" w:line="240" w:lineRule="auto"/>
              <w:rPr>
                <w:rFonts w:ascii="Tahoma" w:eastAsia="Tahoma" w:hAnsi="Tahoma" w:cs="Tahoma"/>
                <w:b/>
                <w:bCs/>
                <w:color w:val="FF0000"/>
                <w:sz w:val="24"/>
                <w:szCs w:val="24"/>
              </w:rPr>
            </w:pPr>
          </w:p>
          <w:p w:rsidR="003F0FD5" w:rsidRDefault="003F0FD5" w:rsidP="00330659">
            <w:pPr>
              <w:spacing w:after="0" w:line="240" w:lineRule="auto"/>
              <w:rPr>
                <w:rFonts w:ascii="Tahoma" w:eastAsia="Tahoma" w:hAnsi="Tahoma" w:cs="Tahoma"/>
                <w:b/>
                <w:bCs/>
                <w:color w:val="FF0000"/>
                <w:sz w:val="24"/>
                <w:szCs w:val="24"/>
              </w:rPr>
            </w:pPr>
          </w:p>
          <w:p w:rsidR="003F0FD5" w:rsidRDefault="003F0FD5"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Pr="006A4AFA" w:rsidRDefault="0042344D" w:rsidP="0042344D">
      <w:pPr>
        <w:pStyle w:val="Titolo1"/>
        <w:numPr>
          <w:ilvl w:val="0"/>
          <w:numId w:val="0"/>
        </w:numPr>
        <w:rPr>
          <w:color w:val="auto"/>
        </w:rPr>
      </w:pPr>
      <w:r w:rsidRPr="006A4AFA">
        <w:rPr>
          <w:color w:val="auto"/>
        </w:rPr>
        <w:lastRenderedPageBreak/>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w:t>
            </w:r>
            <w:r>
              <w:rPr>
                <w:rFonts w:ascii="Tahoma" w:hAnsi="Tahoma" w:cs="Tahoma"/>
                <w:sz w:val="18"/>
                <w:szCs w:val="18"/>
              </w:rPr>
              <w:lastRenderedPageBreak/>
              <w:t>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080397" w:rsidRPr="00632A9E" w:rsidTr="002977F7">
        <w:tc>
          <w:tcPr>
            <w:tcW w:w="3827" w:type="dxa"/>
          </w:tcPr>
          <w:p w:rsidR="00080397" w:rsidRPr="00632A9E" w:rsidRDefault="00080397" w:rsidP="00080397">
            <w:pPr>
              <w:pBdr>
                <w:top w:val="nil"/>
                <w:left w:val="nil"/>
                <w:bottom w:val="nil"/>
                <w:right w:val="nil"/>
                <w:between w:val="nil"/>
              </w:pBdr>
              <w:rPr>
                <w:rFonts w:ascii="Tahoma" w:eastAsia="Tahoma" w:hAnsi="Tahoma" w:cs="Tahoma"/>
                <w:color w:val="000000"/>
                <w:sz w:val="20"/>
                <w:szCs w:val="20"/>
              </w:rPr>
            </w:pPr>
            <w:bookmarkStart w:id="9" w:name="_Hlk115719876"/>
            <w:r>
              <w:rPr>
                <w:rFonts w:ascii="Tahoma" w:eastAsia="Tahoma" w:hAnsi="Tahoma" w:cs="Tahoma"/>
                <w:color w:val="000000"/>
                <w:sz w:val="20"/>
                <w:szCs w:val="20"/>
              </w:rPr>
              <w:t>…</w:t>
            </w:r>
          </w:p>
        </w:tc>
        <w:tc>
          <w:tcPr>
            <w:tcW w:w="2977" w:type="dxa"/>
          </w:tcPr>
          <w:p w:rsidR="00080397" w:rsidRPr="00632A9E" w:rsidRDefault="00080397" w:rsidP="002977F7">
            <w:pPr>
              <w:rPr>
                <w:rFonts w:ascii="Tahoma" w:eastAsia="Tahoma" w:hAnsi="Tahoma" w:cs="Tahoma"/>
                <w:sz w:val="20"/>
                <w:szCs w:val="20"/>
              </w:rPr>
            </w:pPr>
          </w:p>
        </w:tc>
        <w:tc>
          <w:tcPr>
            <w:tcW w:w="3260" w:type="dxa"/>
          </w:tcPr>
          <w:p w:rsidR="00080397" w:rsidRPr="00632A9E" w:rsidRDefault="00080397" w:rsidP="002977F7">
            <w:pPr>
              <w:jc w:val="center"/>
              <w:rPr>
                <w:sz w:val="24"/>
                <w:szCs w:val="24"/>
              </w:rPr>
            </w:pPr>
          </w:p>
        </w:tc>
      </w:tr>
      <w:tr w:rsidR="00080397" w:rsidRPr="00632A9E" w:rsidTr="0042344D">
        <w:tc>
          <w:tcPr>
            <w:tcW w:w="3827" w:type="dxa"/>
          </w:tcPr>
          <w:p w:rsidR="00080397" w:rsidRPr="00632A9E" w:rsidRDefault="00080397" w:rsidP="00080397">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2977" w:type="dxa"/>
          </w:tcPr>
          <w:p w:rsidR="00080397" w:rsidRPr="00632A9E" w:rsidRDefault="00080397" w:rsidP="00330659">
            <w:pPr>
              <w:rPr>
                <w:rFonts w:ascii="Tahoma" w:eastAsia="Tahoma" w:hAnsi="Tahoma" w:cs="Tahoma"/>
                <w:sz w:val="20"/>
                <w:szCs w:val="20"/>
              </w:rPr>
            </w:pPr>
          </w:p>
        </w:tc>
        <w:tc>
          <w:tcPr>
            <w:tcW w:w="3260" w:type="dxa"/>
          </w:tcPr>
          <w:p w:rsidR="00080397" w:rsidRPr="00632A9E" w:rsidRDefault="00080397" w:rsidP="00330659">
            <w:pPr>
              <w:jc w:val="center"/>
              <w:rPr>
                <w:sz w:val="24"/>
                <w:szCs w:val="24"/>
              </w:rPr>
            </w:pPr>
          </w:p>
        </w:tc>
      </w:tr>
      <w:bookmarkEnd w:id="9"/>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C2E" w:rsidRDefault="00391C2E" w:rsidP="00FF102A">
      <w:pPr>
        <w:spacing w:after="0" w:line="240" w:lineRule="auto"/>
      </w:pPr>
      <w:r>
        <w:separator/>
      </w:r>
    </w:p>
  </w:endnote>
  <w:endnote w:type="continuationSeparator" w:id="0">
    <w:p w:rsidR="00391C2E" w:rsidRDefault="00391C2E"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3F0FD5">
          <w:rPr>
            <w:noProof/>
          </w:rPr>
          <w:t>1</w:t>
        </w:r>
        <w:r>
          <w:fldChar w:fldCharType="end"/>
        </w:r>
      </w:p>
    </w:sdtContent>
  </w:sdt>
  <w:p w:rsidR="00D9058E" w:rsidRDefault="00391C2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C2E" w:rsidRDefault="00391C2E" w:rsidP="00FF102A">
      <w:pPr>
        <w:spacing w:after="0" w:line="240" w:lineRule="auto"/>
      </w:pPr>
      <w:r>
        <w:separator/>
      </w:r>
    </w:p>
  </w:footnote>
  <w:footnote w:type="continuationSeparator" w:id="0">
    <w:p w:rsidR="00391C2E" w:rsidRDefault="00391C2E"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B8F206E"/>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2A"/>
    <w:rsid w:val="00004A2F"/>
    <w:rsid w:val="000672B2"/>
    <w:rsid w:val="00070682"/>
    <w:rsid w:val="00072BE3"/>
    <w:rsid w:val="00076648"/>
    <w:rsid w:val="00080397"/>
    <w:rsid w:val="0008163B"/>
    <w:rsid w:val="0009728B"/>
    <w:rsid w:val="000B1F49"/>
    <w:rsid w:val="000D3123"/>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91C2E"/>
    <w:rsid w:val="003A0D17"/>
    <w:rsid w:val="003D0C55"/>
    <w:rsid w:val="003D0C97"/>
    <w:rsid w:val="003D24FA"/>
    <w:rsid w:val="003D5BBA"/>
    <w:rsid w:val="003E0B49"/>
    <w:rsid w:val="003E18CC"/>
    <w:rsid w:val="003E2A96"/>
    <w:rsid w:val="003F0FD5"/>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768"/>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B159B"/>
    <w:rsid w:val="008C277C"/>
    <w:rsid w:val="008E7177"/>
    <w:rsid w:val="00902E8D"/>
    <w:rsid w:val="009725FD"/>
    <w:rsid w:val="009805D8"/>
    <w:rsid w:val="0098069C"/>
    <w:rsid w:val="0098080F"/>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554ED"/>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551D"/>
  <w15:docId w15:val="{48AEF84B-F5E2-444C-9A10-07438876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2899</Words>
  <Characters>16528</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Stefania</cp:lastModifiedBy>
  <cp:revision>5</cp:revision>
  <cp:lastPrinted>2020-08-05T17:35:00Z</cp:lastPrinted>
  <dcterms:created xsi:type="dcterms:W3CDTF">2022-10-03T18:08:00Z</dcterms:created>
  <dcterms:modified xsi:type="dcterms:W3CDTF">2022-10-03T21:39:00Z</dcterms:modified>
</cp:coreProperties>
</file>