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ED" w:rsidRDefault="002579ED">
      <w:pPr>
        <w:pStyle w:val="Corpodeltesto"/>
        <w:spacing w:before="2"/>
        <w:rPr>
          <w:sz w:val="6"/>
        </w:rPr>
      </w:pPr>
    </w:p>
    <w:p w:rsidR="002579ED" w:rsidRDefault="00691BC4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spacing w:before="7"/>
        <w:rPr>
          <w:sz w:val="22"/>
        </w:rPr>
      </w:pPr>
    </w:p>
    <w:p w:rsidR="002579ED" w:rsidRDefault="00691BC4">
      <w:pPr>
        <w:pStyle w:val="Heading3"/>
        <w:spacing w:line="541" w:lineRule="exact"/>
      </w:pPr>
      <w:r>
        <w:t>MINISTERO DELLA PUBBLICA ISTRUZIONE</w:t>
      </w:r>
    </w:p>
    <w:p w:rsidR="002579ED" w:rsidRDefault="00691BC4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7A4CED" w:rsidRDefault="007A4CED" w:rsidP="007A4CED">
      <w:pPr>
        <w:spacing w:line="294" w:lineRule="exact"/>
        <w:ind w:left="4906" w:right="4761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7A4CED" w:rsidRDefault="007A4CED" w:rsidP="007A4CED">
      <w:pPr>
        <w:pStyle w:val="Corpodeltesto"/>
        <w:rPr>
          <w:rFonts w:ascii="Gabriola"/>
          <w:sz w:val="48"/>
        </w:rPr>
      </w:pPr>
    </w:p>
    <w:p w:rsidR="007A4CED" w:rsidRDefault="007A4CED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</w:p>
    <w:p w:rsidR="002579ED" w:rsidRDefault="002579ED">
      <w:pPr>
        <w:pStyle w:val="Corpodeltesto"/>
        <w:spacing w:before="5"/>
        <w:rPr>
          <w:rFonts w:ascii="Gabriola"/>
          <w:sz w:val="57"/>
        </w:rPr>
      </w:pPr>
    </w:p>
    <w:p w:rsidR="002579ED" w:rsidRDefault="00691BC4">
      <w:pPr>
        <w:pStyle w:val="Heading2"/>
        <w:spacing w:line="381" w:lineRule="auto"/>
      </w:pPr>
      <w:r>
        <w:t>DISCIPLINA:ITALIANO UDA 1 CLASSE I</w:t>
      </w:r>
    </w:p>
    <w:p w:rsidR="008E2C5B" w:rsidRDefault="008E2C5B" w:rsidP="00B52005">
      <w:pPr>
        <w:rPr>
          <w:b/>
        </w:rPr>
      </w:pPr>
      <w:r>
        <w:br w:type="page"/>
      </w:r>
      <w:r>
        <w:rPr>
          <w:b/>
        </w:rPr>
        <w:lastRenderedPageBreak/>
        <w:t xml:space="preserve">ANALISI DELLA SITUAZIONE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PARTENZA</w:t>
      </w:r>
    </w:p>
    <w:p w:rsidR="008E2C5B" w:rsidRDefault="008E2C5B" w:rsidP="008E2C5B">
      <w:pPr>
        <w:tabs>
          <w:tab w:val="left" w:pos="709"/>
        </w:tabs>
        <w:rPr>
          <w:b/>
        </w:rPr>
      </w:pPr>
    </w:p>
    <w:p w:rsidR="008E2C5B" w:rsidRDefault="008E2C5B" w:rsidP="008E2C5B">
      <w:pPr>
        <w:tabs>
          <w:tab w:val="left" w:pos="709"/>
        </w:tabs>
        <w:rPr>
          <w:b/>
        </w:rPr>
      </w:pPr>
      <w:r>
        <w:rPr>
          <w:rFonts w:eastAsia="Arial"/>
        </w:rPr>
        <w:t>La situazione di partenza degli alunni (vedi allegato n°……) è stata rilevata mediante:</w:t>
      </w:r>
    </w:p>
    <w:p w:rsidR="008E2C5B" w:rsidRDefault="008E2C5B" w:rsidP="008E2C5B">
      <w:pPr>
        <w:numPr>
          <w:ilvl w:val="0"/>
          <w:numId w:val="12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>informazioni sugli studi precedenti ricevute dalla Scuola Primaria (classe I) o dalla classe di provenienza (classe II e III);</w:t>
      </w:r>
    </w:p>
    <w:p w:rsidR="008E2C5B" w:rsidRDefault="008E2C5B" w:rsidP="008E2C5B">
      <w:pPr>
        <w:numPr>
          <w:ilvl w:val="0"/>
          <w:numId w:val="12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 xml:space="preserve">svolgimento di prove di ingresso concordate con tutti gli insegnanti del </w:t>
      </w:r>
      <w:proofErr w:type="spellStart"/>
      <w:r>
        <w:rPr>
          <w:rFonts w:eastAsia="Arial"/>
        </w:rPr>
        <w:t>CdC</w:t>
      </w:r>
      <w:proofErr w:type="spellEnd"/>
      <w:r>
        <w:rPr>
          <w:rFonts w:eastAsia="Arial"/>
        </w:rPr>
        <w:t>;</w:t>
      </w:r>
    </w:p>
    <w:p w:rsidR="008E2C5B" w:rsidRDefault="008E2C5B" w:rsidP="008E2C5B">
      <w:pPr>
        <w:numPr>
          <w:ilvl w:val="0"/>
          <w:numId w:val="12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>osservazioni sistematiche;</w:t>
      </w:r>
    </w:p>
    <w:p w:rsidR="008E2C5B" w:rsidRDefault="008E2C5B" w:rsidP="008E2C5B">
      <w:pPr>
        <w:numPr>
          <w:ilvl w:val="0"/>
          <w:numId w:val="12"/>
        </w:numPr>
        <w:tabs>
          <w:tab w:val="left" w:pos="720"/>
        </w:tabs>
        <w:suppressAutoHyphens/>
        <w:autoSpaceDE/>
        <w:jc w:val="both"/>
        <w:rPr>
          <w:rFonts w:eastAsia="Arial"/>
        </w:rPr>
      </w:pPr>
      <w:r>
        <w:rPr>
          <w:rFonts w:eastAsia="Arial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17"/>
      </w:tblPr>
      <w:tblGrid>
        <w:gridCol w:w="8468"/>
        <w:gridCol w:w="4392"/>
        <w:gridCol w:w="2125"/>
      </w:tblGrid>
      <w:tr w:rsidR="008E2C5B" w:rsidTr="008E2C5B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SITUAZIONE DI PARTENZA</w:t>
            </w:r>
          </w:p>
        </w:tc>
      </w:tr>
      <w:tr w:rsidR="008E2C5B" w:rsidTr="008E2C5B">
        <w:trPr>
          <w:trHeight w:val="421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tabs>
                <w:tab w:val="left" w:pos="2268"/>
              </w:tabs>
              <w:ind w:left="45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LIVELLO DELLA CLASSE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tabs>
                <w:tab w:val="left" w:pos="2268"/>
              </w:tabs>
              <w:ind w:left="45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TIPOLOGIA DI ATTEGGIAMENTO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tabs>
                <w:tab w:val="left" w:pos="2268"/>
              </w:tabs>
              <w:ind w:left="45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OSSERVAZIONI</w:t>
            </w:r>
          </w:p>
        </w:tc>
      </w:tr>
      <w:tr w:rsidR="008E2C5B" w:rsidTr="008E2C5B">
        <w:trPr>
          <w:trHeight w:val="1406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Pr="008E2C5B" w:rsidRDefault="008E2C5B">
            <w:pPr>
              <w:rPr>
                <w:sz w:val="18"/>
                <w:szCs w:val="18"/>
                <w:lang w:eastAsia="en-US"/>
              </w:rPr>
            </w:pPr>
            <w:r w:rsidRPr="008E2C5B">
              <w:rPr>
                <w:sz w:val="18"/>
                <w:szCs w:val="18"/>
                <w:lang w:eastAsia="en-US"/>
              </w:rPr>
              <w:t>Medio –alto        □</w:t>
            </w:r>
          </w:p>
          <w:p w:rsidR="008E2C5B" w:rsidRPr="008E2C5B" w:rsidRDefault="008E2C5B">
            <w:pPr>
              <w:tabs>
                <w:tab w:val="left" w:pos="1685"/>
              </w:tabs>
              <w:rPr>
                <w:sz w:val="18"/>
                <w:szCs w:val="18"/>
                <w:lang w:eastAsia="en-US"/>
              </w:rPr>
            </w:pPr>
            <w:r w:rsidRPr="008E2C5B">
              <w:rPr>
                <w:sz w:val="18"/>
                <w:szCs w:val="18"/>
                <w:lang w:eastAsia="en-US"/>
              </w:rPr>
              <w:t>Medio                  □</w:t>
            </w:r>
          </w:p>
          <w:p w:rsidR="008E2C5B" w:rsidRPr="008E2C5B" w:rsidRDefault="008E2C5B">
            <w:pPr>
              <w:tabs>
                <w:tab w:val="left" w:pos="1685"/>
                <w:tab w:val="left" w:pos="1715"/>
              </w:tabs>
              <w:rPr>
                <w:sz w:val="18"/>
                <w:szCs w:val="18"/>
                <w:lang w:eastAsia="en-US"/>
              </w:rPr>
            </w:pPr>
            <w:r w:rsidRPr="008E2C5B">
              <w:rPr>
                <w:sz w:val="18"/>
                <w:szCs w:val="18"/>
                <w:lang w:eastAsia="en-US"/>
              </w:rPr>
              <w:t>Medio –basso     □</w:t>
            </w:r>
          </w:p>
          <w:p w:rsidR="008E2C5B" w:rsidRDefault="008E2C5B">
            <w:pPr>
              <w:tabs>
                <w:tab w:val="left" w:pos="1685"/>
              </w:tabs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Basso                   □</w:t>
            </w:r>
          </w:p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 w:rsidP="008E2C5B">
            <w:pPr>
              <w:pStyle w:val="Titolo2"/>
              <w:numPr>
                <w:ilvl w:val="0"/>
                <w:numId w:val="13"/>
              </w:numPr>
              <w:tabs>
                <w:tab w:val="left" w:pos="78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Vivace</w:t>
            </w:r>
          </w:p>
          <w:p w:rsidR="008E2C5B" w:rsidRDefault="008E2C5B" w:rsidP="008E2C5B">
            <w:pPr>
              <w:pStyle w:val="Titolo2"/>
              <w:numPr>
                <w:ilvl w:val="0"/>
                <w:numId w:val="13"/>
              </w:numPr>
              <w:tabs>
                <w:tab w:val="left" w:pos="78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Tranquilla</w:t>
            </w:r>
          </w:p>
          <w:p w:rsidR="008E2C5B" w:rsidRDefault="008E2C5B" w:rsidP="008E2C5B">
            <w:pPr>
              <w:pStyle w:val="Titolo2"/>
              <w:numPr>
                <w:ilvl w:val="0"/>
                <w:numId w:val="13"/>
              </w:numPr>
              <w:tabs>
                <w:tab w:val="left" w:pos="780"/>
              </w:tabs>
              <w:autoSpaceDE w:val="0"/>
              <w:autoSpaceDN w:val="0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Collaborativa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8E2C5B" w:rsidRDefault="008E2C5B" w:rsidP="008E2C5B">
            <w:pPr>
              <w:widowControl/>
              <w:numPr>
                <w:ilvl w:val="0"/>
                <w:numId w:val="13"/>
              </w:numPr>
              <w:tabs>
                <w:tab w:val="left" w:pos="780"/>
              </w:tabs>
              <w:autoSpaceDE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Passiva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 </w:t>
            </w:r>
          </w:p>
          <w:p w:rsidR="008E2C5B" w:rsidRDefault="008E2C5B" w:rsidP="008E2C5B">
            <w:pPr>
              <w:widowControl/>
              <w:numPr>
                <w:ilvl w:val="0"/>
                <w:numId w:val="13"/>
              </w:numPr>
              <w:tabs>
                <w:tab w:val="left" w:pos="780"/>
              </w:tabs>
              <w:autoSpaceDE/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Problematica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………………………</w:t>
            </w:r>
          </w:p>
        </w:tc>
      </w:tr>
      <w:tr w:rsidR="008E2C5B" w:rsidTr="008E2C5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FASCE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LIVELLO COGNITIVO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Pr="008E2C5B" w:rsidRDefault="008E2C5B">
            <w:pPr>
              <w:rPr>
                <w:sz w:val="18"/>
                <w:szCs w:val="18"/>
                <w:lang w:eastAsia="en-US"/>
              </w:rPr>
            </w:pPr>
            <w:r w:rsidRPr="008E2C5B">
              <w:rPr>
                <w:b/>
                <w:sz w:val="18"/>
                <w:szCs w:val="18"/>
                <w:lang w:eastAsia="en-US"/>
              </w:rPr>
              <w:t>Intervento (P-A-C-R-Sost.)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Pr="008E2C5B" w:rsidRDefault="008E2C5B">
            <w:pPr>
              <w:rPr>
                <w:sz w:val="18"/>
                <w:szCs w:val="18"/>
                <w:lang w:eastAsia="en-US"/>
              </w:rPr>
            </w:pPr>
          </w:p>
        </w:tc>
      </w:tr>
      <w:tr w:rsidR="008E2C5B" w:rsidTr="008E2C5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Pr="008E2C5B" w:rsidRDefault="008E2C5B">
            <w:pPr>
              <w:jc w:val="both"/>
              <w:rPr>
                <w:sz w:val="18"/>
                <w:szCs w:val="18"/>
                <w:lang w:eastAsia="en-US"/>
              </w:rPr>
            </w:pPr>
            <w:r w:rsidRPr="008E2C5B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A</w:t>
            </w:r>
            <w:r w:rsidRPr="008E2C5B">
              <w:rPr>
                <w:rFonts w:eastAsia="Arial"/>
                <w:sz w:val="18"/>
                <w:szCs w:val="18"/>
                <w:lang w:eastAsia="en-US"/>
              </w:rPr>
              <w:t xml:space="preserve"> (alta 9-10):</w:t>
            </w:r>
            <w:r w:rsidRPr="008E2C5B">
              <w:rPr>
                <w:sz w:val="18"/>
                <w:szCs w:val="18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8E2C5B">
              <w:rPr>
                <w:rFonts w:eastAsia="Arial"/>
                <w:sz w:val="18"/>
                <w:szCs w:val="18"/>
                <w:lang w:eastAsia="en-US"/>
              </w:rPr>
              <w:t>capacità di comprensione, dimostrano autonomia, impegno e interesse</w:t>
            </w:r>
            <w:r w:rsidRPr="008E2C5B">
              <w:rPr>
                <w:sz w:val="18"/>
                <w:szCs w:val="18"/>
                <w:lang w:eastAsia="en-US"/>
              </w:rPr>
              <w:t xml:space="preserve"> e quindi raggiungono competenze mature)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Potenziamento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Ampliamento</w:t>
            </w:r>
            <w:proofErr w:type="spellEnd"/>
          </w:p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E2C5B" w:rsidTr="008E2C5B">
        <w:trPr>
          <w:trHeight w:val="707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Pr="008E2C5B" w:rsidRDefault="008E2C5B">
            <w:pPr>
              <w:rPr>
                <w:sz w:val="18"/>
                <w:szCs w:val="18"/>
                <w:lang w:eastAsia="en-US"/>
              </w:rPr>
            </w:pPr>
            <w:r w:rsidRPr="008E2C5B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B</w:t>
            </w:r>
            <w:r w:rsidRPr="008E2C5B">
              <w:rPr>
                <w:rFonts w:eastAsia="Arial"/>
                <w:sz w:val="18"/>
                <w:szCs w:val="18"/>
                <w:lang w:eastAsia="en-US"/>
              </w:rPr>
              <w:t xml:space="preserve"> (media 8): alunni che </w:t>
            </w:r>
            <w:r w:rsidRPr="008E2C5B">
              <w:rPr>
                <w:sz w:val="18"/>
                <w:szCs w:val="18"/>
                <w:lang w:eastAsia="en-US"/>
              </w:rPr>
              <w:t>dalle prove di ingresso, osservazioni sistematiche, ecc. risultano avere</w:t>
            </w:r>
            <w:r w:rsidRPr="008E2C5B">
              <w:rPr>
                <w:rFonts w:eastAsia="Arial"/>
                <w:sz w:val="18"/>
                <w:szCs w:val="18"/>
                <w:lang w:eastAsia="en-US"/>
              </w:rPr>
              <w:t xml:space="preserve"> una adeguata preparazione di base e impegno costante</w:t>
            </w:r>
            <w:r w:rsidRPr="008E2C5B">
              <w:rPr>
                <w:sz w:val="18"/>
                <w:szCs w:val="18"/>
                <w:lang w:eastAsia="en-US"/>
              </w:rPr>
              <w:t xml:space="preserve"> quindi raggiungono competenze adeguate.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Consolidamento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Potenziamento</w:t>
            </w:r>
            <w:proofErr w:type="spellEnd"/>
          </w:p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E2C5B" w:rsidTr="008E2C5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Pr="008E2C5B" w:rsidRDefault="008E2C5B">
            <w:pPr>
              <w:rPr>
                <w:sz w:val="18"/>
                <w:szCs w:val="18"/>
                <w:lang w:eastAsia="en-US"/>
              </w:rPr>
            </w:pPr>
            <w:r w:rsidRPr="008E2C5B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C</w:t>
            </w:r>
            <w:r w:rsidRPr="008E2C5B">
              <w:rPr>
                <w:rFonts w:eastAsia="Arial"/>
                <w:sz w:val="18"/>
                <w:szCs w:val="18"/>
                <w:lang w:eastAsia="en-US"/>
              </w:rPr>
              <w:t xml:space="preserve"> (medio-bassa 6-7): alunni che </w:t>
            </w:r>
            <w:r w:rsidRPr="008E2C5B">
              <w:rPr>
                <w:sz w:val="18"/>
                <w:szCs w:val="18"/>
                <w:lang w:eastAsia="en-US"/>
              </w:rPr>
              <w:t>dalle prove di ingresso, osservazioni sistematiche, ecc. risultano avere</w:t>
            </w:r>
            <w:r w:rsidRPr="008E2C5B">
              <w:rPr>
                <w:rFonts w:eastAsia="Arial"/>
                <w:sz w:val="18"/>
                <w:szCs w:val="18"/>
                <w:lang w:eastAsia="en-US"/>
              </w:rPr>
              <w:t xml:space="preserve"> hanno una preparazione di base accettabile   ma impegno ed interesse non sempre costanti per cui</w:t>
            </w:r>
            <w:r w:rsidRPr="008E2C5B">
              <w:rPr>
                <w:sz w:val="18"/>
                <w:szCs w:val="18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Consolidamento</w:t>
            </w:r>
            <w:proofErr w:type="spellEnd"/>
          </w:p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E2C5B" w:rsidTr="008E2C5B">
        <w:trPr>
          <w:trHeight w:val="409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Pr="008E2C5B" w:rsidRDefault="008E2C5B">
            <w:pPr>
              <w:tabs>
                <w:tab w:val="left" w:pos="360"/>
              </w:tabs>
              <w:suppressAutoHyphens/>
              <w:rPr>
                <w:b/>
                <w:sz w:val="18"/>
                <w:szCs w:val="18"/>
                <w:lang w:eastAsia="en-US"/>
              </w:rPr>
            </w:pPr>
            <w:r w:rsidRPr="008E2C5B">
              <w:rPr>
                <w:rFonts w:eastAsia="Arial"/>
                <w:b/>
                <w:bCs/>
                <w:sz w:val="18"/>
                <w:szCs w:val="18"/>
                <w:lang w:eastAsia="en-US"/>
              </w:rPr>
              <w:t>Fascia D</w:t>
            </w:r>
            <w:r w:rsidRPr="008E2C5B">
              <w:rPr>
                <w:rFonts w:eastAsia="Arial"/>
                <w:sz w:val="18"/>
                <w:szCs w:val="18"/>
                <w:lang w:eastAsia="en-US"/>
              </w:rPr>
              <w:t xml:space="preserve"> (bassa 4-5): alunni che </w:t>
            </w:r>
            <w:r w:rsidRPr="008E2C5B">
              <w:rPr>
                <w:sz w:val="18"/>
                <w:szCs w:val="18"/>
                <w:lang w:eastAsia="en-US"/>
              </w:rPr>
              <w:t>dalle prove di ingresso, osservazioni sistematiche, ecc. risultano avere</w:t>
            </w:r>
            <w:r w:rsidRPr="008E2C5B">
              <w:rPr>
                <w:rFonts w:eastAsia="Arial"/>
                <w:sz w:val="18"/>
                <w:szCs w:val="18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8E2C5B">
              <w:rPr>
                <w:sz w:val="18"/>
                <w:szCs w:val="18"/>
                <w:lang w:eastAsia="en-US"/>
              </w:rPr>
              <w:t>risultano raggiungere competenze non adeguate e modeste.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Recupero</w:t>
            </w:r>
            <w:proofErr w:type="spellEnd"/>
            <w:r>
              <w:rPr>
                <w:b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 w:eastAsia="en-US"/>
              </w:rPr>
              <w:t>Sostegno</w:t>
            </w:r>
            <w:proofErr w:type="spellEnd"/>
          </w:p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E2C5B" w:rsidTr="008E2C5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Pr="008E2C5B" w:rsidRDefault="008E2C5B">
            <w:pPr>
              <w:rPr>
                <w:sz w:val="18"/>
                <w:szCs w:val="18"/>
                <w:lang w:eastAsia="en-US"/>
              </w:rPr>
            </w:pPr>
            <w:r w:rsidRPr="008E2C5B">
              <w:rPr>
                <w:b/>
                <w:sz w:val="18"/>
                <w:szCs w:val="18"/>
                <w:lang w:eastAsia="en-US"/>
              </w:rPr>
              <w:t>CASI PARTICOLARI</w:t>
            </w:r>
            <w:r w:rsidRPr="008E2C5B">
              <w:rPr>
                <w:sz w:val="18"/>
                <w:szCs w:val="18"/>
                <w:lang w:eastAsia="en-US"/>
              </w:rPr>
              <w:t>: alunni conoscenze ed abilità carenti; metodo di lavoro da acquisire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Pr="008E2C5B" w:rsidRDefault="008E2C5B">
            <w:pPr>
              <w:rPr>
                <w:sz w:val="18"/>
                <w:szCs w:val="18"/>
                <w:lang w:eastAsia="en-US"/>
              </w:rPr>
            </w:pPr>
            <w:r w:rsidRPr="008E2C5B">
              <w:rPr>
                <w:sz w:val="18"/>
                <w:szCs w:val="18"/>
                <w:lang w:eastAsia="en-US"/>
              </w:rPr>
              <w:t> </w:t>
            </w:r>
          </w:p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sz w:val="18"/>
                <w:szCs w:val="18"/>
                <w:lang w:val="en-US" w:eastAsia="en-US"/>
              </w:rPr>
              <w:t>di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Recupero</w:t>
            </w:r>
            <w:proofErr w:type="spellEnd"/>
            <w:r>
              <w:rPr>
                <w:sz w:val="18"/>
                <w:szCs w:val="18"/>
                <w:lang w:val="en-US" w:eastAsia="en-US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Sostegno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E2C5B" w:rsidTr="008E2C5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CASI PARTICOLARI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8E2C5B" w:rsidTr="008E2C5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N. </w:t>
            </w:r>
          </w:p>
        </w:tc>
      </w:tr>
      <w:tr w:rsidR="008E2C5B" w:rsidTr="008E2C5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DISTURBI COMPORTAMENTO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N.</w:t>
            </w:r>
          </w:p>
        </w:tc>
      </w:tr>
      <w:tr w:rsidR="008E2C5B" w:rsidTr="008E2C5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DIVERSAMENTE ABILI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5B" w:rsidRDefault="008E2C5B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N.</w:t>
            </w:r>
          </w:p>
        </w:tc>
      </w:tr>
    </w:tbl>
    <w:p w:rsidR="008E2C5B" w:rsidRDefault="008E2C5B" w:rsidP="008E2C5B">
      <w:pPr>
        <w:widowControl/>
        <w:autoSpaceDE/>
        <w:autoSpaceDN/>
        <w:spacing w:line="379" w:lineRule="auto"/>
        <w:sectPr w:rsidR="008E2C5B" w:rsidSect="008E2C5B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spacing w:line="381" w:lineRule="auto"/>
        <w:sectPr w:rsidR="002579ED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691BC4">
      <w:pPr>
        <w:pStyle w:val="Heading4"/>
        <w:spacing w:before="26"/>
        <w:ind w:left="4963" w:right="4823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ISTITUTO COMPRENSIVO </w:t>
      </w:r>
    </w:p>
    <w:p w:rsidR="00B52005" w:rsidRDefault="00B52005">
      <w:pPr>
        <w:pStyle w:val="Heading4"/>
        <w:spacing w:before="26"/>
        <w:ind w:left="4963" w:right="4823"/>
        <w:jc w:val="center"/>
        <w:rPr>
          <w:rFonts w:ascii="Calibri" w:hAnsi="Calibri"/>
        </w:rPr>
      </w:pPr>
      <w:r>
        <w:rPr>
          <w:rFonts w:ascii="Calibri" w:hAnsi="Calibri"/>
        </w:rPr>
        <w:t>CROSIA MIRTO</w:t>
      </w:r>
    </w:p>
    <w:p w:rsidR="002579ED" w:rsidRDefault="002579ED">
      <w:pPr>
        <w:rPr>
          <w:b/>
          <w:sz w:val="20"/>
        </w:rPr>
      </w:pPr>
    </w:p>
    <w:p w:rsidR="002579ED" w:rsidRDefault="00691BC4">
      <w:pPr>
        <w:pStyle w:val="Corpodeltesto"/>
        <w:ind w:left="4964" w:right="4767"/>
        <w:jc w:val="center"/>
        <w:rPr>
          <w:rFonts w:ascii="Calibri"/>
        </w:rPr>
      </w:pPr>
      <w:r>
        <w:rPr>
          <w:rFonts w:ascii="Calibri"/>
        </w:rPr>
        <w:t>DISCIPLINA ITALIANO  DOCENTE :</w:t>
      </w:r>
    </w:p>
    <w:p w:rsidR="002579ED" w:rsidRDefault="002579ED">
      <w:pPr>
        <w:spacing w:before="1"/>
        <w:rPr>
          <w:sz w:val="20"/>
        </w:rPr>
      </w:pPr>
    </w:p>
    <w:p w:rsidR="002579ED" w:rsidRDefault="00691BC4">
      <w:pPr>
        <w:pStyle w:val="Corpodeltesto"/>
        <w:tabs>
          <w:tab w:val="left" w:pos="1410"/>
        </w:tabs>
        <w:ind w:left="142"/>
        <w:jc w:val="center"/>
        <w:rPr>
          <w:rFonts w:ascii="Calibri"/>
        </w:rPr>
      </w:pPr>
      <w:r>
        <w:rPr>
          <w:rFonts w:ascii="Calibri"/>
        </w:rPr>
        <w:t>SEZIONE</w:t>
      </w:r>
      <w:r>
        <w:rPr>
          <w:rFonts w:ascii="Calibri"/>
        </w:rPr>
        <w:tab/>
        <w:t>CLASSE I PERIODO: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SETTEMBRE-OTTOBRE-NOVEMBRE</w:t>
      </w:r>
    </w:p>
    <w:p w:rsidR="002579ED" w:rsidRDefault="002579ED">
      <w:pPr>
        <w:rPr>
          <w:sz w:val="20"/>
        </w:rPr>
      </w:pPr>
    </w:p>
    <w:p w:rsidR="002579ED" w:rsidRDefault="002579ED">
      <w:pPr>
        <w:rPr>
          <w:sz w:val="20"/>
        </w:rPr>
      </w:pPr>
    </w:p>
    <w:p w:rsidR="002579ED" w:rsidRDefault="002579ED">
      <w:pPr>
        <w:spacing w:before="9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8461"/>
      </w:tblGrid>
      <w:tr w:rsidR="002579ED">
        <w:trPr>
          <w:trHeight w:val="7181"/>
        </w:trPr>
        <w:tc>
          <w:tcPr>
            <w:tcW w:w="5639" w:type="dxa"/>
          </w:tcPr>
          <w:p w:rsidR="002579ED" w:rsidRDefault="00691BC4">
            <w:pPr>
              <w:pStyle w:val="TableParagraph"/>
              <w:spacing w:line="268" w:lineRule="exact"/>
              <w:ind w:left="761"/>
              <w:rPr>
                <w:i/>
              </w:rPr>
            </w:pPr>
            <w:r>
              <w:rPr>
                <w:b/>
              </w:rPr>
              <w:t xml:space="preserve">Macrocompetenza </w:t>
            </w:r>
            <w:r>
              <w:rPr>
                <w:i/>
              </w:rPr>
              <w:t>(dal profilo dello studente)</w:t>
            </w:r>
          </w:p>
          <w:p w:rsidR="002579ED" w:rsidRDefault="002579ED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570"/>
              <w:rPr>
                <w:sz w:val="20"/>
              </w:rPr>
            </w:pPr>
            <w:r>
              <w:rPr>
                <w:sz w:val="20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2579ED" w:rsidRDefault="002579ED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Possiede un patrimonio organico di conoscenze e nozioni di base ed è allo stesso tempo capace di ricercare e di procurarsi velocemente nuove informazioni ed impegnarsi in nuovi apprendimenti anche in modo autonomo.(imparare ad imparare).</w:t>
            </w:r>
          </w:p>
          <w:p w:rsidR="002579ED" w:rsidRDefault="002579ED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imprevisti(Spirito di iniziativa ed imprenditorialità)</w:t>
            </w:r>
          </w:p>
          <w:p w:rsidR="002579ED" w:rsidRDefault="002579ED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213"/>
            </w:pPr>
            <w:r>
              <w:rPr>
                <w:sz w:val="20"/>
              </w:rPr>
              <w:t xml:space="preserve">Ha consapevolezza delle proprie potenzialità e dei propri limiti. Orienta le proprie scelte in modo consapevole. Si impegna per portare a compimento il lavoro iniziato da solo o insieme ad altri. (Sociali e civiche).Rispetta le regole condivise, collabora con gli altri per la costruzione del bene comune esprimendo le proprie personali opinioni e </w:t>
            </w:r>
            <w:r>
              <w:t>sensibilità.</w:t>
            </w:r>
          </w:p>
        </w:tc>
        <w:tc>
          <w:tcPr>
            <w:tcW w:w="8461" w:type="dxa"/>
          </w:tcPr>
          <w:p w:rsidR="002579ED" w:rsidRDefault="00691BC4">
            <w:pPr>
              <w:pStyle w:val="TableParagraph"/>
              <w:spacing w:line="292" w:lineRule="exact"/>
              <w:ind w:left="1041"/>
              <w:rPr>
                <w:i/>
              </w:rPr>
            </w:pPr>
            <w:r>
              <w:rPr>
                <w:b/>
                <w:sz w:val="24"/>
              </w:rPr>
              <w:t xml:space="preserve">Traguardo/i di competenza disciplinare </w:t>
            </w:r>
            <w:r>
              <w:rPr>
                <w:i/>
              </w:rPr>
              <w:t>(dalle Indicazioni nazionali)</w:t>
            </w:r>
          </w:p>
          <w:p w:rsidR="002579ED" w:rsidRDefault="002579ED">
            <w:pPr>
              <w:pStyle w:val="TableParagraph"/>
              <w:ind w:left="0"/>
              <w:rPr>
                <w:sz w:val="20"/>
              </w:rPr>
            </w:pPr>
          </w:p>
          <w:p w:rsidR="002579ED" w:rsidRDefault="00691BC4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Partecipa in modo efficace a scambi comunicativi con interlocutori diversi rispettando le regole della conversazione e adeguando il registro alla situazione.</w:t>
            </w:r>
          </w:p>
          <w:p w:rsidR="002579ED" w:rsidRDefault="00691BC4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Interagisce in modo corretto con adulti e compagni modulando efficacemente la comunicazione a situazioni di gioco, lavoro cooperativo, comunicazione con adulti.</w:t>
            </w:r>
          </w:p>
          <w:p w:rsidR="002579ED" w:rsidRDefault="00691BC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Ascolta, comprende e ricava informazioni utili da testi “diretti” e “trasmessi”.</w:t>
            </w:r>
          </w:p>
          <w:p w:rsidR="002579ED" w:rsidRDefault="00691BC4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Esprime oralmente in pubblico argomenti studiati, anche avvalendosi di ausili e supporti come cartelloni, schemi, mappe.</w:t>
            </w:r>
          </w:p>
          <w:p w:rsidR="002579ED" w:rsidRDefault="00691BC4">
            <w:pPr>
              <w:pStyle w:val="TableParagraph"/>
              <w:spacing w:before="1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Ricava informazioni personali e di studio da fonti diverse: testi, manuali, ricerche in Internet, supporti multimediali, ecc.); ne ricava delle semplici sintesi che sa riferire anche con l’ausilio di mappe e schemi.</w:t>
            </w:r>
          </w:p>
          <w:p w:rsidR="002579ED" w:rsidRDefault="00691BC4">
            <w:pPr>
              <w:pStyle w:val="TableParagraph"/>
              <w:ind w:right="1711"/>
              <w:rPr>
                <w:sz w:val="20"/>
              </w:rPr>
            </w:pPr>
            <w:r>
              <w:rPr>
                <w:sz w:val="20"/>
              </w:rPr>
              <w:t>Legge testi letterari di vario tipo e tipologia che sa rielaborare e sintetizzare. Scrive testi di diversa tipologia corretti e pertinenti al tema e allo scopo.</w:t>
            </w:r>
          </w:p>
          <w:p w:rsidR="002579ED" w:rsidRDefault="00691BC4">
            <w:pPr>
              <w:pStyle w:val="TableParagraph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Produce semplici prodotti multimediali con l’ausilio dell’insegnante e la collaborazione dei compagni. Comprende e utilizza un lessico ricco, relativa ai termini d’alto uso e di alta disponibilità; utilizza termini specialistici appresi nei campi di studio.</w:t>
            </w:r>
          </w:p>
          <w:p w:rsidR="002579ED" w:rsidRDefault="00691BC4">
            <w:pPr>
              <w:pStyle w:val="TableParagraph"/>
              <w:spacing w:line="278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Usa in modo pertinente vocaboli provenienti da lingue differenti riferiti alla quotidianità o ad ambiti di tipo specialistico e ne sa riferire il significato, anche facendo leva sul contesto.</w:t>
            </w:r>
          </w:p>
          <w:p w:rsidR="002579ED" w:rsidRDefault="002579ED">
            <w:pPr>
              <w:pStyle w:val="TableParagraph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8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Utilizza con sufficiente correttezza e proprietà la morfologia e la sintassi in comunicazioni orali e scritte di diversa tipologia, anche articolando frasi complesse.</w:t>
            </w:r>
          </w:p>
          <w:p w:rsidR="002579ED" w:rsidRDefault="002579ED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Sa intervenire sui propri scritti operando revisioni .</w:t>
            </w:r>
          </w:p>
        </w:tc>
      </w:tr>
    </w:tbl>
    <w:p w:rsidR="002579ED" w:rsidRDefault="002579ED">
      <w:pPr>
        <w:jc w:val="both"/>
        <w:rPr>
          <w:sz w:val="20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2579ED">
        <w:trPr>
          <w:trHeight w:val="1022"/>
        </w:trPr>
        <w:tc>
          <w:tcPr>
            <w:tcW w:w="5639" w:type="dxa"/>
            <w:gridSpan w:val="2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60" w:type="dxa"/>
            <w:gridSpan w:val="2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79ED">
        <w:trPr>
          <w:trHeight w:val="2035"/>
        </w:trPr>
        <w:tc>
          <w:tcPr>
            <w:tcW w:w="14099" w:type="dxa"/>
            <w:gridSpan w:val="4"/>
          </w:tcPr>
          <w:p w:rsidR="002579ED" w:rsidRDefault="00691BC4">
            <w:pPr>
              <w:pStyle w:val="TableParagraph"/>
              <w:spacing w:line="268" w:lineRule="exact"/>
              <w:ind w:left="5549" w:right="5537"/>
              <w:jc w:val="center"/>
              <w:rPr>
                <w:i/>
              </w:rPr>
            </w:pPr>
            <w:r>
              <w:rPr>
                <w:i/>
              </w:rPr>
              <w:t>TITOLO UDA</w:t>
            </w:r>
          </w:p>
          <w:p w:rsidR="002579ED" w:rsidRDefault="002579ED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2579ED" w:rsidRDefault="00691BC4">
            <w:pPr>
              <w:pStyle w:val="TableParagraph"/>
              <w:spacing w:line="453" w:lineRule="auto"/>
              <w:ind w:left="5549" w:right="55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ACCOGLIENZA, FAVOLA E FIABA LA POESIA</w:t>
            </w:r>
          </w:p>
          <w:p w:rsidR="002579ED" w:rsidRDefault="00691BC4">
            <w:pPr>
              <w:pStyle w:val="TableParagraph"/>
              <w:spacing w:before="3"/>
              <w:ind w:left="4822" w:right="48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(FONETICA-ORTOGRAFIA-ARTICOLO-NOME)</w:t>
            </w:r>
          </w:p>
        </w:tc>
      </w:tr>
      <w:tr w:rsidR="002579ED">
        <w:trPr>
          <w:trHeight w:val="510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9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2579ED">
        <w:trPr>
          <w:trHeight w:val="250"/>
        </w:trPr>
        <w:tc>
          <w:tcPr>
            <w:tcW w:w="2660" w:type="dxa"/>
            <w:tcBorders>
              <w:bottom w:val="nil"/>
            </w:tcBorders>
          </w:tcPr>
          <w:p w:rsidR="002579ED" w:rsidRDefault="00691BC4">
            <w:pPr>
              <w:pStyle w:val="TableParagraph"/>
              <w:spacing w:line="231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ASCOLTO/PARLATO</w:t>
            </w:r>
          </w:p>
        </w:tc>
        <w:tc>
          <w:tcPr>
            <w:tcW w:w="3545" w:type="dxa"/>
            <w:gridSpan w:val="2"/>
            <w:tcBorders>
              <w:bottom w:val="nil"/>
            </w:tcBorders>
          </w:tcPr>
          <w:p w:rsidR="002579ED" w:rsidRDefault="00691BC4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Lessico fondamentale per la gestione di</w:t>
            </w:r>
          </w:p>
        </w:tc>
        <w:tc>
          <w:tcPr>
            <w:tcW w:w="7894" w:type="dxa"/>
            <w:tcBorders>
              <w:bottom w:val="nil"/>
            </w:tcBorders>
          </w:tcPr>
          <w:p w:rsidR="002579ED" w:rsidRDefault="00691BC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Ascoltare testi di diverso tipo, riconoscere la fonte, lo scopo, l’argomento e le informazioni principali.</w:t>
            </w:r>
          </w:p>
        </w:tc>
      </w:tr>
      <w:tr w:rsidR="002579ED">
        <w:trPr>
          <w:trHeight w:val="203"/>
        </w:trPr>
        <w:tc>
          <w:tcPr>
            <w:tcW w:w="2660" w:type="dxa"/>
            <w:tcBorders>
              <w:top w:val="nil"/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183" w:lineRule="exact"/>
              <w:ind w:left="109"/>
              <w:rPr>
                <w:sz w:val="18"/>
              </w:rPr>
            </w:pPr>
            <w:r>
              <w:rPr>
                <w:sz w:val="18"/>
              </w:rPr>
              <w:t>semplici comunicazioni orali.</w:t>
            </w:r>
          </w:p>
        </w:tc>
        <w:tc>
          <w:tcPr>
            <w:tcW w:w="7894" w:type="dxa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Intervenire in una conversazione rispettando argomenti, tempi e turni.</w:t>
            </w:r>
          </w:p>
        </w:tc>
      </w:tr>
      <w:tr w:rsidR="002579ED">
        <w:trPr>
          <w:trHeight w:val="219"/>
        </w:trPr>
        <w:tc>
          <w:tcPr>
            <w:tcW w:w="2660" w:type="dxa"/>
            <w:tcBorders>
              <w:top w:val="nil"/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tabs>
                <w:tab w:val="left" w:pos="1119"/>
                <w:tab w:val="left" w:pos="1898"/>
                <w:tab w:val="left" w:pos="3083"/>
              </w:tabs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Contesto,</w:t>
            </w:r>
            <w:r>
              <w:rPr>
                <w:sz w:val="18"/>
              </w:rPr>
              <w:tab/>
              <w:t>scopo,</w:t>
            </w:r>
            <w:r>
              <w:rPr>
                <w:sz w:val="18"/>
              </w:rPr>
              <w:tab/>
              <w:t>destinatario</w:t>
            </w:r>
            <w:r>
              <w:rPr>
                <w:sz w:val="18"/>
              </w:rPr>
              <w:tab/>
              <w:t>della</w:t>
            </w:r>
          </w:p>
        </w:tc>
        <w:tc>
          <w:tcPr>
            <w:tcW w:w="7894" w:type="dxa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Prendere appunti e usare tecniche di comprensione.</w:t>
            </w:r>
          </w:p>
        </w:tc>
      </w:tr>
      <w:tr w:rsidR="002579ED">
        <w:trPr>
          <w:trHeight w:val="219"/>
        </w:trPr>
        <w:tc>
          <w:tcPr>
            <w:tcW w:w="2660" w:type="dxa"/>
            <w:tcBorders>
              <w:top w:val="nil"/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comunicazione</w:t>
            </w:r>
          </w:p>
        </w:tc>
        <w:tc>
          <w:tcPr>
            <w:tcW w:w="7894" w:type="dxa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Selezionare informazioni e ordinarle in modo logico.</w:t>
            </w:r>
          </w:p>
        </w:tc>
      </w:tr>
      <w:tr w:rsidR="002579ED">
        <w:trPr>
          <w:trHeight w:val="219"/>
        </w:trPr>
        <w:tc>
          <w:tcPr>
            <w:tcW w:w="2660" w:type="dxa"/>
            <w:tcBorders>
              <w:top w:val="nil"/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Codici della comunicazione orale</w:t>
            </w:r>
          </w:p>
        </w:tc>
        <w:tc>
          <w:tcPr>
            <w:tcW w:w="7894" w:type="dxa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Raccontare i contenuti studiati in modo chiaro.</w:t>
            </w:r>
          </w:p>
        </w:tc>
      </w:tr>
      <w:tr w:rsidR="002579ED">
        <w:trPr>
          <w:trHeight w:val="219"/>
        </w:trPr>
        <w:tc>
          <w:tcPr>
            <w:tcW w:w="2660" w:type="dxa"/>
            <w:tcBorders>
              <w:top w:val="nil"/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200" w:lineRule="exact"/>
              <w:ind w:left="109"/>
              <w:rPr>
                <w:sz w:val="18"/>
              </w:rPr>
            </w:pPr>
            <w:r>
              <w:rPr>
                <w:sz w:val="18"/>
              </w:rPr>
              <w:t>Organizzazione del discorso descrittivo,</w:t>
            </w:r>
          </w:p>
        </w:tc>
        <w:tc>
          <w:tcPr>
            <w:tcW w:w="7894" w:type="dxa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Esporre e motivare le proprie ragioni.</w:t>
            </w:r>
          </w:p>
        </w:tc>
      </w:tr>
      <w:tr w:rsidR="002579ED">
        <w:trPr>
          <w:trHeight w:val="205"/>
        </w:trPr>
        <w:tc>
          <w:tcPr>
            <w:tcW w:w="2660" w:type="dxa"/>
            <w:tcBorders>
              <w:top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</w:tcBorders>
          </w:tcPr>
          <w:p w:rsidR="002579ED" w:rsidRDefault="00691BC4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narrativo.</w:t>
            </w:r>
          </w:p>
        </w:tc>
        <w:tc>
          <w:tcPr>
            <w:tcW w:w="7894" w:type="dxa"/>
            <w:tcBorders>
              <w:top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2579ED">
        <w:trPr>
          <w:trHeight w:val="1317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 w:right="99"/>
              <w:rPr>
                <w:sz w:val="18"/>
              </w:rPr>
            </w:pPr>
            <w:r>
              <w:rPr>
                <w:sz w:val="18"/>
              </w:rPr>
              <w:t>Strategie di controllo del processo di lettura ad 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voce</w:t>
            </w:r>
          </w:p>
          <w:p w:rsidR="002579ED" w:rsidRDefault="00691BC4">
            <w:pPr>
              <w:pStyle w:val="TableParagraph"/>
              <w:ind w:left="109" w:right="1306"/>
              <w:rPr>
                <w:sz w:val="18"/>
              </w:rPr>
            </w:pPr>
            <w:r>
              <w:rPr>
                <w:sz w:val="18"/>
              </w:rPr>
              <w:t>Strategie di lettura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silenziosa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sequenze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ind w:right="4295"/>
              <w:jc w:val="both"/>
              <w:rPr>
                <w:sz w:val="18"/>
              </w:rPr>
            </w:pPr>
            <w:r>
              <w:rPr>
                <w:sz w:val="18"/>
              </w:rPr>
              <w:t>Leggere ad alta voce in modo corretto e chiaro. Leggere in modo silenzioso testi di varia natura. Ricavare informazioni esplicite ed implicite.</w:t>
            </w:r>
          </w:p>
        </w:tc>
      </w:tr>
      <w:tr w:rsidR="002579ED">
        <w:trPr>
          <w:trHeight w:val="1320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Servirsi di strumenti per la raccolta e l’organizzazione delle idee(mappe,scalette). Scrivere testi di diverso tipo sulla base di modelli sperimentati.</w:t>
            </w:r>
          </w:p>
          <w:p w:rsidR="002579ED" w:rsidRDefault="00691BC4">
            <w:pPr>
              <w:pStyle w:val="TableParagraph"/>
              <w:spacing w:line="219" w:lineRule="exact"/>
              <w:ind w:left="109"/>
              <w:rPr>
                <w:sz w:val="18"/>
              </w:rPr>
            </w:pPr>
            <w:r>
              <w:rPr>
                <w:sz w:val="18"/>
              </w:rPr>
              <w:t>Sintetizza</w:t>
            </w:r>
            <w:r w:rsidR="00E30BE8">
              <w:rPr>
                <w:sz w:val="18"/>
              </w:rPr>
              <w:t xml:space="preserve"> </w:t>
            </w:r>
            <w:r>
              <w:rPr>
                <w:sz w:val="18"/>
              </w:rPr>
              <w:t>semplici testi letti ed ascoltati.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Caratteristiche testuali fondamentali:</w:t>
            </w:r>
          </w:p>
          <w:p w:rsidR="002579ED" w:rsidRDefault="00691BC4">
            <w:pPr>
              <w:pStyle w:val="TableParagraph"/>
              <w:spacing w:before="1"/>
              <w:ind w:right="3520"/>
              <w:rPr>
                <w:sz w:val="18"/>
              </w:rPr>
            </w:pPr>
            <w:r>
              <w:rPr>
                <w:sz w:val="18"/>
              </w:rPr>
              <w:t>sintesi guidate, riassunto,testo narrativo, testo regolativo. Riscrittura e manipolazione di un testo.</w:t>
            </w:r>
          </w:p>
        </w:tc>
      </w:tr>
      <w:tr w:rsidR="002579ED">
        <w:trPr>
          <w:trHeight w:val="247"/>
        </w:trPr>
        <w:tc>
          <w:tcPr>
            <w:tcW w:w="2660" w:type="dxa"/>
            <w:tcBorders>
              <w:bottom w:val="nil"/>
            </w:tcBorders>
          </w:tcPr>
          <w:p w:rsidR="002579ED" w:rsidRDefault="00691BC4">
            <w:pPr>
              <w:pStyle w:val="TableParagraph"/>
              <w:spacing w:line="228" w:lineRule="exac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RIFLESSIONE</w:t>
            </w:r>
          </w:p>
        </w:tc>
        <w:tc>
          <w:tcPr>
            <w:tcW w:w="3545" w:type="dxa"/>
            <w:gridSpan w:val="2"/>
            <w:tcBorders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94" w:type="dxa"/>
            <w:vMerge w:val="restart"/>
          </w:tcPr>
          <w:p w:rsidR="002579ED" w:rsidRDefault="002579ED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2579ED" w:rsidRDefault="00691BC4">
            <w:pPr>
              <w:pStyle w:val="TableParagraph"/>
              <w:ind w:right="4252"/>
              <w:rPr>
                <w:sz w:val="18"/>
              </w:rPr>
            </w:pPr>
            <w:r>
              <w:rPr>
                <w:sz w:val="18"/>
              </w:rPr>
              <w:t>Comprendere ed usare i termini specialistici. Realizza scelte lessicali in base agli interlocutori. Utilizzare dizionari di vario tipo.</w:t>
            </w:r>
          </w:p>
          <w:p w:rsidR="002579ED" w:rsidRDefault="00691BC4">
            <w:pPr>
              <w:pStyle w:val="TableParagraph"/>
              <w:spacing w:before="1"/>
              <w:ind w:right="1241"/>
              <w:rPr>
                <w:sz w:val="18"/>
              </w:rPr>
            </w:pPr>
            <w:r>
              <w:rPr>
                <w:sz w:val="18"/>
              </w:rPr>
              <w:t>Conosce le principali relazioni fra significati delle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parole(sinonimia,inclusione). Riconoscere l’organizzazione della frase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semplice.</w:t>
            </w:r>
          </w:p>
          <w:p w:rsidR="002579ED" w:rsidRDefault="00691BC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Conosce e usa connettivi e segni di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interpunzione.</w:t>
            </w:r>
          </w:p>
        </w:tc>
      </w:tr>
      <w:tr w:rsidR="002579ED">
        <w:trPr>
          <w:trHeight w:val="411"/>
        </w:trPr>
        <w:tc>
          <w:tcPr>
            <w:tcW w:w="2660" w:type="dxa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before="3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LINGUISTICA</w:t>
            </w: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179" w:lineRule="exact"/>
              <w:ind w:left="109"/>
              <w:rPr>
                <w:sz w:val="18"/>
              </w:rPr>
            </w:pPr>
            <w:r>
              <w:rPr>
                <w:sz w:val="18"/>
              </w:rPr>
              <w:t>Ripasso ortografico</w:t>
            </w:r>
          </w:p>
          <w:p w:rsidR="002579ED" w:rsidRDefault="00691BC4">
            <w:pPr>
              <w:pStyle w:val="TableParagraph"/>
              <w:spacing w:before="1" w:line="211" w:lineRule="exact"/>
              <w:ind w:left="109"/>
              <w:rPr>
                <w:sz w:val="18"/>
              </w:rPr>
            </w:pPr>
            <w:r>
              <w:rPr>
                <w:sz w:val="18"/>
              </w:rPr>
              <w:t>Struttura della frase semplice</w:t>
            </w:r>
          </w:p>
        </w:tc>
        <w:tc>
          <w:tcPr>
            <w:tcW w:w="7894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</w:tr>
      <w:tr w:rsidR="002579ED">
        <w:trPr>
          <w:trHeight w:val="209"/>
        </w:trPr>
        <w:tc>
          <w:tcPr>
            <w:tcW w:w="2660" w:type="dxa"/>
            <w:tcBorders>
              <w:top w:val="nil"/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Lessico ed etimologia</w:t>
            </w:r>
          </w:p>
        </w:tc>
        <w:tc>
          <w:tcPr>
            <w:tcW w:w="7894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</w:tr>
      <w:tr w:rsidR="002579ED">
        <w:trPr>
          <w:trHeight w:val="209"/>
        </w:trPr>
        <w:tc>
          <w:tcPr>
            <w:tcW w:w="2660" w:type="dxa"/>
            <w:tcBorders>
              <w:top w:val="nil"/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Uso del dizionario</w:t>
            </w:r>
          </w:p>
        </w:tc>
        <w:tc>
          <w:tcPr>
            <w:tcW w:w="7894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</w:tr>
      <w:tr w:rsidR="002579ED">
        <w:trPr>
          <w:trHeight w:val="209"/>
        </w:trPr>
        <w:tc>
          <w:tcPr>
            <w:tcW w:w="2660" w:type="dxa"/>
            <w:tcBorders>
              <w:top w:val="nil"/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Basi della metrica</w:t>
            </w:r>
          </w:p>
        </w:tc>
        <w:tc>
          <w:tcPr>
            <w:tcW w:w="7894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</w:tr>
      <w:tr w:rsidR="002579ED">
        <w:trPr>
          <w:trHeight w:val="210"/>
        </w:trPr>
        <w:tc>
          <w:tcPr>
            <w:tcW w:w="2660" w:type="dxa"/>
            <w:tcBorders>
              <w:top w:val="nil"/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  <w:bottom w:val="nil"/>
            </w:tcBorders>
          </w:tcPr>
          <w:p w:rsidR="002579ED" w:rsidRDefault="00691BC4">
            <w:pPr>
              <w:pStyle w:val="TableParagraph"/>
              <w:spacing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La punteggiatura</w:t>
            </w:r>
          </w:p>
        </w:tc>
        <w:tc>
          <w:tcPr>
            <w:tcW w:w="7894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</w:tr>
      <w:tr w:rsidR="002579ED">
        <w:trPr>
          <w:trHeight w:val="222"/>
        </w:trPr>
        <w:tc>
          <w:tcPr>
            <w:tcW w:w="2660" w:type="dxa"/>
            <w:tcBorders>
              <w:top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45" w:type="dxa"/>
            <w:gridSpan w:val="2"/>
            <w:tcBorders>
              <w:top w:val="nil"/>
            </w:tcBorders>
          </w:tcPr>
          <w:p w:rsidR="002579ED" w:rsidRDefault="00691BC4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Ripasso della morfologia ( verbo, nome,</w:t>
            </w:r>
          </w:p>
        </w:tc>
        <w:tc>
          <w:tcPr>
            <w:tcW w:w="7894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</w:tr>
    </w:tbl>
    <w:p w:rsidR="002579ED" w:rsidRDefault="002579ED">
      <w:pPr>
        <w:rPr>
          <w:sz w:val="2"/>
          <w:szCs w:val="2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546"/>
        <w:gridCol w:w="7895"/>
      </w:tblGrid>
      <w:tr w:rsidR="002579ED">
        <w:trPr>
          <w:trHeight w:val="564"/>
        </w:trPr>
        <w:tc>
          <w:tcPr>
            <w:tcW w:w="2660" w:type="dxa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6" w:type="dxa"/>
          </w:tcPr>
          <w:p w:rsidR="002579ED" w:rsidRDefault="00691BC4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articolo, aggettivo, pronome, avverbio, congiunzione, interiezione)</w:t>
            </w:r>
          </w:p>
        </w:tc>
        <w:tc>
          <w:tcPr>
            <w:tcW w:w="7895" w:type="dxa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579ED" w:rsidRDefault="002579ED">
      <w:pPr>
        <w:rPr>
          <w:rFonts w:ascii="Times New Roman"/>
          <w:sz w:val="18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spacing w:before="2"/>
        <w:rPr>
          <w:sz w:val="6"/>
        </w:rPr>
      </w:pPr>
    </w:p>
    <w:p w:rsidR="002579ED" w:rsidRDefault="00691BC4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rPr>
          <w:sz w:val="19"/>
        </w:rPr>
      </w:pPr>
    </w:p>
    <w:p w:rsidR="002579ED" w:rsidRDefault="00691BC4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2579ED" w:rsidRDefault="00691BC4">
      <w:pPr>
        <w:spacing w:line="295" w:lineRule="exact"/>
        <w:ind w:left="4964" w:right="4819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E30BE8" w:rsidRDefault="00E30BE8" w:rsidP="00E30BE8">
      <w:pPr>
        <w:spacing w:line="294" w:lineRule="exact"/>
        <w:ind w:left="4906" w:right="4761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E30BE8" w:rsidRDefault="00E30BE8" w:rsidP="00E30BE8">
      <w:pPr>
        <w:pStyle w:val="Corpodeltesto"/>
        <w:rPr>
          <w:rFonts w:ascii="Gabriola"/>
          <w:sz w:val="48"/>
        </w:rPr>
      </w:pPr>
    </w:p>
    <w:p w:rsidR="00E30BE8" w:rsidRDefault="00E30BE8">
      <w:pPr>
        <w:spacing w:line="295" w:lineRule="exact"/>
        <w:ind w:left="4964" w:right="4819"/>
        <w:jc w:val="center"/>
        <w:rPr>
          <w:rFonts w:ascii="Gabriola"/>
          <w:b/>
          <w:sz w:val="20"/>
        </w:rPr>
      </w:pPr>
    </w:p>
    <w:p w:rsidR="002579ED" w:rsidRDefault="002579ED">
      <w:pPr>
        <w:pStyle w:val="Corpodeltesto"/>
        <w:rPr>
          <w:rFonts w:ascii="Gabriola"/>
          <w:sz w:val="48"/>
        </w:rPr>
      </w:pPr>
    </w:p>
    <w:p w:rsidR="002579ED" w:rsidRDefault="002579ED">
      <w:pPr>
        <w:pStyle w:val="Corpodeltesto"/>
        <w:spacing w:before="3"/>
        <w:rPr>
          <w:rFonts w:ascii="Gabriola"/>
          <w:sz w:val="57"/>
        </w:rPr>
      </w:pPr>
    </w:p>
    <w:p w:rsidR="002579ED" w:rsidRDefault="00691BC4">
      <w:pPr>
        <w:pStyle w:val="Heading2"/>
        <w:spacing w:before="0" w:line="381" w:lineRule="auto"/>
      </w:pPr>
      <w:r>
        <w:t>DISCIPLINA:ITALIANO UDA 2 CLASSE I</w:t>
      </w:r>
    </w:p>
    <w:p w:rsidR="002579ED" w:rsidRDefault="002579ED">
      <w:pPr>
        <w:spacing w:line="381" w:lineRule="auto"/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691BC4" w:rsidP="00293957">
      <w:pPr>
        <w:pStyle w:val="Heading4"/>
        <w:spacing w:before="26"/>
        <w:ind w:left="4963" w:right="4823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ISTITUTO COMPRENSIVO </w:t>
      </w:r>
    </w:p>
    <w:p w:rsidR="00B52005" w:rsidRDefault="00B52005" w:rsidP="00293957">
      <w:pPr>
        <w:pStyle w:val="Heading4"/>
        <w:spacing w:before="26"/>
        <w:ind w:left="4963" w:right="4823"/>
        <w:jc w:val="center"/>
        <w:rPr>
          <w:b w:val="0"/>
          <w:sz w:val="20"/>
        </w:rPr>
      </w:pPr>
      <w:r>
        <w:rPr>
          <w:rFonts w:ascii="Calibri" w:hAnsi="Calibri"/>
        </w:rPr>
        <w:t>CROSIA MIRTO</w:t>
      </w:r>
    </w:p>
    <w:p w:rsidR="002579ED" w:rsidRDefault="00691BC4">
      <w:pPr>
        <w:pStyle w:val="Corpodeltesto"/>
        <w:ind w:left="4964" w:right="4769"/>
        <w:jc w:val="center"/>
        <w:rPr>
          <w:rFonts w:ascii="Calibri"/>
        </w:rPr>
      </w:pPr>
      <w:r>
        <w:rPr>
          <w:rFonts w:ascii="Calibri"/>
        </w:rPr>
        <w:t>DISCIPLINA ITALIANO  DOCENTE :</w:t>
      </w:r>
    </w:p>
    <w:p w:rsidR="002579ED" w:rsidRDefault="002579ED">
      <w:pPr>
        <w:spacing w:before="1"/>
        <w:rPr>
          <w:sz w:val="20"/>
        </w:rPr>
      </w:pPr>
    </w:p>
    <w:p w:rsidR="002579ED" w:rsidRDefault="00691BC4">
      <w:pPr>
        <w:pStyle w:val="Corpodeltesto"/>
        <w:tabs>
          <w:tab w:val="left" w:pos="1350"/>
        </w:tabs>
        <w:ind w:left="137"/>
        <w:jc w:val="center"/>
        <w:rPr>
          <w:rFonts w:ascii="Calibri"/>
        </w:rPr>
      </w:pPr>
      <w:r>
        <w:rPr>
          <w:rFonts w:ascii="Calibri"/>
        </w:rPr>
        <w:t>SEZIONE</w:t>
      </w:r>
      <w:r>
        <w:rPr>
          <w:rFonts w:ascii="Calibri"/>
        </w:rPr>
        <w:tab/>
        <w:t>CLASSE I PERIODO: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DICEMBRE-GENNAIO-FEBBRAIO</w:t>
      </w:r>
    </w:p>
    <w:p w:rsidR="002579ED" w:rsidRDefault="002579ED">
      <w:pPr>
        <w:rPr>
          <w:sz w:val="20"/>
        </w:rPr>
      </w:pPr>
    </w:p>
    <w:p w:rsidR="002579ED" w:rsidRDefault="002579ED">
      <w:pPr>
        <w:rPr>
          <w:sz w:val="20"/>
        </w:rPr>
      </w:pPr>
    </w:p>
    <w:p w:rsidR="002579ED" w:rsidRDefault="002579ED">
      <w:pPr>
        <w:spacing w:before="9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8461"/>
      </w:tblGrid>
      <w:tr w:rsidR="002579ED">
        <w:trPr>
          <w:trHeight w:val="7181"/>
        </w:trPr>
        <w:tc>
          <w:tcPr>
            <w:tcW w:w="5639" w:type="dxa"/>
          </w:tcPr>
          <w:p w:rsidR="002579ED" w:rsidRDefault="00691BC4">
            <w:pPr>
              <w:pStyle w:val="TableParagraph"/>
              <w:spacing w:line="268" w:lineRule="exact"/>
              <w:ind w:left="761"/>
              <w:rPr>
                <w:i/>
              </w:rPr>
            </w:pPr>
            <w:r>
              <w:rPr>
                <w:b/>
              </w:rPr>
              <w:t xml:space="preserve">Macrocompetenza </w:t>
            </w:r>
            <w:r>
              <w:rPr>
                <w:i/>
              </w:rPr>
              <w:t>(dal profilo dello studente)</w:t>
            </w:r>
          </w:p>
          <w:p w:rsidR="002579ED" w:rsidRDefault="002579ED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570"/>
              <w:rPr>
                <w:sz w:val="20"/>
              </w:rPr>
            </w:pPr>
            <w:r>
              <w:rPr>
                <w:sz w:val="20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2579ED" w:rsidRDefault="002579ED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Possiede un patrimonio organico di conoscenze e nozioni di base ed è allo stesso tempo capace di ricercare e di procurarsi velocemente nuove informazioni ed impegnarsi in nuovi apprendimenti anche in modo autonomo.(imparare ad imparare).</w:t>
            </w:r>
          </w:p>
          <w:p w:rsidR="002579ED" w:rsidRDefault="002579ED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imprevisti(Spirito di iniziativa ed imprenditorialità)</w:t>
            </w:r>
          </w:p>
          <w:p w:rsidR="002579ED" w:rsidRDefault="002579ED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213"/>
            </w:pPr>
            <w:r>
              <w:rPr>
                <w:sz w:val="20"/>
              </w:rPr>
              <w:t xml:space="preserve">Ha consapevolezza delle proprie potenzialità e dei propri limiti. Orienta le proprie scelte in modo consapevole. Si impegna per portare a compimento il lavoro iniziato da solo o insieme ad altri. (Sociali e civiche).Rispetta le regole condivise, collabora con gli altri per la costruzione del bene comune esprimendo le proprie personali opinioni e </w:t>
            </w:r>
            <w:r>
              <w:t>sensibilità.</w:t>
            </w:r>
          </w:p>
        </w:tc>
        <w:tc>
          <w:tcPr>
            <w:tcW w:w="8461" w:type="dxa"/>
          </w:tcPr>
          <w:p w:rsidR="002579ED" w:rsidRDefault="00691BC4">
            <w:pPr>
              <w:pStyle w:val="TableParagraph"/>
              <w:spacing w:line="292" w:lineRule="exact"/>
              <w:ind w:left="1041"/>
              <w:rPr>
                <w:i/>
              </w:rPr>
            </w:pPr>
            <w:r>
              <w:rPr>
                <w:b/>
                <w:sz w:val="24"/>
              </w:rPr>
              <w:t xml:space="preserve">Traguardo/i di competenza disciplinare </w:t>
            </w:r>
            <w:r>
              <w:rPr>
                <w:i/>
              </w:rPr>
              <w:t>(dalle Indicazioni nazionali)</w:t>
            </w:r>
          </w:p>
          <w:p w:rsidR="002579ED" w:rsidRDefault="002579ED">
            <w:pPr>
              <w:pStyle w:val="TableParagraph"/>
              <w:ind w:left="0"/>
              <w:rPr>
                <w:sz w:val="20"/>
              </w:rPr>
            </w:pPr>
          </w:p>
          <w:p w:rsidR="002579ED" w:rsidRDefault="00691BC4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Partecipa in modo efficace a scambi comunicativi con interlocutori diversi rispettando le regole della conversazione e adeguando il registro alla situazione.</w:t>
            </w:r>
          </w:p>
          <w:p w:rsidR="002579ED" w:rsidRDefault="00691BC4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Interagisce in modo corretto con adulti e compagni modulando efficacemente la comunicazione a situazioni di gioco, lavoro cooperativo, comunicazione con adulti.</w:t>
            </w:r>
          </w:p>
          <w:p w:rsidR="002579ED" w:rsidRDefault="00691BC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Ascolta, comprende e ricava informazioni utili da testi “diretti” e “trasmessi”.</w:t>
            </w:r>
          </w:p>
          <w:p w:rsidR="002579ED" w:rsidRDefault="00691BC4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Esprime oralmente in pubblico argomenti studiati, anche avvalendosi di ausili e supporti come cartelloni, schemi, mappe.</w:t>
            </w:r>
          </w:p>
          <w:p w:rsidR="002579ED" w:rsidRDefault="00691BC4">
            <w:pPr>
              <w:pStyle w:val="TableParagraph"/>
              <w:spacing w:before="1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Ricava informazioni personali e di studio da fonti diverse: testi, manuali, ricerche in Internet, supporti multimediali, ecc.); ne ricava delle semplici sintesi che sa riferire anche con l’ausilio di mappe e schemi.</w:t>
            </w:r>
          </w:p>
          <w:p w:rsidR="002579ED" w:rsidRDefault="00691BC4">
            <w:pPr>
              <w:pStyle w:val="TableParagraph"/>
              <w:ind w:right="1711"/>
              <w:rPr>
                <w:sz w:val="20"/>
              </w:rPr>
            </w:pPr>
            <w:r>
              <w:rPr>
                <w:sz w:val="20"/>
              </w:rPr>
              <w:t>Legge testi letterari di vario tipo e tipologia che sa rielaborare e sintetizzare. Scrive testi di diversa tipologia corretti e pertinenti al tema e allo scopo.</w:t>
            </w:r>
          </w:p>
          <w:p w:rsidR="002579ED" w:rsidRDefault="00691BC4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Produce semplici prodotti multimediali con l’ausilio dell’insegnante e la collaborazione dei compagni. Comprende e utilizza un lessico ricco, relativa ai termini d’alto uso e di alta disponibilità; utilizza termini specialistici appresi nei campi di studio.</w:t>
            </w:r>
          </w:p>
          <w:p w:rsidR="002579ED" w:rsidRDefault="00691BC4">
            <w:pPr>
              <w:pStyle w:val="TableParagraph"/>
              <w:spacing w:line="278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Usa in modo pertinente vocaboli provenienti da lingue differenti riferiti alla quotidianità o ad ambiti di tipo specialistico e ne sa riferire il significato, anche facendo leva sul contesto.</w:t>
            </w:r>
          </w:p>
          <w:p w:rsidR="002579ED" w:rsidRDefault="002579ED">
            <w:pPr>
              <w:pStyle w:val="TableParagraph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8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Utilizza con sufficiente correttezza e proprietà la morfologia e la sintassi in comunicazioni orali e scritte di diversa tipologia, anche articolando frasi complesse.</w:t>
            </w:r>
          </w:p>
          <w:p w:rsidR="002579ED" w:rsidRDefault="002579ED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Sa intervenire sui propri scritti operando revisioni .</w:t>
            </w:r>
          </w:p>
        </w:tc>
      </w:tr>
    </w:tbl>
    <w:p w:rsidR="002579ED" w:rsidRDefault="002579ED">
      <w:pPr>
        <w:jc w:val="both"/>
        <w:rPr>
          <w:sz w:val="20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2579ED">
        <w:trPr>
          <w:trHeight w:val="1022"/>
        </w:trPr>
        <w:tc>
          <w:tcPr>
            <w:tcW w:w="5639" w:type="dxa"/>
            <w:gridSpan w:val="2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60" w:type="dxa"/>
            <w:gridSpan w:val="2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79ED">
        <w:trPr>
          <w:trHeight w:val="2035"/>
        </w:trPr>
        <w:tc>
          <w:tcPr>
            <w:tcW w:w="14099" w:type="dxa"/>
            <w:gridSpan w:val="4"/>
          </w:tcPr>
          <w:p w:rsidR="002579ED" w:rsidRDefault="00691BC4">
            <w:pPr>
              <w:pStyle w:val="TableParagraph"/>
              <w:spacing w:line="268" w:lineRule="exact"/>
              <w:ind w:left="5549" w:right="5537"/>
              <w:jc w:val="center"/>
              <w:rPr>
                <w:i/>
              </w:rPr>
            </w:pPr>
            <w:r>
              <w:rPr>
                <w:i/>
              </w:rPr>
              <w:t>TITOLO UDA</w:t>
            </w:r>
          </w:p>
          <w:p w:rsidR="002579ED" w:rsidRDefault="002579ED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2579ED" w:rsidRDefault="00691BC4">
            <w:pPr>
              <w:pStyle w:val="TableParagraph"/>
              <w:spacing w:line="453" w:lineRule="auto"/>
              <w:ind w:left="5549" w:right="55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 MITO -IL RACCONTO FANTASY LA POESIA</w:t>
            </w:r>
          </w:p>
          <w:p w:rsidR="002579ED" w:rsidRDefault="00691BC4">
            <w:pPr>
              <w:pStyle w:val="TableParagraph"/>
              <w:spacing w:before="3"/>
              <w:ind w:left="5549" w:right="554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(AGGETTIVO-PRONOME-VERBO)</w:t>
            </w:r>
          </w:p>
        </w:tc>
      </w:tr>
      <w:tr w:rsidR="002579ED">
        <w:trPr>
          <w:trHeight w:val="510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9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2579ED">
        <w:trPr>
          <w:trHeight w:val="1538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ASCOLTO/PARLATO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Lessico fondamentale per la gestione di semplici comunicazioni orali.</w:t>
            </w:r>
          </w:p>
          <w:p w:rsidR="002579ED" w:rsidRDefault="00691BC4">
            <w:pPr>
              <w:pStyle w:val="TableParagraph"/>
              <w:tabs>
                <w:tab w:val="left" w:pos="1119"/>
                <w:tab w:val="left" w:pos="1898"/>
                <w:tab w:val="left" w:pos="3083"/>
              </w:tabs>
              <w:ind w:left="109" w:right="99"/>
              <w:rPr>
                <w:sz w:val="18"/>
              </w:rPr>
            </w:pPr>
            <w:r>
              <w:rPr>
                <w:sz w:val="18"/>
              </w:rPr>
              <w:t>Contesto,</w:t>
            </w:r>
            <w:r>
              <w:rPr>
                <w:sz w:val="18"/>
              </w:rPr>
              <w:tab/>
              <w:t>scopo,</w:t>
            </w:r>
            <w:r>
              <w:rPr>
                <w:sz w:val="18"/>
              </w:rPr>
              <w:tab/>
              <w:t>destinatario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della </w:t>
            </w:r>
            <w:r>
              <w:rPr>
                <w:sz w:val="18"/>
              </w:rPr>
              <w:t>comunicazione</w:t>
            </w:r>
          </w:p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Codici della comunicazione orale Organizzazione del discorso descrittivo,</w:t>
            </w:r>
          </w:p>
          <w:p w:rsidR="002579ED" w:rsidRDefault="00691BC4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narrativo.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Ascoltare testi di diverso tipo, riconoscere la fonte, lo scopo, l’argomento e le informazioni principali. Intervenire in una conversazione rispettando argomenti, tempi e turni.</w:t>
            </w:r>
          </w:p>
          <w:p w:rsidR="002579ED" w:rsidRDefault="00691BC4">
            <w:pPr>
              <w:pStyle w:val="TableParagraph"/>
              <w:ind w:right="3948"/>
              <w:jc w:val="both"/>
              <w:rPr>
                <w:sz w:val="18"/>
              </w:rPr>
            </w:pPr>
            <w:r>
              <w:rPr>
                <w:sz w:val="18"/>
              </w:rPr>
              <w:t>Prendere appunti e usare tecniche di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comprensione. Selezionare informazioni e ordinarle in modo logico. Raccontare i contenuti studiati in modo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chiaro.</w:t>
            </w:r>
          </w:p>
          <w:p w:rsidR="002579ED" w:rsidRDefault="00691BC4">
            <w:pPr>
              <w:pStyle w:val="TableParagraph"/>
              <w:spacing w:line="218" w:lineRule="exact"/>
              <w:jc w:val="both"/>
              <w:rPr>
                <w:sz w:val="18"/>
              </w:rPr>
            </w:pPr>
            <w:r>
              <w:rPr>
                <w:sz w:val="18"/>
              </w:rPr>
              <w:t>Esporre e motivare le proprie ragioni.</w:t>
            </w:r>
          </w:p>
        </w:tc>
      </w:tr>
      <w:tr w:rsidR="002579ED">
        <w:trPr>
          <w:trHeight w:val="1783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 w:right="99"/>
              <w:rPr>
                <w:sz w:val="18"/>
              </w:rPr>
            </w:pPr>
            <w:r>
              <w:rPr>
                <w:sz w:val="18"/>
              </w:rPr>
              <w:t>Strategie di controllo del processo di lettura ad 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voce</w:t>
            </w:r>
          </w:p>
          <w:p w:rsidR="002579ED" w:rsidRDefault="00691BC4">
            <w:pPr>
              <w:pStyle w:val="TableParagraph"/>
              <w:ind w:left="109" w:right="1306"/>
              <w:rPr>
                <w:sz w:val="18"/>
              </w:rPr>
            </w:pPr>
            <w:r>
              <w:rPr>
                <w:sz w:val="18"/>
              </w:rPr>
              <w:t>Strategie di lettura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silenziosa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sequenze</w:t>
            </w:r>
          </w:p>
          <w:p w:rsidR="002579ED" w:rsidRDefault="00691BC4">
            <w:pPr>
              <w:pStyle w:val="TableParagraph"/>
              <w:spacing w:line="226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Elementi caratterizzanti i vari tipi di testo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ind w:right="4295"/>
              <w:jc w:val="both"/>
              <w:rPr>
                <w:sz w:val="18"/>
              </w:rPr>
            </w:pPr>
            <w:r>
              <w:rPr>
                <w:sz w:val="18"/>
              </w:rPr>
              <w:t>Leggere ad alta voce in modo corretto e chiaro. Leggere in modo silenzioso testi di varia natura. Ricavare informazioni esplicite ed implicite.</w:t>
            </w:r>
          </w:p>
          <w:p w:rsidR="002579ED" w:rsidRDefault="00691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Leggere e comprendere testi letterari e non ,individuandone il contenuto e le caratteristiche principali.</w:t>
            </w:r>
          </w:p>
        </w:tc>
      </w:tr>
      <w:tr w:rsidR="002579ED">
        <w:trPr>
          <w:trHeight w:val="2227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Servirsi di strumenti per la raccolta e l’organizzazione delle idee(mappe,scalette). Scrivere testi di diverso tipo sulla base di modelli sperimentati.</w:t>
            </w:r>
          </w:p>
          <w:p w:rsidR="002579ED" w:rsidRDefault="00691BC4">
            <w:pPr>
              <w:pStyle w:val="TableParagraph"/>
              <w:ind w:left="109"/>
              <w:rPr>
                <w:rFonts w:ascii="Arial"/>
                <w:sz w:val="20"/>
              </w:rPr>
            </w:pPr>
            <w:r>
              <w:rPr>
                <w:sz w:val="18"/>
              </w:rPr>
              <w:t>Sintetizza</w:t>
            </w:r>
            <w:r w:rsidR="00447FA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semplici testi letti ed ascoltati. </w:t>
            </w:r>
            <w:r>
              <w:rPr>
                <w:rFonts w:ascii="Arial"/>
                <w:sz w:val="20"/>
              </w:rPr>
              <w:t>Realizza forme di scrittura creativa(riscrittura di semplici testi narrativi).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Caratteristiche testuali fondamentali:</w:t>
            </w:r>
          </w:p>
          <w:p w:rsidR="002579ED" w:rsidRDefault="00691BC4">
            <w:pPr>
              <w:pStyle w:val="TableParagraph"/>
              <w:ind w:right="3520"/>
              <w:rPr>
                <w:sz w:val="18"/>
              </w:rPr>
            </w:pPr>
            <w:r>
              <w:rPr>
                <w:sz w:val="18"/>
              </w:rPr>
              <w:t>sintesi guidate, riassunto,testo narrativo, testo regolativo. Riscrittura e manipolazione di un testo.</w:t>
            </w:r>
          </w:p>
          <w:p w:rsidR="002579ED" w:rsidRDefault="00691BC4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Tecniche di pianificazione di un testo scritto.</w:t>
            </w:r>
          </w:p>
        </w:tc>
      </w:tr>
    </w:tbl>
    <w:p w:rsidR="002579ED" w:rsidRDefault="002579ED">
      <w:pPr>
        <w:spacing w:line="225" w:lineRule="exact"/>
        <w:rPr>
          <w:rFonts w:ascii="Times New Roman"/>
          <w:sz w:val="20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546"/>
        <w:gridCol w:w="7895"/>
      </w:tblGrid>
      <w:tr w:rsidR="002579ED">
        <w:trPr>
          <w:trHeight w:val="2503"/>
        </w:trPr>
        <w:tc>
          <w:tcPr>
            <w:tcW w:w="2660" w:type="dxa"/>
          </w:tcPr>
          <w:p w:rsidR="002579ED" w:rsidRDefault="00691BC4">
            <w:pPr>
              <w:pStyle w:val="TableParagraph"/>
              <w:spacing w:before="1" w:line="276" w:lineRule="auto"/>
              <w:ind w:right="104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RIFLESSIONE LINGUISTICA</w:t>
            </w:r>
          </w:p>
        </w:tc>
        <w:tc>
          <w:tcPr>
            <w:tcW w:w="3546" w:type="dxa"/>
          </w:tcPr>
          <w:p w:rsidR="002579ED" w:rsidRDefault="002579ED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Ripasso ortografico</w:t>
            </w:r>
          </w:p>
          <w:p w:rsidR="002579ED" w:rsidRDefault="00691BC4">
            <w:pPr>
              <w:pStyle w:val="TableParagraph"/>
              <w:spacing w:before="1"/>
              <w:ind w:left="109" w:right="1257"/>
              <w:rPr>
                <w:sz w:val="18"/>
              </w:rPr>
            </w:pPr>
            <w:r>
              <w:rPr>
                <w:sz w:val="18"/>
              </w:rPr>
              <w:t>Struttura della frase semplice Lessico ed etimologia</w:t>
            </w:r>
          </w:p>
          <w:p w:rsidR="002579ED" w:rsidRDefault="00691BC4">
            <w:pPr>
              <w:pStyle w:val="TableParagraph"/>
              <w:ind w:left="109" w:right="2095"/>
              <w:jc w:val="both"/>
              <w:rPr>
                <w:sz w:val="18"/>
              </w:rPr>
            </w:pPr>
            <w:r>
              <w:rPr>
                <w:sz w:val="18"/>
              </w:rPr>
              <w:t>Uso del dizionario Basi della metrica La punteggiatura</w:t>
            </w:r>
          </w:p>
          <w:p w:rsidR="002579ED" w:rsidRDefault="00691BC4">
            <w:pPr>
              <w:pStyle w:val="TableParagraph"/>
              <w:spacing w:before="1"/>
              <w:ind w:left="109" w:right="98"/>
              <w:jc w:val="both"/>
              <w:rPr>
                <w:sz w:val="18"/>
              </w:rPr>
            </w:pPr>
            <w:r>
              <w:rPr>
                <w:sz w:val="18"/>
              </w:rPr>
              <w:t>Ripasso della morfologia ( verbo, nome, articolo, aggettivo, pronome, avverbio, congiunzione, interiezione)</w:t>
            </w:r>
          </w:p>
        </w:tc>
        <w:tc>
          <w:tcPr>
            <w:tcW w:w="7895" w:type="dxa"/>
          </w:tcPr>
          <w:p w:rsidR="002579ED" w:rsidRDefault="00691BC4">
            <w:pPr>
              <w:pStyle w:val="TableParagraph"/>
              <w:spacing w:line="276" w:lineRule="auto"/>
              <w:ind w:left="106" w:right="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Ampliare,sulla base di esperienze scolastiche ed </w:t>
            </w:r>
            <w:proofErr w:type="spellStart"/>
            <w:r>
              <w:rPr>
                <w:rFonts w:ascii="Times New Roman"/>
                <w:sz w:val="20"/>
              </w:rPr>
              <w:t>exstrascolastiche</w:t>
            </w:r>
            <w:proofErr w:type="spellEnd"/>
            <w:r>
              <w:rPr>
                <w:rFonts w:ascii="Times New Roman"/>
                <w:sz w:val="20"/>
              </w:rPr>
              <w:t xml:space="preserve"> il proprio patrimonio lessicale.</w:t>
            </w:r>
          </w:p>
          <w:p w:rsidR="002579ED" w:rsidRDefault="002579ED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2579ED" w:rsidRDefault="00691BC4">
            <w:pPr>
              <w:pStyle w:val="TableParagraph"/>
              <w:ind w:left="106" w:right="4254"/>
              <w:rPr>
                <w:sz w:val="18"/>
              </w:rPr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sz w:val="18"/>
              </w:rPr>
              <w:t>omprendere ed usare i termini specialistici. Realizza scelte lessicali in base agli interlocutori. Utilizzare dizionari di vario tipo.</w:t>
            </w:r>
          </w:p>
          <w:p w:rsidR="002579ED" w:rsidRDefault="00691BC4">
            <w:pPr>
              <w:pStyle w:val="TableParagraph"/>
              <w:spacing w:before="1"/>
              <w:ind w:left="106" w:right="1243"/>
              <w:rPr>
                <w:sz w:val="18"/>
              </w:rPr>
            </w:pPr>
            <w:r>
              <w:rPr>
                <w:sz w:val="18"/>
              </w:rPr>
              <w:t>Conosce le principali relazioni fra significati delle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parole(sinonimia,inclusione). Riconoscere l’organizzazione della frase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semplice.</w:t>
            </w:r>
          </w:p>
          <w:p w:rsidR="002579ED" w:rsidRDefault="00691BC4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Conosce e usa connettivi e segni di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interpunzione.</w:t>
            </w:r>
          </w:p>
        </w:tc>
      </w:tr>
    </w:tbl>
    <w:p w:rsidR="002579ED" w:rsidRDefault="002579ED">
      <w:pPr>
        <w:rPr>
          <w:sz w:val="18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spacing w:before="2"/>
        <w:rPr>
          <w:sz w:val="6"/>
        </w:rPr>
      </w:pPr>
    </w:p>
    <w:p w:rsidR="002579ED" w:rsidRDefault="00691BC4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spacing w:before="8"/>
        <w:rPr>
          <w:sz w:val="28"/>
        </w:rPr>
      </w:pPr>
    </w:p>
    <w:p w:rsidR="002579ED" w:rsidRDefault="00691BC4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2579ED" w:rsidRDefault="00691BC4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E30BE8" w:rsidRDefault="00E30BE8" w:rsidP="00E30BE8">
      <w:pPr>
        <w:spacing w:line="294" w:lineRule="exact"/>
        <w:ind w:left="4906" w:right="4761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E30BE8" w:rsidRDefault="00E30BE8" w:rsidP="00E30BE8">
      <w:pPr>
        <w:pStyle w:val="Corpodeltesto"/>
        <w:rPr>
          <w:rFonts w:ascii="Gabriola"/>
          <w:sz w:val="48"/>
        </w:rPr>
      </w:pPr>
    </w:p>
    <w:p w:rsidR="00E30BE8" w:rsidRDefault="00E30BE8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</w:p>
    <w:p w:rsidR="002579ED" w:rsidRDefault="002579ED">
      <w:pPr>
        <w:pStyle w:val="Corpodeltesto"/>
        <w:rPr>
          <w:rFonts w:ascii="Gabriola"/>
          <w:sz w:val="48"/>
        </w:rPr>
      </w:pPr>
    </w:p>
    <w:p w:rsidR="002579ED" w:rsidRDefault="002579ED">
      <w:pPr>
        <w:pStyle w:val="Corpodeltesto"/>
        <w:spacing w:before="5"/>
        <w:rPr>
          <w:rFonts w:ascii="Gabriola"/>
          <w:sz w:val="57"/>
        </w:rPr>
      </w:pPr>
    </w:p>
    <w:p w:rsidR="002579ED" w:rsidRDefault="00691BC4">
      <w:pPr>
        <w:pStyle w:val="Heading2"/>
        <w:spacing w:line="381" w:lineRule="auto"/>
      </w:pPr>
      <w:r>
        <w:t>DISCIPLINA:ITALIANO UDA 3 CLASSE I</w:t>
      </w:r>
    </w:p>
    <w:p w:rsidR="002579ED" w:rsidRDefault="002579ED">
      <w:pPr>
        <w:spacing w:line="381" w:lineRule="auto"/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447FAD">
      <w:pPr>
        <w:pStyle w:val="Heading4"/>
        <w:spacing w:before="26"/>
        <w:ind w:left="4963" w:right="4823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ISTITUTO COMPRENSIVO </w:t>
      </w:r>
    </w:p>
    <w:p w:rsidR="00447FAD" w:rsidRDefault="00447FAD">
      <w:pPr>
        <w:pStyle w:val="Heading4"/>
        <w:spacing w:before="26"/>
        <w:ind w:left="4963" w:right="4823"/>
        <w:jc w:val="center"/>
        <w:rPr>
          <w:rFonts w:ascii="Calibri" w:hAnsi="Calibri"/>
        </w:rPr>
      </w:pPr>
      <w:r>
        <w:rPr>
          <w:rFonts w:ascii="Calibri" w:hAnsi="Calibri"/>
        </w:rPr>
        <w:t>CROSIA MIRTO</w:t>
      </w:r>
    </w:p>
    <w:p w:rsidR="002579ED" w:rsidRDefault="002579ED">
      <w:pPr>
        <w:rPr>
          <w:b/>
          <w:sz w:val="20"/>
        </w:rPr>
      </w:pPr>
    </w:p>
    <w:p w:rsidR="002579ED" w:rsidRDefault="00691BC4">
      <w:pPr>
        <w:pStyle w:val="Corpodeltesto"/>
        <w:ind w:left="4964" w:right="4769"/>
        <w:jc w:val="center"/>
        <w:rPr>
          <w:rFonts w:ascii="Calibri"/>
        </w:rPr>
      </w:pPr>
      <w:r>
        <w:rPr>
          <w:rFonts w:ascii="Calibri"/>
        </w:rPr>
        <w:t>DISCIPLINA ITALIANO  DOCENTE :</w:t>
      </w:r>
    </w:p>
    <w:p w:rsidR="002579ED" w:rsidRDefault="002579ED">
      <w:pPr>
        <w:spacing w:before="1"/>
        <w:rPr>
          <w:sz w:val="20"/>
        </w:rPr>
      </w:pPr>
    </w:p>
    <w:p w:rsidR="002579ED" w:rsidRDefault="00691BC4">
      <w:pPr>
        <w:pStyle w:val="Corpodeltesto"/>
        <w:tabs>
          <w:tab w:val="left" w:pos="1243"/>
        </w:tabs>
        <w:ind w:left="141"/>
        <w:jc w:val="center"/>
        <w:rPr>
          <w:rFonts w:ascii="Calibri"/>
        </w:rPr>
      </w:pPr>
      <w:r>
        <w:rPr>
          <w:rFonts w:ascii="Calibri"/>
        </w:rPr>
        <w:t>SEZIONE</w:t>
      </w:r>
      <w:r>
        <w:rPr>
          <w:rFonts w:ascii="Calibri"/>
        </w:rPr>
        <w:tab/>
        <w:t>CLASSE I PERIODO: MARZO-APRILE-MGGIO</w:t>
      </w:r>
    </w:p>
    <w:p w:rsidR="002579ED" w:rsidRDefault="002579ED">
      <w:pPr>
        <w:rPr>
          <w:sz w:val="20"/>
        </w:rPr>
      </w:pPr>
    </w:p>
    <w:p w:rsidR="002579ED" w:rsidRDefault="002579ED">
      <w:pPr>
        <w:rPr>
          <w:sz w:val="20"/>
        </w:rPr>
      </w:pPr>
    </w:p>
    <w:p w:rsidR="002579ED" w:rsidRDefault="002579ED">
      <w:pPr>
        <w:spacing w:before="9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8461"/>
      </w:tblGrid>
      <w:tr w:rsidR="002579ED">
        <w:trPr>
          <w:trHeight w:val="7181"/>
        </w:trPr>
        <w:tc>
          <w:tcPr>
            <w:tcW w:w="5639" w:type="dxa"/>
          </w:tcPr>
          <w:p w:rsidR="002579ED" w:rsidRDefault="00691BC4">
            <w:pPr>
              <w:pStyle w:val="TableParagraph"/>
              <w:spacing w:line="268" w:lineRule="exact"/>
              <w:ind w:left="761"/>
              <w:rPr>
                <w:i/>
              </w:rPr>
            </w:pPr>
            <w:r>
              <w:rPr>
                <w:b/>
              </w:rPr>
              <w:t xml:space="preserve">Macrocompetenza </w:t>
            </w:r>
            <w:r>
              <w:rPr>
                <w:i/>
              </w:rPr>
              <w:t>(dal profilo dello studente)</w:t>
            </w:r>
          </w:p>
          <w:p w:rsidR="002579ED" w:rsidRDefault="002579ED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570"/>
              <w:rPr>
                <w:sz w:val="20"/>
              </w:rPr>
            </w:pPr>
            <w:r>
              <w:rPr>
                <w:sz w:val="20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2579ED" w:rsidRDefault="002579ED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Possiede un patrimonio organico di conoscenze e nozioni di base ed è allo stesso tempo capace di ricercare e di procurarsi velocemente nuove informazioni ed impegnarsi in nuovi apprendimenti anche in modo autonomo.(imparare ad imparare).</w:t>
            </w:r>
          </w:p>
          <w:p w:rsidR="002579ED" w:rsidRDefault="002579ED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imprevisti(Spirito di iniziativa ed imprenditorialità)</w:t>
            </w:r>
          </w:p>
          <w:p w:rsidR="002579ED" w:rsidRDefault="002579ED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213"/>
            </w:pPr>
            <w:r>
              <w:rPr>
                <w:sz w:val="20"/>
              </w:rPr>
              <w:t xml:space="preserve">Ha consapevolezza delle proprie potenzialità e dei propri limiti. Orienta le proprie scelte in modo consapevole. Si impegna per portare a compimento il lavoro iniziato da solo o insieme ad altri. (Sociali e civiche).Rispetta le regole condivise, collabora con gli altri per la costruzione del bene comune esprimendo le proprie personali opinioni e </w:t>
            </w:r>
            <w:r>
              <w:t>sensibilità.</w:t>
            </w:r>
          </w:p>
        </w:tc>
        <w:tc>
          <w:tcPr>
            <w:tcW w:w="8461" w:type="dxa"/>
          </w:tcPr>
          <w:p w:rsidR="002579ED" w:rsidRDefault="00691BC4">
            <w:pPr>
              <w:pStyle w:val="TableParagraph"/>
              <w:spacing w:line="292" w:lineRule="exact"/>
              <w:ind w:left="1041"/>
              <w:rPr>
                <w:i/>
              </w:rPr>
            </w:pPr>
            <w:r>
              <w:rPr>
                <w:b/>
                <w:sz w:val="24"/>
              </w:rPr>
              <w:t xml:space="preserve">Traguardo/i di competenza disciplinare </w:t>
            </w:r>
            <w:r>
              <w:rPr>
                <w:i/>
              </w:rPr>
              <w:t>(dalle Indicazioni nazionali)</w:t>
            </w:r>
          </w:p>
          <w:p w:rsidR="002579ED" w:rsidRDefault="002579ED">
            <w:pPr>
              <w:pStyle w:val="TableParagraph"/>
              <w:ind w:left="0"/>
              <w:rPr>
                <w:sz w:val="20"/>
              </w:rPr>
            </w:pPr>
          </w:p>
          <w:p w:rsidR="002579ED" w:rsidRDefault="00691BC4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Partecipa in modo efficace a scambi comunicativi con interlocutori diversi rispettando le regole della conversazione e adeguando il registro alla situazione.</w:t>
            </w:r>
          </w:p>
          <w:p w:rsidR="002579ED" w:rsidRDefault="00691BC4">
            <w:pPr>
              <w:pStyle w:val="TableParagraph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Interagisce in modo corretto con adulti e compagni modulando efficacemente la comunicazione a situazioni di gioco, lavoro cooperativo, comunicazione con adulti.</w:t>
            </w:r>
          </w:p>
          <w:p w:rsidR="002579ED" w:rsidRDefault="00691BC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Ascolta, comprende e ricava informazioni utili da testi “diretti” e “trasmessi”.</w:t>
            </w:r>
          </w:p>
          <w:p w:rsidR="002579ED" w:rsidRDefault="00691BC4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Esprime oralmente in pubblico argomenti studiati, anche avvalendosi di ausili e supporti come cartelloni, schemi, mappe.</w:t>
            </w:r>
          </w:p>
          <w:p w:rsidR="002579ED" w:rsidRDefault="00691BC4">
            <w:pPr>
              <w:pStyle w:val="TableParagraph"/>
              <w:spacing w:before="1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Ricava informazioni personali e di studio da fonti diverse: testi, manuali, ricerche in Internet, supporti multimediali, ecc.); ne ricava delle semplici sintesi che sa riferire anche con l’ausilio di mappe e schemi.</w:t>
            </w:r>
          </w:p>
          <w:p w:rsidR="002579ED" w:rsidRDefault="00691BC4">
            <w:pPr>
              <w:pStyle w:val="TableParagraph"/>
              <w:ind w:right="1711"/>
              <w:rPr>
                <w:sz w:val="20"/>
              </w:rPr>
            </w:pPr>
            <w:r>
              <w:rPr>
                <w:sz w:val="20"/>
              </w:rPr>
              <w:t>Legge testi letterari di vario tipo e tipologia che sa rielaborare e sintetizzare. Scrive testi di diversa tipologia corretti e pertinenti al tema e allo scopo.</w:t>
            </w:r>
          </w:p>
          <w:p w:rsidR="002579ED" w:rsidRDefault="00691BC4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Produce semplici prodotti multimediali con l’ausilio dell’insegnante e la collaborazione dei compagni. Comprende e utilizza un lessico ricco, relativa ai termini d’alto uso e di alta disponibilità; utilizza termini specialistici appresi nei campi di studio.</w:t>
            </w:r>
          </w:p>
          <w:p w:rsidR="002579ED" w:rsidRDefault="00691BC4">
            <w:pPr>
              <w:pStyle w:val="TableParagraph"/>
              <w:spacing w:line="278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Usa in modo pertinente vocaboli provenienti da lingue differenti riferiti alla quotidianità o ad ambiti di tipo specialistico e ne sa riferire il significato, anche facendo leva sul contesto.</w:t>
            </w:r>
          </w:p>
          <w:p w:rsidR="002579ED" w:rsidRDefault="002579ED">
            <w:pPr>
              <w:pStyle w:val="TableParagraph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8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Utilizza con sufficiente correttezza e proprietà la morfologia e la sintassi in comunicazioni orali e scritte di diversa tipologia, anche articolando frasi complesse.</w:t>
            </w:r>
          </w:p>
          <w:p w:rsidR="002579ED" w:rsidRDefault="002579ED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Sa intervenire sui propri scritti operando revisioni .</w:t>
            </w:r>
          </w:p>
        </w:tc>
      </w:tr>
    </w:tbl>
    <w:p w:rsidR="002579ED" w:rsidRDefault="002579ED">
      <w:pPr>
        <w:jc w:val="both"/>
        <w:rPr>
          <w:sz w:val="20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2579ED">
        <w:trPr>
          <w:trHeight w:val="1022"/>
        </w:trPr>
        <w:tc>
          <w:tcPr>
            <w:tcW w:w="5639" w:type="dxa"/>
            <w:gridSpan w:val="2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60" w:type="dxa"/>
            <w:gridSpan w:val="2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79ED">
        <w:trPr>
          <w:trHeight w:val="2035"/>
        </w:trPr>
        <w:tc>
          <w:tcPr>
            <w:tcW w:w="14099" w:type="dxa"/>
            <w:gridSpan w:val="4"/>
          </w:tcPr>
          <w:p w:rsidR="002579ED" w:rsidRDefault="00691BC4">
            <w:pPr>
              <w:pStyle w:val="TableParagraph"/>
              <w:spacing w:line="268" w:lineRule="exact"/>
              <w:ind w:left="5549" w:right="5537"/>
              <w:jc w:val="center"/>
              <w:rPr>
                <w:i/>
              </w:rPr>
            </w:pPr>
            <w:r>
              <w:rPr>
                <w:i/>
              </w:rPr>
              <w:t>TITOLO UDA</w:t>
            </w:r>
          </w:p>
          <w:p w:rsidR="002579ED" w:rsidRDefault="002579ED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2579ED" w:rsidRDefault="00691BC4">
            <w:pPr>
              <w:pStyle w:val="TableParagraph"/>
              <w:spacing w:line="453" w:lineRule="auto"/>
              <w:ind w:left="4822" w:right="48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 TESTO NARRATIVO-DESCRITTIVO-REGOLATIVO LA POESIA</w:t>
            </w:r>
          </w:p>
          <w:p w:rsidR="002579ED" w:rsidRDefault="00691BC4">
            <w:pPr>
              <w:pStyle w:val="TableParagraph"/>
              <w:spacing w:before="3"/>
              <w:ind w:left="4002" w:right="39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(VERBO-AVVERBIO-PREPOSIZIONE-CONGIUNZIONE-INTERIEZIONE)</w:t>
            </w:r>
          </w:p>
        </w:tc>
      </w:tr>
      <w:tr w:rsidR="002579ED">
        <w:trPr>
          <w:trHeight w:val="510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9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2579ED">
        <w:trPr>
          <w:trHeight w:val="1538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ASCOLTO/PARLATO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Lessico fondamentale per la gestione di semplici comunicazioni orali.</w:t>
            </w:r>
          </w:p>
          <w:p w:rsidR="002579ED" w:rsidRDefault="00691BC4">
            <w:pPr>
              <w:pStyle w:val="TableParagraph"/>
              <w:tabs>
                <w:tab w:val="left" w:pos="1119"/>
                <w:tab w:val="left" w:pos="1898"/>
                <w:tab w:val="left" w:pos="3083"/>
              </w:tabs>
              <w:ind w:left="109" w:right="99"/>
              <w:rPr>
                <w:sz w:val="18"/>
              </w:rPr>
            </w:pPr>
            <w:r>
              <w:rPr>
                <w:sz w:val="18"/>
              </w:rPr>
              <w:t>Contesto,</w:t>
            </w:r>
            <w:r>
              <w:rPr>
                <w:sz w:val="18"/>
              </w:rPr>
              <w:tab/>
              <w:t>scopo,</w:t>
            </w:r>
            <w:r>
              <w:rPr>
                <w:sz w:val="18"/>
              </w:rPr>
              <w:tab/>
              <w:t>destinatario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della </w:t>
            </w:r>
            <w:r>
              <w:rPr>
                <w:sz w:val="18"/>
              </w:rPr>
              <w:t>comunicazione</w:t>
            </w:r>
          </w:p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Codici della comunicazione orale Organizzazione del discorso descrittivo,</w:t>
            </w:r>
          </w:p>
          <w:p w:rsidR="002579ED" w:rsidRDefault="00691BC4">
            <w:pPr>
              <w:pStyle w:val="TableParagraph"/>
              <w:spacing w:line="201" w:lineRule="exact"/>
              <w:ind w:left="109"/>
              <w:rPr>
                <w:sz w:val="18"/>
              </w:rPr>
            </w:pPr>
            <w:r>
              <w:rPr>
                <w:sz w:val="18"/>
              </w:rPr>
              <w:t>narrativo.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Ascoltare testi di diverso tipo, riconoscere la fonte, lo scopo, l’argomento e le informazioni principali. Intervenire in una conversazione rispettando argomenti, tempi e turni.</w:t>
            </w:r>
          </w:p>
          <w:p w:rsidR="002579ED" w:rsidRDefault="00691BC4">
            <w:pPr>
              <w:pStyle w:val="TableParagraph"/>
              <w:ind w:right="3948"/>
              <w:jc w:val="both"/>
              <w:rPr>
                <w:sz w:val="18"/>
              </w:rPr>
            </w:pPr>
            <w:r>
              <w:rPr>
                <w:sz w:val="18"/>
              </w:rPr>
              <w:t>Prendere appunti e usare tecniche di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comprensione. Selezionare informazioni e ordinarle in modo logico. Raccontare i contenuti studiati in modo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chiaro.</w:t>
            </w:r>
          </w:p>
          <w:p w:rsidR="002579ED" w:rsidRDefault="00691BC4">
            <w:pPr>
              <w:pStyle w:val="TableParagraph"/>
              <w:spacing w:line="218" w:lineRule="exact"/>
              <w:jc w:val="both"/>
              <w:rPr>
                <w:sz w:val="18"/>
              </w:rPr>
            </w:pPr>
            <w:r>
              <w:rPr>
                <w:sz w:val="18"/>
              </w:rPr>
              <w:t>Esporre e motivare le proprie ragioni.</w:t>
            </w:r>
          </w:p>
        </w:tc>
      </w:tr>
      <w:tr w:rsidR="002579ED">
        <w:trPr>
          <w:trHeight w:val="1783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 w:right="99"/>
              <w:rPr>
                <w:sz w:val="18"/>
              </w:rPr>
            </w:pPr>
            <w:r>
              <w:rPr>
                <w:sz w:val="18"/>
              </w:rPr>
              <w:t>Strategie di controllo del processo di lettura ad 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voce</w:t>
            </w:r>
          </w:p>
          <w:p w:rsidR="002579ED" w:rsidRDefault="00691BC4">
            <w:pPr>
              <w:pStyle w:val="TableParagraph"/>
              <w:ind w:left="109" w:right="1306"/>
              <w:rPr>
                <w:sz w:val="18"/>
              </w:rPr>
            </w:pPr>
            <w:r>
              <w:rPr>
                <w:sz w:val="18"/>
              </w:rPr>
              <w:t>Strategie di lettura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silenziosa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sequenze</w:t>
            </w:r>
          </w:p>
          <w:p w:rsidR="002579ED" w:rsidRDefault="00691BC4">
            <w:pPr>
              <w:pStyle w:val="TableParagraph"/>
              <w:spacing w:line="226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Elementi caratterizzanti i vari tipi di testo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ind w:right="4295"/>
              <w:jc w:val="both"/>
              <w:rPr>
                <w:sz w:val="18"/>
              </w:rPr>
            </w:pPr>
            <w:r>
              <w:rPr>
                <w:sz w:val="18"/>
              </w:rPr>
              <w:t>Leggere ad alta voce in modo corretto e chiaro. Leggere in modo silenzioso testi di varia natura. Ricavare informazioni esplicite ed implicite.</w:t>
            </w:r>
          </w:p>
          <w:p w:rsidR="002579ED" w:rsidRDefault="00691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Leggere e comprendere testi letterari e non ,individuandone il contenuto e le caratteristiche principali.</w:t>
            </w:r>
          </w:p>
        </w:tc>
      </w:tr>
      <w:tr w:rsidR="002579ED">
        <w:trPr>
          <w:trHeight w:val="2227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Servirsi di strumenti per la raccolta e l’organizzazione delle idee(mappe,scalette). Scrivere testi di diverso tipo sulla base di modelli sperimentati.</w:t>
            </w:r>
          </w:p>
          <w:p w:rsidR="002579ED" w:rsidRDefault="00691BC4">
            <w:pPr>
              <w:pStyle w:val="TableParagraph"/>
              <w:ind w:left="109"/>
              <w:rPr>
                <w:rFonts w:ascii="Arial"/>
                <w:sz w:val="20"/>
              </w:rPr>
            </w:pPr>
            <w:proofErr w:type="spellStart"/>
            <w:r>
              <w:rPr>
                <w:sz w:val="18"/>
              </w:rPr>
              <w:t>Sintetizzasemplici</w:t>
            </w:r>
            <w:proofErr w:type="spellEnd"/>
            <w:r>
              <w:rPr>
                <w:sz w:val="18"/>
              </w:rPr>
              <w:t xml:space="preserve"> testi letti ed ascoltati. </w:t>
            </w:r>
            <w:r>
              <w:rPr>
                <w:rFonts w:ascii="Arial"/>
                <w:sz w:val="20"/>
              </w:rPr>
              <w:t>Realizza forme di scrittura creativa(riscrittura di semplici testi narrativi).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Caratteristiche testuali fondamentali:</w:t>
            </w:r>
          </w:p>
          <w:p w:rsidR="002579ED" w:rsidRDefault="00691BC4">
            <w:pPr>
              <w:pStyle w:val="TableParagraph"/>
              <w:ind w:right="3520"/>
              <w:rPr>
                <w:sz w:val="18"/>
              </w:rPr>
            </w:pPr>
            <w:r>
              <w:rPr>
                <w:sz w:val="18"/>
              </w:rPr>
              <w:t>sintesi guidate, riassunto,testo narrativo, testo regolativo. Riscrittura e manipolazione di un testo.</w:t>
            </w:r>
          </w:p>
          <w:p w:rsidR="002579ED" w:rsidRDefault="00691BC4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Tecniche di pianificazione di un testo scritto.</w:t>
            </w:r>
          </w:p>
        </w:tc>
      </w:tr>
    </w:tbl>
    <w:p w:rsidR="002579ED" w:rsidRDefault="002579ED">
      <w:pPr>
        <w:spacing w:line="225" w:lineRule="exact"/>
        <w:rPr>
          <w:rFonts w:ascii="Times New Roman"/>
          <w:sz w:val="20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546"/>
        <w:gridCol w:w="7895"/>
      </w:tblGrid>
      <w:tr w:rsidR="002579ED">
        <w:trPr>
          <w:trHeight w:val="2503"/>
        </w:trPr>
        <w:tc>
          <w:tcPr>
            <w:tcW w:w="2660" w:type="dxa"/>
          </w:tcPr>
          <w:p w:rsidR="002579ED" w:rsidRDefault="00691BC4">
            <w:pPr>
              <w:pStyle w:val="TableParagraph"/>
              <w:spacing w:before="1" w:line="276" w:lineRule="auto"/>
              <w:ind w:right="104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RIFLESSIONE LINGUISTICA</w:t>
            </w:r>
          </w:p>
        </w:tc>
        <w:tc>
          <w:tcPr>
            <w:tcW w:w="3546" w:type="dxa"/>
          </w:tcPr>
          <w:p w:rsidR="002579ED" w:rsidRDefault="002579ED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Ripasso ortografico</w:t>
            </w:r>
          </w:p>
          <w:p w:rsidR="002579ED" w:rsidRDefault="00691BC4">
            <w:pPr>
              <w:pStyle w:val="TableParagraph"/>
              <w:spacing w:before="1"/>
              <w:ind w:left="109" w:right="1257"/>
              <w:rPr>
                <w:sz w:val="18"/>
              </w:rPr>
            </w:pPr>
            <w:r>
              <w:rPr>
                <w:sz w:val="18"/>
              </w:rPr>
              <w:t>Struttura della frase semplice Lessico ed etimologia</w:t>
            </w:r>
          </w:p>
          <w:p w:rsidR="002579ED" w:rsidRDefault="00691BC4">
            <w:pPr>
              <w:pStyle w:val="TableParagraph"/>
              <w:ind w:left="109" w:right="2095"/>
              <w:jc w:val="both"/>
              <w:rPr>
                <w:sz w:val="18"/>
              </w:rPr>
            </w:pPr>
            <w:r>
              <w:rPr>
                <w:sz w:val="18"/>
              </w:rPr>
              <w:t>Uso del dizionario Basi della metrica La punteggiatura</w:t>
            </w:r>
          </w:p>
          <w:p w:rsidR="002579ED" w:rsidRDefault="00691BC4">
            <w:pPr>
              <w:pStyle w:val="TableParagraph"/>
              <w:spacing w:before="1"/>
              <w:ind w:left="109" w:right="98"/>
              <w:jc w:val="both"/>
              <w:rPr>
                <w:sz w:val="18"/>
              </w:rPr>
            </w:pPr>
            <w:r>
              <w:rPr>
                <w:sz w:val="18"/>
              </w:rPr>
              <w:t>Ripasso della morfologia ( verbo, nome, articolo, aggettivo, pronome, avverbio, congiunzione, interiezione)</w:t>
            </w:r>
          </w:p>
        </w:tc>
        <w:tc>
          <w:tcPr>
            <w:tcW w:w="7895" w:type="dxa"/>
          </w:tcPr>
          <w:p w:rsidR="002579ED" w:rsidRDefault="00691BC4">
            <w:pPr>
              <w:pStyle w:val="TableParagraph"/>
              <w:spacing w:line="276" w:lineRule="auto"/>
              <w:ind w:left="106" w:right="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Ampliare,sulla base di esperienze scolastiche ed </w:t>
            </w:r>
            <w:proofErr w:type="spellStart"/>
            <w:r>
              <w:rPr>
                <w:rFonts w:ascii="Times New Roman"/>
                <w:sz w:val="20"/>
              </w:rPr>
              <w:t>exstrascolastiche</w:t>
            </w:r>
            <w:proofErr w:type="spellEnd"/>
            <w:r>
              <w:rPr>
                <w:rFonts w:ascii="Times New Roman"/>
                <w:sz w:val="20"/>
              </w:rPr>
              <w:t xml:space="preserve"> il proprio patrimonio lessicale.</w:t>
            </w:r>
          </w:p>
          <w:p w:rsidR="002579ED" w:rsidRDefault="002579ED">
            <w:pPr>
              <w:pStyle w:val="TableParagraph"/>
              <w:spacing w:before="3"/>
              <w:ind w:left="0"/>
              <w:rPr>
                <w:rFonts w:ascii="Times New Roman"/>
                <w:sz w:val="17"/>
              </w:rPr>
            </w:pPr>
          </w:p>
          <w:p w:rsidR="002579ED" w:rsidRDefault="00691BC4">
            <w:pPr>
              <w:pStyle w:val="TableParagraph"/>
              <w:ind w:left="106" w:right="4254"/>
              <w:rPr>
                <w:sz w:val="18"/>
              </w:rPr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sz w:val="18"/>
              </w:rPr>
              <w:t>omprendere ed usare i termini specialistici. Realizza scelte lessicali in base agli interlocutori. Utilizzare dizionari di vario tipo.</w:t>
            </w:r>
          </w:p>
          <w:p w:rsidR="002579ED" w:rsidRDefault="00691BC4">
            <w:pPr>
              <w:pStyle w:val="TableParagraph"/>
              <w:spacing w:before="1"/>
              <w:ind w:left="106" w:right="1243"/>
              <w:rPr>
                <w:sz w:val="18"/>
              </w:rPr>
            </w:pPr>
            <w:r>
              <w:rPr>
                <w:sz w:val="18"/>
              </w:rPr>
              <w:t>Conosce le principali relazioni fra significati delle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parole(sinonimia,inclusione). Riconoscere l’organizzazione della frase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semplice.</w:t>
            </w:r>
          </w:p>
          <w:p w:rsidR="002579ED" w:rsidRDefault="00691BC4">
            <w:pPr>
              <w:pStyle w:val="TableParagraph"/>
              <w:spacing w:before="2"/>
              <w:ind w:left="106"/>
              <w:rPr>
                <w:sz w:val="18"/>
              </w:rPr>
            </w:pPr>
            <w:r>
              <w:rPr>
                <w:sz w:val="18"/>
              </w:rPr>
              <w:t>Conosce e usa connettivi e segni di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interpunzione.</w:t>
            </w:r>
          </w:p>
        </w:tc>
      </w:tr>
    </w:tbl>
    <w:p w:rsidR="002579ED" w:rsidRDefault="002579ED">
      <w:pPr>
        <w:rPr>
          <w:sz w:val="18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spacing w:before="2"/>
        <w:rPr>
          <w:sz w:val="6"/>
        </w:rPr>
      </w:pPr>
    </w:p>
    <w:p w:rsidR="002579ED" w:rsidRDefault="00691BC4">
      <w:pPr>
        <w:pStyle w:val="Corpodeltesto"/>
        <w:ind w:left="67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2512" cy="740663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2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spacing w:before="8"/>
        <w:rPr>
          <w:sz w:val="28"/>
        </w:rPr>
      </w:pPr>
    </w:p>
    <w:p w:rsidR="002579ED" w:rsidRDefault="00691BC4">
      <w:pPr>
        <w:spacing w:line="540" w:lineRule="exact"/>
        <w:ind w:left="4853"/>
        <w:rPr>
          <w:rFonts w:ascii="Gabriola"/>
          <w:b/>
          <w:sz w:val="36"/>
        </w:rPr>
      </w:pPr>
      <w:r>
        <w:rPr>
          <w:rFonts w:ascii="Gabriola"/>
          <w:b/>
          <w:sz w:val="36"/>
        </w:rPr>
        <w:t>MINISTERO DELLA PUBBLICA ISTRUZIONE</w:t>
      </w:r>
    </w:p>
    <w:p w:rsidR="002579ED" w:rsidRDefault="00691BC4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ISTITUTO   COMPRENSIVO STATALE</w:t>
      </w:r>
    </w:p>
    <w:p w:rsidR="004F2B98" w:rsidRDefault="004F2B98" w:rsidP="004F2B98">
      <w:pPr>
        <w:spacing w:line="294" w:lineRule="exact"/>
        <w:ind w:left="4906" w:right="4761"/>
        <w:jc w:val="center"/>
        <w:rPr>
          <w:rFonts w:ascii="Gabriola"/>
          <w:b/>
          <w:sz w:val="20"/>
        </w:rPr>
      </w:pPr>
      <w:r>
        <w:rPr>
          <w:rFonts w:ascii="Gabriola"/>
          <w:b/>
          <w:sz w:val="20"/>
        </w:rPr>
        <w:t>CROSIA MIRTO</w:t>
      </w:r>
    </w:p>
    <w:p w:rsidR="004F2B98" w:rsidRDefault="004F2B98" w:rsidP="004F2B98">
      <w:pPr>
        <w:pStyle w:val="Corpodeltesto"/>
        <w:rPr>
          <w:rFonts w:ascii="Gabriola"/>
          <w:sz w:val="48"/>
        </w:rPr>
      </w:pPr>
    </w:p>
    <w:p w:rsidR="004F2B98" w:rsidRDefault="004F2B98">
      <w:pPr>
        <w:spacing w:line="294" w:lineRule="exact"/>
        <w:ind w:left="4964" w:right="4819"/>
        <w:jc w:val="center"/>
        <w:rPr>
          <w:rFonts w:ascii="Gabriola"/>
          <w:b/>
          <w:sz w:val="20"/>
        </w:rPr>
      </w:pPr>
    </w:p>
    <w:p w:rsidR="002579ED" w:rsidRDefault="002579ED">
      <w:pPr>
        <w:pStyle w:val="Corpodeltesto"/>
        <w:rPr>
          <w:rFonts w:ascii="Gabriola"/>
          <w:sz w:val="48"/>
        </w:rPr>
      </w:pPr>
    </w:p>
    <w:p w:rsidR="002579ED" w:rsidRDefault="002579ED">
      <w:pPr>
        <w:pStyle w:val="Corpodeltesto"/>
        <w:spacing w:before="5"/>
        <w:rPr>
          <w:rFonts w:ascii="Gabriola"/>
          <w:sz w:val="57"/>
        </w:rPr>
      </w:pPr>
    </w:p>
    <w:p w:rsidR="002579ED" w:rsidRDefault="00691BC4">
      <w:pPr>
        <w:pStyle w:val="Heading2"/>
        <w:spacing w:line="381" w:lineRule="auto"/>
        <w:ind w:left="4594" w:right="4447"/>
      </w:pPr>
      <w:r>
        <w:t>DISCIPLINA:ITALIANO-EPICA UDA CLASSE I</w:t>
      </w:r>
    </w:p>
    <w:p w:rsidR="002579ED" w:rsidRDefault="002579ED">
      <w:pPr>
        <w:spacing w:line="381" w:lineRule="auto"/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rPr>
          <w:sz w:val="20"/>
        </w:rPr>
      </w:pPr>
    </w:p>
    <w:p w:rsidR="002579ED" w:rsidRDefault="002579ED">
      <w:pPr>
        <w:pStyle w:val="Corpodeltesto"/>
        <w:spacing w:before="2"/>
        <w:rPr>
          <w:sz w:val="21"/>
        </w:rPr>
      </w:pPr>
    </w:p>
    <w:p w:rsidR="002579ED" w:rsidRDefault="00691BC4">
      <w:pPr>
        <w:pStyle w:val="Heading4"/>
        <w:spacing w:before="52"/>
        <w:ind w:left="4964" w:right="4823"/>
        <w:jc w:val="center"/>
        <w:rPr>
          <w:rFonts w:ascii="Calibri" w:hAnsi="Calibri"/>
        </w:rPr>
      </w:pPr>
      <w:r>
        <w:rPr>
          <w:rFonts w:ascii="Calibri" w:hAnsi="Calibri"/>
        </w:rPr>
        <w:t xml:space="preserve">ISTITUTO COMPRENSIVO </w:t>
      </w:r>
    </w:p>
    <w:p w:rsidR="00447FAD" w:rsidRDefault="00447FAD">
      <w:pPr>
        <w:pStyle w:val="Heading4"/>
        <w:spacing w:before="52"/>
        <w:ind w:left="4964" w:right="4823"/>
        <w:jc w:val="center"/>
        <w:rPr>
          <w:rFonts w:ascii="Calibri" w:hAnsi="Calibri"/>
        </w:rPr>
      </w:pPr>
      <w:r>
        <w:rPr>
          <w:rFonts w:ascii="Calibri" w:hAnsi="Calibri"/>
        </w:rPr>
        <w:t>CROSIA MIRTO</w:t>
      </w:r>
    </w:p>
    <w:p w:rsidR="002579ED" w:rsidRDefault="002579ED">
      <w:pPr>
        <w:rPr>
          <w:b/>
          <w:sz w:val="20"/>
        </w:rPr>
      </w:pPr>
    </w:p>
    <w:p w:rsidR="002579ED" w:rsidRDefault="00691BC4">
      <w:pPr>
        <w:pStyle w:val="Corpodeltesto"/>
        <w:spacing w:before="1"/>
        <w:ind w:left="4964" w:right="4769"/>
        <w:jc w:val="center"/>
        <w:rPr>
          <w:rFonts w:ascii="Calibri"/>
        </w:rPr>
      </w:pPr>
      <w:r>
        <w:rPr>
          <w:rFonts w:ascii="Calibri"/>
        </w:rPr>
        <w:t>DISCIPLINA ITALIANO  DOCENTE :</w:t>
      </w:r>
    </w:p>
    <w:p w:rsidR="002579ED" w:rsidRDefault="002579ED">
      <w:pPr>
        <w:rPr>
          <w:sz w:val="20"/>
        </w:rPr>
      </w:pPr>
    </w:p>
    <w:p w:rsidR="002579ED" w:rsidRDefault="00691BC4">
      <w:pPr>
        <w:pStyle w:val="Corpodeltesto"/>
        <w:tabs>
          <w:tab w:val="left" w:pos="1241"/>
        </w:tabs>
        <w:ind w:left="139"/>
        <w:jc w:val="center"/>
        <w:rPr>
          <w:rFonts w:ascii="Calibri"/>
        </w:rPr>
      </w:pPr>
      <w:r>
        <w:rPr>
          <w:rFonts w:ascii="Calibri"/>
        </w:rPr>
        <w:t>SEZIONE</w:t>
      </w:r>
      <w:r>
        <w:rPr>
          <w:rFonts w:ascii="Calibri"/>
        </w:rPr>
        <w:tab/>
        <w:t>CLASSE I PERIODO: SETTEMBRE-MAGGIO</w:t>
      </w:r>
    </w:p>
    <w:p w:rsidR="002579ED" w:rsidRDefault="002579ED">
      <w:pPr>
        <w:rPr>
          <w:sz w:val="20"/>
        </w:rPr>
      </w:pPr>
    </w:p>
    <w:p w:rsidR="002579ED" w:rsidRDefault="002579ED">
      <w:pPr>
        <w:rPr>
          <w:sz w:val="20"/>
        </w:rPr>
      </w:pPr>
    </w:p>
    <w:p w:rsidR="002579ED" w:rsidRDefault="002579ED">
      <w:pPr>
        <w:spacing w:before="7" w:after="1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9"/>
        <w:gridCol w:w="8461"/>
      </w:tblGrid>
      <w:tr w:rsidR="002579ED">
        <w:trPr>
          <w:trHeight w:val="6672"/>
        </w:trPr>
        <w:tc>
          <w:tcPr>
            <w:tcW w:w="5639" w:type="dxa"/>
          </w:tcPr>
          <w:p w:rsidR="002579ED" w:rsidRDefault="00691BC4">
            <w:pPr>
              <w:pStyle w:val="TableParagraph"/>
              <w:spacing w:before="1"/>
              <w:ind w:left="761"/>
              <w:rPr>
                <w:i/>
              </w:rPr>
            </w:pPr>
            <w:r>
              <w:rPr>
                <w:b/>
              </w:rPr>
              <w:t xml:space="preserve">Macrocompetenza </w:t>
            </w:r>
            <w:r>
              <w:rPr>
                <w:i/>
              </w:rPr>
              <w:t>(dal profilo dello studente)</w:t>
            </w:r>
          </w:p>
          <w:p w:rsidR="002579ED" w:rsidRDefault="002579ED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570"/>
              <w:rPr>
                <w:sz w:val="20"/>
              </w:rPr>
            </w:pPr>
            <w:r>
              <w:rPr>
                <w:sz w:val="20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2579ED" w:rsidRDefault="002579ED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Possiede un patrimonio organico di conoscenze e nozioni di base ed è allo stesso tempo capace di ricercare e di procurarsi velocemente nuove informazioni ed impegnarsi in nuovi apprendimenti anche in modo autonomo.(imparare ad imparare).</w:t>
            </w:r>
          </w:p>
          <w:p w:rsidR="002579ED" w:rsidRDefault="002579ED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line="276" w:lineRule="auto"/>
              <w:ind w:right="150"/>
              <w:rPr>
                <w:sz w:val="20"/>
              </w:rPr>
            </w:pPr>
            <w:r>
              <w:rPr>
                <w:sz w:val="20"/>
              </w:rPr>
              <w:t>Dimostra originalità e spirito di iniziativa. Si assume le proprie responsabilità, chiede aiuto quando si trova in difficoltà e sa fornire aiuto a chi lo chiede. È disposto ad analizzare se stesso e a misurarsi con le novità e gli imprevisti(Spirito di iniziativa ed imprenditorialità)</w:t>
            </w:r>
          </w:p>
          <w:p w:rsidR="002579ED" w:rsidRDefault="002579ED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spacing w:before="1" w:line="276" w:lineRule="auto"/>
              <w:ind w:right="213"/>
            </w:pPr>
            <w:r>
              <w:rPr>
                <w:sz w:val="20"/>
              </w:rPr>
              <w:t xml:space="preserve">Ha consapevolezza delle proprie potenzialità e dei propri limiti. Orienta le proprie scelte in modo consapevole. Si impegna per portare a compimento il lavoro iniziato da solo o insieme ad altri. (Sociali e civiche).Rispetta le regole condivise, collabora con gli altri per la costruzione del bene comune esprimendo le proprie personali opinioni e </w:t>
            </w:r>
            <w:r>
              <w:t>sensibilità.</w:t>
            </w:r>
          </w:p>
        </w:tc>
        <w:tc>
          <w:tcPr>
            <w:tcW w:w="8461" w:type="dxa"/>
          </w:tcPr>
          <w:p w:rsidR="002579ED" w:rsidRDefault="00691BC4">
            <w:pPr>
              <w:pStyle w:val="TableParagraph"/>
              <w:spacing w:before="1"/>
              <w:ind w:left="1041"/>
              <w:rPr>
                <w:i/>
              </w:rPr>
            </w:pPr>
            <w:r>
              <w:rPr>
                <w:b/>
                <w:sz w:val="24"/>
              </w:rPr>
              <w:t xml:space="preserve">Traguardo/i di competenza disciplinare </w:t>
            </w:r>
            <w:r>
              <w:rPr>
                <w:i/>
              </w:rPr>
              <w:t>(dalle Indicazioni nazionali)</w:t>
            </w:r>
          </w:p>
          <w:p w:rsidR="002579ED" w:rsidRDefault="002579ED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2579ED" w:rsidRDefault="00691BC4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Partecipa in modo efficace a scambi comunicativi con interlocutori diversi rispettando le regole della conversazione e adeguando il registro alla situazione.</w:t>
            </w:r>
          </w:p>
          <w:p w:rsidR="002579ED" w:rsidRDefault="00691BC4">
            <w:pPr>
              <w:pStyle w:val="TableParagraph"/>
              <w:spacing w:before="2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Interagisce in modo corretto con adulti e compagni modulando efficacemente la comunicazione a situazioni di gioco, lavoro cooperativo, comunicazione con adulti.</w:t>
            </w:r>
          </w:p>
          <w:p w:rsidR="002579ED" w:rsidRDefault="00691BC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Ascolta, comprende e ricava informazioni utili da testi “diretti” e “trasmessi”.</w:t>
            </w:r>
          </w:p>
          <w:p w:rsidR="002579ED" w:rsidRDefault="00691BC4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Esprime oralmente in pubblico argomenti studiati, anche avvalendosi di ausili e supporti come cartelloni, schemi, mappe.</w:t>
            </w:r>
          </w:p>
          <w:p w:rsidR="002579ED" w:rsidRDefault="00691BC4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Ricava informazioni personali e di studio da fonti diverse: testi, manuali, ricerche in Internet, supporti multimediali, ecc.); ne ricava delle semplici sintesi che sa riferire anche con l’ausilio di mappe e schemi.</w:t>
            </w:r>
          </w:p>
          <w:p w:rsidR="002579ED" w:rsidRDefault="00691BC4">
            <w:pPr>
              <w:pStyle w:val="TableParagraph"/>
              <w:spacing w:before="2"/>
              <w:ind w:right="1711"/>
              <w:rPr>
                <w:sz w:val="20"/>
              </w:rPr>
            </w:pPr>
            <w:r>
              <w:rPr>
                <w:sz w:val="20"/>
              </w:rPr>
              <w:t>Legge testi letterari di vario tipo e tipologia che sa rielaborare e sintetizzare. Scrive testi di diversa tipologia corretti e pertinenti al tema e allo scopo.</w:t>
            </w:r>
          </w:p>
          <w:p w:rsidR="002579ED" w:rsidRDefault="00691BC4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Produce semplici prodotti multimediali con l’ausilio dell’insegnante e la collaborazione dei compagni. Comprende e utilizza un lessico ricco, relativa ai termini d’alto uso e di alta disponibilità; utilizza termini specialistici appresi nei campi di studio.</w:t>
            </w:r>
          </w:p>
          <w:p w:rsidR="002579ED" w:rsidRDefault="00691BC4">
            <w:pPr>
              <w:pStyle w:val="TableParagraph"/>
              <w:spacing w:line="278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Usa in modo pertinente vocaboli provenienti da lingue differenti riferiti alla quotidianità o ad ambiti di tipo specialistico e ne sa riferire il significato, anche facendo leva sul contesto.</w:t>
            </w:r>
          </w:p>
          <w:p w:rsidR="002579ED" w:rsidRDefault="002579E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2579ED" w:rsidRDefault="00691BC4">
            <w:pPr>
              <w:pStyle w:val="TableParagraph"/>
              <w:spacing w:line="278" w:lineRule="auto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Utilizza con sufficiente correttezza e proprietà la morfologia e la sintassi in comunicazioni orali e scritte di diversa tipologia, anche articolando frasi complesse.</w:t>
            </w:r>
          </w:p>
          <w:p w:rsidR="002579ED" w:rsidRDefault="002579ED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2579ED" w:rsidRDefault="00691BC4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Sa intervenire sui propri scritti operando revisioni .</w:t>
            </w:r>
          </w:p>
        </w:tc>
      </w:tr>
    </w:tbl>
    <w:p w:rsidR="002579ED" w:rsidRDefault="002579ED">
      <w:pPr>
        <w:jc w:val="both"/>
        <w:rPr>
          <w:sz w:val="20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2579ED">
      <w:pPr>
        <w:pStyle w:val="Corpodel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979"/>
        <w:gridCol w:w="566"/>
        <w:gridCol w:w="7894"/>
      </w:tblGrid>
      <w:tr w:rsidR="002579ED">
        <w:trPr>
          <w:trHeight w:val="1022"/>
        </w:trPr>
        <w:tc>
          <w:tcPr>
            <w:tcW w:w="5639" w:type="dxa"/>
            <w:gridSpan w:val="2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60" w:type="dxa"/>
            <w:gridSpan w:val="2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579ED">
        <w:trPr>
          <w:trHeight w:val="1836"/>
        </w:trPr>
        <w:tc>
          <w:tcPr>
            <w:tcW w:w="14099" w:type="dxa"/>
            <w:gridSpan w:val="4"/>
          </w:tcPr>
          <w:p w:rsidR="002579ED" w:rsidRDefault="00691BC4">
            <w:pPr>
              <w:pStyle w:val="TableParagraph"/>
              <w:spacing w:line="268" w:lineRule="exact"/>
              <w:ind w:left="5549" w:right="5537"/>
              <w:jc w:val="center"/>
              <w:rPr>
                <w:i/>
              </w:rPr>
            </w:pPr>
            <w:r>
              <w:rPr>
                <w:i/>
              </w:rPr>
              <w:t>TITOLO UDA</w:t>
            </w:r>
          </w:p>
          <w:p w:rsidR="002579ED" w:rsidRDefault="002579ED">
            <w:pPr>
              <w:pStyle w:val="TableParagraph"/>
              <w:spacing w:before="10"/>
              <w:ind w:left="0"/>
              <w:rPr>
                <w:rFonts w:ascii="Times New Roman"/>
                <w:sz w:val="20"/>
              </w:rPr>
            </w:pPr>
          </w:p>
          <w:p w:rsidR="002579ED" w:rsidRDefault="00691BC4">
            <w:pPr>
              <w:pStyle w:val="TableParagraph"/>
              <w:ind w:left="5549" w:right="55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L’EPICA</w:t>
            </w:r>
          </w:p>
          <w:p w:rsidR="002579ED" w:rsidRDefault="002579ED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2579ED" w:rsidRDefault="00691BC4">
            <w:pPr>
              <w:pStyle w:val="TableParagraph"/>
              <w:spacing w:line="278" w:lineRule="auto"/>
              <w:ind w:right="390"/>
              <w:rPr>
                <w:b/>
                <w:i/>
              </w:rPr>
            </w:pPr>
            <w:r>
              <w:rPr>
                <w:b/>
                <w:i/>
              </w:rPr>
              <w:t>ILIADE(OTTOBRE)-ODISSEA (NOVEMBRE)-ENEIDE(DICEMBRE,GENNAIO)-CICLO CAROLINGIO (FEBBRAIO)-CICLO BRETONE (MARZO)-CICLO GERMANICO (APRILE)-IL POEMA EPICO SPAGNOLO (MAGGIO)</w:t>
            </w:r>
          </w:p>
        </w:tc>
      </w:tr>
      <w:tr w:rsidR="002579ED">
        <w:trPr>
          <w:trHeight w:val="508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92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NUCLEI TEMATICI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spacing w:line="292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CONOSCENZE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spacing w:line="292" w:lineRule="exact"/>
              <w:ind w:left="3539" w:right="3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ABILITÀ</w:t>
            </w:r>
          </w:p>
        </w:tc>
      </w:tr>
      <w:tr w:rsidR="002579ED">
        <w:trPr>
          <w:trHeight w:val="1537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ASCOLTO/PARLATO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Lessico fondamentale per la gestione di semplici comunicazioni orali.</w:t>
            </w:r>
          </w:p>
          <w:p w:rsidR="002579ED" w:rsidRDefault="00691BC4">
            <w:pPr>
              <w:pStyle w:val="TableParagraph"/>
              <w:tabs>
                <w:tab w:val="left" w:pos="1119"/>
                <w:tab w:val="left" w:pos="1898"/>
                <w:tab w:val="left" w:pos="3083"/>
              </w:tabs>
              <w:spacing w:before="1"/>
              <w:ind w:left="109" w:right="99"/>
              <w:rPr>
                <w:sz w:val="18"/>
              </w:rPr>
            </w:pPr>
            <w:r>
              <w:rPr>
                <w:sz w:val="18"/>
              </w:rPr>
              <w:t>Contesto,</w:t>
            </w:r>
            <w:r>
              <w:rPr>
                <w:sz w:val="18"/>
              </w:rPr>
              <w:tab/>
              <w:t>scopo,</w:t>
            </w:r>
            <w:r>
              <w:rPr>
                <w:sz w:val="18"/>
              </w:rPr>
              <w:tab/>
              <w:t>destinatario</w:t>
            </w:r>
            <w:r>
              <w:rPr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della </w:t>
            </w:r>
            <w:r>
              <w:rPr>
                <w:sz w:val="18"/>
              </w:rPr>
              <w:t>comunicazione</w:t>
            </w:r>
          </w:p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Codici della comunicazione orale Organizzazione del discorso descrittivo,</w:t>
            </w:r>
          </w:p>
          <w:p w:rsidR="002579ED" w:rsidRDefault="00691BC4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narrativo.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Ascoltare testi di diverso tipo, riconoscere la fonte, lo scopo, l’argomento e le informazioni principali. Intervenire in una conversazione rispettando argomenti, tempi e turni.</w:t>
            </w:r>
          </w:p>
          <w:p w:rsidR="002579ED" w:rsidRDefault="00691BC4">
            <w:pPr>
              <w:pStyle w:val="TableParagraph"/>
              <w:spacing w:before="1"/>
              <w:ind w:right="3948"/>
              <w:jc w:val="both"/>
              <w:rPr>
                <w:sz w:val="18"/>
              </w:rPr>
            </w:pPr>
            <w:r>
              <w:rPr>
                <w:sz w:val="18"/>
              </w:rPr>
              <w:t>Prendere appunti e usare tecniche di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comprensione. Selezionare informazioni e ordinarle in modo logico. Raccontare i contenuti studiati in modo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chiaro.</w:t>
            </w:r>
          </w:p>
          <w:p w:rsidR="002579ED" w:rsidRDefault="00691BC4">
            <w:pPr>
              <w:pStyle w:val="TableParagraph"/>
              <w:spacing w:line="218" w:lineRule="exact"/>
              <w:jc w:val="both"/>
              <w:rPr>
                <w:sz w:val="18"/>
              </w:rPr>
            </w:pPr>
            <w:r>
              <w:rPr>
                <w:sz w:val="18"/>
              </w:rPr>
              <w:t>Esporre e motivare le proprie ragioni.</w:t>
            </w:r>
          </w:p>
        </w:tc>
      </w:tr>
      <w:tr w:rsidR="002579ED">
        <w:trPr>
          <w:trHeight w:val="1783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LETTURA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 w:right="99"/>
              <w:rPr>
                <w:sz w:val="18"/>
              </w:rPr>
            </w:pPr>
            <w:r>
              <w:rPr>
                <w:sz w:val="18"/>
              </w:rPr>
              <w:t>Strategie di controllo del processo di lettura ad 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voce</w:t>
            </w:r>
          </w:p>
          <w:p w:rsidR="002579ED" w:rsidRDefault="00691BC4">
            <w:pPr>
              <w:pStyle w:val="TableParagraph"/>
              <w:spacing w:before="1"/>
              <w:ind w:left="109" w:right="1306"/>
              <w:rPr>
                <w:sz w:val="18"/>
              </w:rPr>
            </w:pPr>
            <w:r>
              <w:rPr>
                <w:sz w:val="18"/>
              </w:rPr>
              <w:t>Strategie di lettura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silenziosa 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sequenze</w:t>
            </w:r>
          </w:p>
          <w:p w:rsidR="002579ED" w:rsidRDefault="00691BC4">
            <w:pPr>
              <w:pStyle w:val="TableParagraph"/>
              <w:spacing w:line="226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Elementi caratterizzanti i vari tipi di testo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ind w:right="4295"/>
              <w:jc w:val="both"/>
              <w:rPr>
                <w:sz w:val="18"/>
              </w:rPr>
            </w:pPr>
            <w:r>
              <w:rPr>
                <w:sz w:val="18"/>
              </w:rPr>
              <w:t>Leggere ad alta voce in modo corretto e chiaro. Leggere in modo silenzioso testi di varia natura. Ricavare informazioni esplicite ed implicite.</w:t>
            </w:r>
          </w:p>
          <w:p w:rsidR="002579ED" w:rsidRDefault="00691BC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Leggere e comprendere testi letterari e non ,individuandone il contenuto e le caratteristiche principali.</w:t>
            </w:r>
          </w:p>
        </w:tc>
      </w:tr>
      <w:tr w:rsidR="002579ED">
        <w:trPr>
          <w:trHeight w:val="1977"/>
        </w:trPr>
        <w:tc>
          <w:tcPr>
            <w:tcW w:w="2660" w:type="dxa"/>
          </w:tcPr>
          <w:p w:rsidR="002579ED" w:rsidRDefault="00691BC4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SCRITTURA</w:t>
            </w:r>
          </w:p>
        </w:tc>
        <w:tc>
          <w:tcPr>
            <w:tcW w:w="3545" w:type="dxa"/>
            <w:gridSpan w:val="2"/>
          </w:tcPr>
          <w:p w:rsidR="002579ED" w:rsidRDefault="00691BC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Servirsi di strumenti per la raccolta e l’organizzazione delle idee(mappe,scalette). Scrivere testi di diverso tipo sulla base di modelli sperimentati.</w:t>
            </w:r>
          </w:p>
          <w:p w:rsidR="002579ED" w:rsidRDefault="00691BC4">
            <w:pPr>
              <w:pStyle w:val="TableParagraph"/>
              <w:spacing w:before="1"/>
              <w:ind w:left="109" w:right="9"/>
              <w:rPr>
                <w:sz w:val="18"/>
              </w:rPr>
            </w:pPr>
            <w:r>
              <w:rPr>
                <w:sz w:val="18"/>
              </w:rPr>
              <w:t>Sintetizza</w:t>
            </w:r>
            <w:r w:rsidR="00447FAD">
              <w:rPr>
                <w:sz w:val="18"/>
              </w:rPr>
              <w:t xml:space="preserve"> </w:t>
            </w:r>
            <w:r>
              <w:rPr>
                <w:sz w:val="18"/>
              </w:rPr>
              <w:t>semplici testi letti ed ascoltati. Realizza forme di scrittura creativa(riscrittura di semplici testi narrativi).</w:t>
            </w:r>
          </w:p>
        </w:tc>
        <w:tc>
          <w:tcPr>
            <w:tcW w:w="7894" w:type="dxa"/>
          </w:tcPr>
          <w:p w:rsidR="002579ED" w:rsidRDefault="00691BC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Caratteristiche testuali fondamentali:</w:t>
            </w:r>
          </w:p>
          <w:p w:rsidR="002579ED" w:rsidRDefault="00691BC4">
            <w:pPr>
              <w:pStyle w:val="TableParagraph"/>
              <w:spacing w:before="2" w:line="237" w:lineRule="auto"/>
              <w:ind w:right="2825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sintesi guidate, riassunto,testo narrativo, testo regolativo. Riscrittura e manipolazione di un testo (PARAFRASI E COMMENTO). </w:t>
            </w:r>
            <w:r>
              <w:rPr>
                <w:rFonts w:ascii="Times New Roman"/>
                <w:sz w:val="20"/>
              </w:rPr>
              <w:t>Tecniche di pianificazione di un testo scritto.</w:t>
            </w:r>
          </w:p>
        </w:tc>
      </w:tr>
      <w:tr w:rsidR="002579ED">
        <w:trPr>
          <w:trHeight w:val="563"/>
        </w:trPr>
        <w:tc>
          <w:tcPr>
            <w:tcW w:w="2660" w:type="dxa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45" w:type="dxa"/>
            <w:gridSpan w:val="2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894" w:type="dxa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2579ED" w:rsidRDefault="002579ED">
      <w:pPr>
        <w:rPr>
          <w:rFonts w:ascii="Times New Roman"/>
          <w:sz w:val="18"/>
        </w:r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691BC4">
      <w:pPr>
        <w:pStyle w:val="Heading4"/>
        <w:spacing w:before="38"/>
        <w:rPr>
          <w:rFonts w:ascii="Calibri"/>
        </w:rPr>
      </w:pPr>
      <w:r>
        <w:rPr>
          <w:rFonts w:ascii="Calibri"/>
        </w:rPr>
        <w:lastRenderedPageBreak/>
        <w:t>METODI</w:t>
      </w:r>
    </w:p>
    <w:p w:rsidR="002579ED" w:rsidRDefault="005B4C75">
      <w:pPr>
        <w:ind w:left="215"/>
        <w:rPr>
          <w:b/>
          <w:sz w:val="24"/>
        </w:rPr>
      </w:pPr>
      <w:r w:rsidRPr="005B4C75">
        <w:pict>
          <v:group id="_x0000_s1079" style="position:absolute;left:0;text-align:left;margin-left:70.8pt;margin-top:15.75pt;width:299pt;height:273.8pt;z-index:1432;mso-position-horizontal-relative:page" coordorigin="1416,315" coordsize="5980,5476">
            <v:line id="_x0000_s1135" style="position:absolute" from="1426,320" to="1978,320" strokeweight=".48pt"/>
            <v:line id="_x0000_s1134" style="position:absolute" from="1988,320" to="4001,320" strokeweight=".48pt"/>
            <v:line id="_x0000_s1133" style="position:absolute" from="4011,320" to="4532,320" strokeweight=".48pt"/>
            <v:line id="_x0000_s1132" style="position:absolute" from="4541,320" to="7395,320" strokeweight=".48pt"/>
            <v:line id="_x0000_s1131" style="position:absolute" from="1426,1366" to="1978,1366" strokeweight=".48pt"/>
            <v:line id="_x0000_s1130" style="position:absolute" from="1988,1366" to="4001,1366" strokeweight=".48pt"/>
            <v:line id="_x0000_s1129" style="position:absolute" from="4011,1366" to="4532,1366" strokeweight=".48pt"/>
            <v:line id="_x0000_s1128" style="position:absolute" from="4541,1366" to="7395,1366" strokeweight=".48pt"/>
            <v:line id="_x0000_s1127" style="position:absolute" from="1426,2000" to="1978,2000" strokeweight=".48pt"/>
            <v:line id="_x0000_s1126" style="position:absolute" from="1988,2000" to="4001,2000" strokeweight=".48pt"/>
            <v:line id="_x0000_s1125" style="position:absolute" from="4011,2000" to="4532,2000" strokeweight=".48pt"/>
            <v:line id="_x0000_s1124" style="position:absolute" from="4541,2000" to="7395,2000" strokeweight=".48pt"/>
            <v:line id="_x0000_s1123" style="position:absolute" from="1426,2632" to="1978,2632" strokeweight=".48pt"/>
            <v:line id="_x0000_s1122" style="position:absolute" from="1988,2632" to="4001,2632" strokeweight=".48pt"/>
            <v:line id="_x0000_s1121" style="position:absolute" from="4011,2632" to="4532,2632" strokeweight=".48pt"/>
            <v:line id="_x0000_s1120" style="position:absolute" from="4541,2632" to="7395,2632" strokeweight=".48pt"/>
            <v:line id="_x0000_s1119" style="position:absolute" from="1426,3265" to="1978,3265" strokeweight=".48pt"/>
            <v:line id="_x0000_s1118" style="position:absolute" from="1988,3265" to="4001,3265" strokeweight=".48pt"/>
            <v:line id="_x0000_s1117" style="position:absolute" from="4011,3265" to="4532,3265" strokeweight=".48pt"/>
            <v:line id="_x0000_s1116" style="position:absolute" from="4541,3265" to="7395,3265" strokeweight=".48pt"/>
            <v:line id="_x0000_s1115" style="position:absolute" from="1426,3899" to="1978,3899" strokeweight=".48pt"/>
            <v:line id="_x0000_s1114" style="position:absolute" from="1988,3899" to="4001,3899" strokeweight=".48pt"/>
            <v:line id="_x0000_s1113" style="position:absolute" from="4011,3899" to="4532,3899" strokeweight=".48pt"/>
            <v:line id="_x0000_s1112" style="position:absolute" from="4541,3899" to="7395,3899" strokeweight=".48pt"/>
            <v:line id="_x0000_s1111" style="position:absolute" from="1426,4321" to="1978,4321" strokeweight=".48pt"/>
            <v:line id="_x0000_s1110" style="position:absolute" from="1988,4321" to="4001,4321" strokeweight=".48pt"/>
            <v:line id="_x0000_s1109" style="position:absolute" from="4011,4321" to="4532,4321" strokeweight=".48pt"/>
            <v:line id="_x0000_s1108" style="position:absolute" from="4541,4321" to="7395,4321" strokeweight=".48pt"/>
            <v:line id="_x0000_s1107" style="position:absolute" from="1426,4741" to="1978,4741" strokeweight=".48pt"/>
            <v:line id="_x0000_s1106" style="position:absolute" from="1988,4741" to="4001,4741" strokeweight=".48pt"/>
            <v:line id="_x0000_s1105" style="position:absolute" from="4011,4741" to="4532,4741" strokeweight=".48pt"/>
            <v:line id="_x0000_s1104" style="position:absolute" from="4541,4741" to="7395,4741" strokeweight=".48pt"/>
            <v:line id="_x0000_s1103" style="position:absolute" from="1421,315" to="1421,5790" strokeweight=".48pt"/>
            <v:line id="_x0000_s1102" style="position:absolute" from="1426,5786" to="1978,5786" strokeweight=".48pt"/>
            <v:line id="_x0000_s1101" style="position:absolute" from="1983,315" to="1983,5790" strokeweight=".48pt"/>
            <v:line id="_x0000_s1100" style="position:absolute" from="1988,5786" to="4001,5786" strokeweight=".48pt"/>
            <v:line id="_x0000_s1099" style="position:absolute" from="4006,315" to="4006,5790" strokeweight=".48pt"/>
            <v:line id="_x0000_s1098" style="position:absolute" from="4011,5786" to="4532,5786" strokeweight=".48pt"/>
            <v:line id="_x0000_s1097" style="position:absolute" from="4536,315" to="4536,5790" strokeweight=".48pt"/>
            <v:line id="_x0000_s1096" style="position:absolute" from="4541,5786" to="7395,578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2054;top:428;width:1902;height:603" filled="f" stroked="f">
              <v:textbox inset="0,0,0,0">
                <w:txbxContent>
                  <w:p w:rsidR="007A4CED" w:rsidRDefault="007A4CED">
                    <w:pPr>
                      <w:spacing w:line="276" w:lineRule="auto"/>
                      <w:ind w:right="18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Esplicitazione degli obiettivi e delle finalità dell’attività proposta</w:t>
                    </w:r>
                  </w:p>
                </w:txbxContent>
              </v:textbox>
            </v:shape>
            <v:shape id="_x0000_s1094" type="#_x0000_t202" style="position:absolute;left:4606;top:330;width:2746;height:390" filled="f" stroked="f">
              <v:textbox inset="0,0,0,0">
                <w:txbxContent>
                  <w:p w:rsidR="007A4CED" w:rsidRDefault="007A4CED">
                    <w:pPr>
                      <w:spacing w:line="276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Approccio funzionale - comunicativo - ciclico</w:t>
                    </w:r>
                  </w:p>
                </w:txbxContent>
              </v:textbox>
            </v:shape>
            <v:shape id="_x0000_s1093" type="#_x0000_t202" style="position:absolute;left:2054;top:1374;width:1900;height:390" filled="f" stroked="f">
              <v:textbox inset="0,0,0,0">
                <w:txbxContent>
                  <w:p w:rsidR="007A4CED" w:rsidRDefault="007A4CED">
                    <w:pPr>
                      <w:spacing w:line="276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Esplicitazione chiara delle prestazioni richieste</w:t>
                    </w:r>
                  </w:p>
                </w:txbxContent>
              </v:textbox>
            </v:shape>
            <v:shape id="_x0000_s1092" type="#_x0000_t202" style="position:absolute;left:4606;top:1479;width:1090;height:179" filled="f" stroked="f">
              <v:textbox inset="0,0,0,0">
                <w:txbxContent>
                  <w:p w:rsidR="007A4CED" w:rsidRDefault="007A4CE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Approccio CLIL</w:t>
                    </w:r>
                  </w:p>
                </w:txbxContent>
              </v:textbox>
            </v:shape>
            <v:shape id="_x0000_s1091" type="#_x0000_t202" style="position:absolute;left:2054;top:2007;width:1903;height:390" filled="f" stroked="f">
              <v:textbox inset="0,0,0,0">
                <w:txbxContent>
                  <w:p w:rsidR="007A4CED" w:rsidRDefault="007A4CED">
                    <w:pPr>
                      <w:tabs>
                        <w:tab w:val="left" w:pos="904"/>
                      </w:tabs>
                      <w:spacing w:line="276" w:lineRule="auto"/>
                      <w:ind w:right="18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Richiesta</w:t>
                    </w:r>
                    <w:r>
                      <w:rPr>
                        <w:rFonts w:ascii="Times New Roman" w:hAnsi="Times New Roman"/>
                        <w:sz w:val="16"/>
                      </w:rPr>
                      <w:tab/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dell’operatività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come azione</w:t>
                    </w:r>
                    <w:r>
                      <w:rPr>
                        <w:rFonts w:ascii="Times New Roman" w:hAns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privilegiata</w:t>
                    </w:r>
                  </w:p>
                </w:txbxContent>
              </v:textbox>
            </v:shape>
            <v:shape id="_x0000_s1090" type="#_x0000_t202" style="position:absolute;left:4606;top:2113;width:1137;height:179" filled="f" stroked="f">
              <v:textbox inset="0,0,0,0">
                <w:txbxContent>
                  <w:p w:rsidR="007A4CED" w:rsidRDefault="007A4CE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Metodo induttivo</w:t>
                    </w:r>
                  </w:p>
                </w:txbxContent>
              </v:textbox>
            </v:shape>
            <v:shape id="_x0000_s1089" type="#_x0000_t202" style="position:absolute;left:2054;top:2641;width:1902;height:390" filled="f" stroked="f">
              <v:textbox inset="0,0,0,0">
                <w:txbxContent>
                  <w:p w:rsidR="007A4CED" w:rsidRDefault="007A4CED">
                    <w:pPr>
                      <w:tabs>
                        <w:tab w:val="left" w:pos="846"/>
                        <w:tab w:val="left" w:pos="1676"/>
                      </w:tabs>
                      <w:spacing w:line="276" w:lineRule="auto"/>
                      <w:ind w:right="18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Lezione</w:t>
                    </w:r>
                    <w:r>
                      <w:rPr>
                        <w:rFonts w:ascii="Times New Roman"/>
                        <w:sz w:val="16"/>
                      </w:rPr>
                      <w:tab/>
                      <w:t>frontale</w:t>
                    </w:r>
                    <w:r>
                      <w:rPr>
                        <w:rFonts w:ascii="Times New Roman"/>
                        <w:sz w:val="16"/>
                      </w:rPr>
                      <w:tab/>
                    </w:r>
                    <w:r>
                      <w:rPr>
                        <w:rFonts w:ascii="Times New Roman"/>
                        <w:spacing w:val="-9"/>
                        <w:sz w:val="16"/>
                      </w:rPr>
                      <w:t xml:space="preserve">per </w:t>
                    </w:r>
                    <w:r>
                      <w:rPr>
                        <w:rFonts w:ascii="Times New Roman"/>
                        <w:sz w:val="16"/>
                      </w:rPr>
                      <w:t>presentare e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riepilogare</w:t>
                    </w:r>
                  </w:p>
                </w:txbxContent>
              </v:textbox>
            </v:shape>
            <v:shape id="_x0000_s1088" type="#_x0000_t202" style="position:absolute;left:4606;top:2747;width:697;height:179" filled="f" stroked="f">
              <v:textbox inset="0,0,0,0">
                <w:txbxContent>
                  <w:p w:rsidR="007A4CED" w:rsidRDefault="007A4CE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/>
                        <w:sz w:val="16"/>
                      </w:rPr>
                      <w:t>Role</w:t>
                    </w:r>
                    <w:proofErr w:type="spellEnd"/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plays</w:t>
                    </w:r>
                    <w:proofErr w:type="spellEnd"/>
                  </w:p>
                </w:txbxContent>
              </v:textbox>
            </v:shape>
            <v:shape id="_x0000_s1087" type="#_x0000_t202" style="position:absolute;left:2054;top:3273;width:1901;height:392" filled="f" stroked="f">
              <v:textbox inset="0,0,0,0">
                <w:txbxContent>
                  <w:p w:rsidR="007A4CED" w:rsidRDefault="007A4CED">
                    <w:pPr>
                      <w:spacing w:line="278" w:lineRule="auto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Uso della discussione per coinvolgere e motivare</w:t>
                    </w:r>
                  </w:p>
                </w:txbxContent>
              </v:textbox>
            </v:shape>
            <v:shape id="_x0000_s1086" type="#_x0000_t202" style="position:absolute;left:4606;top:3378;width:1369;height:179" filled="f" stroked="f">
              <v:textbox inset="0,0,0,0">
                <w:txbxContent>
                  <w:p w:rsidR="007A4CED" w:rsidRDefault="007A4CE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Cooperative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learning</w:t>
                    </w:r>
                    <w:proofErr w:type="spellEnd"/>
                  </w:p>
                </w:txbxContent>
              </v:textbox>
            </v:shape>
            <v:shape id="_x0000_s1085" type="#_x0000_t202" style="position:absolute;left:2054;top:3906;width:1226;height:179" filled="f" stroked="f">
              <v:textbox inset="0,0,0,0">
                <w:txbxContent>
                  <w:p w:rsidR="007A4CED" w:rsidRDefault="007A4CE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Lezione interattiva</w:t>
                    </w:r>
                  </w:p>
                </w:txbxContent>
              </v:textbox>
            </v:shape>
            <v:shape id="_x0000_s1084" type="#_x0000_t202" style="position:absolute;left:4606;top:3906;width:1075;height:179" filled="f" stroked="f">
              <v:textbox inset="0,0,0,0">
                <w:txbxContent>
                  <w:p w:rsidR="007A4CED" w:rsidRDefault="007A4CE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proofErr w:type="spellStart"/>
                    <w:r>
                      <w:rPr>
                        <w:rFonts w:ascii="Times New Roman"/>
                        <w:sz w:val="16"/>
                      </w:rPr>
                      <w:t>Problem</w:t>
                    </w:r>
                    <w:proofErr w:type="spellEnd"/>
                    <w:r>
                      <w:rPr>
                        <w:rFonts w:ascii="Times New Roman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sz w:val="16"/>
                      </w:rPr>
                      <w:t>solving</w:t>
                    </w:r>
                    <w:proofErr w:type="spellEnd"/>
                  </w:p>
                </w:txbxContent>
              </v:textbox>
            </v:shape>
            <v:shape id="_x0000_s1083" type="#_x0000_t202" style="position:absolute;left:2054;top:4329;width:1421;height:179" filled="f" stroked="f">
              <v:textbox inset="0,0,0,0">
                <w:txbxContent>
                  <w:p w:rsidR="007A4CED" w:rsidRDefault="007A4CE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Lezione multimediale</w:t>
                    </w:r>
                  </w:p>
                </w:txbxContent>
              </v:textbox>
            </v:shape>
            <v:shape id="_x0000_s1082" type="#_x0000_t202" style="position:absolute;left:4606;top:4329;width:1417;height:179" filled="f" stroked="f">
              <v:textbox inset="0,0,0,0">
                <w:txbxContent>
                  <w:p w:rsidR="007A4CED" w:rsidRDefault="007A4CED">
                    <w:pPr>
                      <w:spacing w:line="178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Attività di laboratorio</w:t>
                    </w:r>
                  </w:p>
                </w:txbxContent>
              </v:textbox>
            </v:shape>
            <v:shape id="_x0000_s1081" type="#_x0000_t202" style="position:absolute;left:2054;top:5061;width:1142;height:179" filled="f" stroked="f">
              <v:textbox inset="0,0,0,0">
                <w:txbxContent>
                  <w:p w:rsidR="007A4CED" w:rsidRDefault="007A4CE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Lavoro di gruppo</w:t>
                    </w:r>
                  </w:p>
                </w:txbxContent>
              </v:textbox>
            </v:shape>
            <v:shape id="_x0000_s1080" type="#_x0000_t202" style="position:absolute;left:4606;top:5061;width:1413;height:179" filled="f" stroked="f">
              <v:textbox inset="0,0,0,0">
                <w:txbxContent>
                  <w:p w:rsidR="007A4CED" w:rsidRDefault="007A4CED">
                    <w:pPr>
                      <w:spacing w:line="178" w:lineRule="exac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Esercitazioni pratiche</w:t>
                    </w:r>
                  </w:p>
                </w:txbxContent>
              </v:textbox>
            </v:shape>
            <w10:wrap anchorx="page"/>
          </v:group>
        </w:pict>
      </w:r>
      <w:r w:rsidR="00691BC4">
        <w:rPr>
          <w:b/>
          <w:sz w:val="24"/>
        </w:rPr>
        <w:t>Prodotto</w:t>
      </w: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rPr>
          <w:b/>
          <w:sz w:val="24"/>
        </w:rPr>
      </w:pPr>
    </w:p>
    <w:p w:rsidR="002579ED" w:rsidRDefault="002579ED">
      <w:pPr>
        <w:spacing w:before="3"/>
        <w:rPr>
          <w:b/>
          <w:sz w:val="18"/>
        </w:rPr>
      </w:pPr>
    </w:p>
    <w:p w:rsidR="002579ED" w:rsidRDefault="00691BC4">
      <w:pPr>
        <w:ind w:left="215"/>
        <w:rPr>
          <w:b/>
          <w:sz w:val="24"/>
        </w:rPr>
      </w:pPr>
      <w:r>
        <w:rPr>
          <w:b/>
          <w:sz w:val="24"/>
        </w:rPr>
        <w:t>STRUMENTI</w:t>
      </w:r>
    </w:p>
    <w:p w:rsidR="002579ED" w:rsidRDefault="002579ED">
      <w:pPr>
        <w:spacing w:before="1"/>
        <w:rPr>
          <w:b/>
          <w:sz w:val="26"/>
        </w:rPr>
      </w:pPr>
    </w:p>
    <w:p w:rsidR="002579ED" w:rsidRDefault="00691BC4">
      <w:pPr>
        <w:tabs>
          <w:tab w:val="left" w:pos="2215"/>
          <w:tab w:val="left" w:pos="3931"/>
        </w:tabs>
        <w:spacing w:before="1"/>
        <w:ind w:left="292"/>
        <w:rPr>
          <w:sz w:val="20"/>
        </w:rPr>
      </w:pPr>
      <w:r>
        <w:rPr>
          <w:sz w:val="20"/>
        </w:rPr>
        <w:t>Libri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testo</w:t>
      </w:r>
      <w:r>
        <w:rPr>
          <w:sz w:val="20"/>
        </w:rPr>
        <w:tab/>
        <w:t>Palestra</w:t>
      </w:r>
      <w:r>
        <w:rPr>
          <w:sz w:val="20"/>
        </w:rPr>
        <w:tab/>
        <w:t>Uscite sul</w:t>
      </w:r>
      <w:r>
        <w:rPr>
          <w:spacing w:val="-5"/>
          <w:sz w:val="20"/>
        </w:rPr>
        <w:t xml:space="preserve"> </w:t>
      </w:r>
      <w:r>
        <w:rPr>
          <w:sz w:val="20"/>
        </w:rPr>
        <w:t>territorio</w:t>
      </w:r>
    </w:p>
    <w:p w:rsidR="002579ED" w:rsidRDefault="00691BC4">
      <w:pPr>
        <w:pStyle w:val="Heading4"/>
        <w:spacing w:before="38"/>
        <w:ind w:left="216"/>
        <w:rPr>
          <w:rFonts w:ascii="Calibri"/>
        </w:rPr>
      </w:pPr>
      <w:r>
        <w:rPr>
          <w:b w:val="0"/>
        </w:rPr>
        <w:br w:type="column"/>
      </w:r>
      <w:r>
        <w:rPr>
          <w:rFonts w:ascii="Calibri"/>
        </w:rPr>
        <w:lastRenderedPageBreak/>
        <w:t>STRATEGIE</w:t>
      </w:r>
    </w:p>
    <w:p w:rsidR="002579ED" w:rsidRDefault="002579ED">
      <w:pPr>
        <w:sectPr w:rsidR="002579ED">
          <w:pgSz w:w="16840" w:h="11910" w:orient="landscape"/>
          <w:pgMar w:top="1100" w:right="1060" w:bottom="280" w:left="1200" w:header="720" w:footer="720" w:gutter="0"/>
          <w:cols w:num="2" w:space="720" w:equalWidth="0">
            <w:col w:w="5538" w:space="667"/>
            <w:col w:w="8375"/>
          </w:cols>
        </w:sectPr>
      </w:pPr>
    </w:p>
    <w:p w:rsidR="002579ED" w:rsidRDefault="002579ED">
      <w:pPr>
        <w:spacing w:before="3"/>
        <w:rPr>
          <w:b/>
          <w:sz w:val="16"/>
        </w:rPr>
      </w:pPr>
    </w:p>
    <w:p w:rsidR="002579ED" w:rsidRDefault="002579ED">
      <w:pPr>
        <w:rPr>
          <w:sz w:val="16"/>
        </w:rPr>
        <w:sectPr w:rsidR="002579ED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691BC4">
      <w:pPr>
        <w:spacing w:before="59" w:line="278" w:lineRule="auto"/>
        <w:ind w:left="292"/>
        <w:rPr>
          <w:sz w:val="20"/>
        </w:rPr>
      </w:pPr>
      <w:r>
        <w:rPr>
          <w:sz w:val="20"/>
        </w:rPr>
        <w:lastRenderedPageBreak/>
        <w:t>Testi didattici di supporto</w:t>
      </w:r>
    </w:p>
    <w:p w:rsidR="002579ED" w:rsidRDefault="00691BC4">
      <w:pPr>
        <w:spacing w:before="8"/>
        <w:rPr>
          <w:sz w:val="16"/>
        </w:rPr>
      </w:pPr>
      <w:r>
        <w:br w:type="column"/>
      </w:r>
    </w:p>
    <w:p w:rsidR="002579ED" w:rsidRDefault="005B4C75">
      <w:pPr>
        <w:tabs>
          <w:tab w:val="left" w:pos="2008"/>
        </w:tabs>
        <w:ind w:left="292"/>
        <w:rPr>
          <w:sz w:val="20"/>
        </w:rPr>
      </w:pPr>
      <w:r w:rsidRPr="005B4C75">
        <w:pict>
          <v:group id="_x0000_s1069" style="position:absolute;left:0;text-align:left;margin-left:381.05pt;margin-top:-352.35pt;width:377.6pt;height:408.1pt;z-index:1456;mso-position-horizontal-relative:page" coordorigin="7621,-7047" coordsize="7552,8162">
            <v:line id="_x0000_s1078" style="position:absolute" from="7631,-7042" to="9464,-7042" strokeweight=".48pt"/>
            <v:line id="_x0000_s1077" style="position:absolute" from="9474,-7042" to="15163,-7042" strokeweight=".48pt"/>
            <v:line id="_x0000_s1076" style="position:absolute" from="7631,-2073" to="9464,-2073" strokeweight=".48pt"/>
            <v:line id="_x0000_s1075" style="position:absolute" from="9474,-2073" to="15163,-2073" strokeweight=".48pt"/>
            <v:line id="_x0000_s1074" style="position:absolute" from="7626,-7047" to="7626,1114" strokeweight=".48pt"/>
            <v:line id="_x0000_s1073" style="position:absolute" from="7631,1110" to="9464,1110" strokeweight=".48pt"/>
            <v:line id="_x0000_s1072" style="position:absolute" from="9469,-7047" to="9469,1114" strokeweight=".48pt"/>
            <v:line id="_x0000_s1071" style="position:absolute" from="9474,1110" to="15163,1110" strokeweight=".48pt"/>
            <v:line id="_x0000_s1070" style="position:absolute" from="15168,-7047" to="15168,1114" strokeweight=".16936mm"/>
            <w10:wrap anchorx="page"/>
          </v:group>
        </w:pict>
      </w:r>
      <w:r w:rsidRPr="005B4C75">
        <w:pict>
          <v:shape id="_x0000_s1068" type="#_x0000_t202" style="position:absolute;left:0;text-align:left;margin-left:369.75pt;margin-top:-352.1pt;width:388.65pt;height:407.6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26"/>
                    <w:gridCol w:w="1844"/>
                    <w:gridCol w:w="5699"/>
                  </w:tblGrid>
                  <w:tr w:rsidR="007A4CED">
                    <w:trPr>
                      <w:trHeight w:val="4968"/>
                    </w:trPr>
                    <w:tc>
                      <w:tcPr>
                        <w:tcW w:w="226" w:type="dxa"/>
                        <w:tcBorders>
                          <w:left w:val="single" w:sz="4" w:space="0" w:color="000000"/>
                        </w:tcBorders>
                      </w:tcPr>
                      <w:p w:rsidR="007A4CED" w:rsidRDefault="007A4CE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7A4CED" w:rsidRDefault="007A4CED">
                        <w:pPr>
                          <w:pStyle w:val="TableParagraph"/>
                          <w:ind w:left="0"/>
                        </w:pPr>
                      </w:p>
                      <w:p w:rsidR="007A4CED" w:rsidRDefault="007A4CED">
                        <w:pPr>
                          <w:pStyle w:val="TableParagraph"/>
                          <w:ind w:left="0"/>
                        </w:pPr>
                      </w:p>
                      <w:p w:rsidR="007A4CED" w:rsidRDefault="007A4CED">
                        <w:pPr>
                          <w:pStyle w:val="TableParagraph"/>
                          <w:ind w:left="0"/>
                        </w:pPr>
                      </w:p>
                      <w:p w:rsidR="007A4CED" w:rsidRDefault="007A4CED">
                        <w:pPr>
                          <w:pStyle w:val="TableParagraph"/>
                          <w:spacing w:before="8"/>
                          <w:ind w:left="0"/>
                          <w:rPr>
                            <w:sz w:val="17"/>
                          </w:rPr>
                        </w:pPr>
                      </w:p>
                      <w:p w:rsidR="007A4CED" w:rsidRDefault="007A4CED">
                        <w:pPr>
                          <w:pStyle w:val="TableParagraph"/>
                          <w:ind w:left="112"/>
                        </w:pPr>
                        <w:r>
                          <w:t>Alunni stranieri</w:t>
                        </w:r>
                      </w:p>
                    </w:tc>
                    <w:tc>
                      <w:tcPr>
                        <w:tcW w:w="5699" w:type="dxa"/>
                      </w:tcPr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1"/>
                            <w:tab w:val="left" w:pos="832"/>
                          </w:tabs>
                          <w:spacing w:before="5" w:line="25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compagni di classe come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risorsa.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2"/>
                          </w:tabs>
                          <w:ind w:right="10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L’adattamento dello stile di comunicazione del docente in funzione di materiali in grado di attivare molteplici canali di elaborazione delle informazioni, dando aiuti aggiuntivi e attività di difficoltà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guidate.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1"/>
                            <w:tab w:val="left" w:pos="832"/>
                          </w:tabs>
                          <w:spacing w:line="25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Strategie logico visive(es.: mappe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concettuali)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2"/>
                          </w:tabs>
                          <w:spacing w:before="2"/>
                          <w:ind w:right="10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Processi cognitivi: attenzione, memorizzazione, pianificazione e </w:t>
                        </w:r>
                        <w:proofErr w:type="spellStart"/>
                        <w:r>
                          <w:rPr>
                            <w:sz w:val="20"/>
                          </w:rPr>
                          <w:t>problem</w:t>
                        </w:r>
                        <w:proofErr w:type="spell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solving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2"/>
                          </w:tabs>
                          <w:spacing w:before="1"/>
                          <w:ind w:right="10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Processo </w:t>
                        </w:r>
                        <w:proofErr w:type="spellStart"/>
                        <w:r>
                          <w:rPr>
                            <w:sz w:val="20"/>
                          </w:rPr>
                          <w:t>metacognitivo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: il docente agisce su quattro livelli di azione </w:t>
                        </w:r>
                        <w:proofErr w:type="spellStart"/>
                        <w:r>
                          <w:rPr>
                            <w:sz w:val="20"/>
                          </w:rPr>
                          <w:t>metacognitiva</w:t>
                        </w:r>
                        <w:proofErr w:type="spellEnd"/>
                        <w:r>
                          <w:rPr>
                            <w:sz w:val="20"/>
                          </w:rPr>
                          <w:t>: sviluppo dell’autoregolazione, mediazione cognitiva ed emotiva, sviluppo del metodo di studio.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2"/>
                          </w:tabs>
                          <w:ind w:right="10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Creare clima positivo: sviluppare buoni livelli di autostima e autoefficacia, entrambi necessarie alla motivazione ad apprendere ed a sentirsi appartenenti ad un gruppo come pari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832"/>
                          </w:tabs>
                          <w:ind w:right="10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Personalizzazione delle forme di verifica: sia nella formulazione delle richieste che nelle forme di elaborazione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studenti: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feedback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continuo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</w:p>
                      <w:p w:rsidR="007A4CED" w:rsidRDefault="007A4CED">
                        <w:pPr>
                          <w:pStyle w:val="TableParagraph"/>
                          <w:spacing w:line="230" w:lineRule="exact"/>
                          <w:ind w:left="8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censorio.</w:t>
                        </w:r>
                      </w:p>
                    </w:tc>
                  </w:tr>
                  <w:tr w:rsidR="007A4CED">
                    <w:trPr>
                      <w:trHeight w:val="3183"/>
                    </w:trPr>
                    <w:tc>
                      <w:tcPr>
                        <w:tcW w:w="226" w:type="dxa"/>
                      </w:tcPr>
                      <w:p w:rsidR="007A4CED" w:rsidRDefault="007A4CED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44" w:type="dxa"/>
                      </w:tcPr>
                      <w:p w:rsidR="007A4CED" w:rsidRDefault="007A4CED">
                        <w:pPr>
                          <w:pStyle w:val="TableParagraph"/>
                          <w:spacing w:before="6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RECUPERO E BES</w:t>
                        </w:r>
                      </w:p>
                    </w:tc>
                    <w:tc>
                      <w:tcPr>
                        <w:tcW w:w="5699" w:type="dxa"/>
                      </w:tcPr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before="4"/>
                          <w:ind w:right="2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 mirate al miglioramento della partecipazione alla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 di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classe.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Controlli sistematici del lavoro svolto in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autonomia.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ind w:right="5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 mirate all’acquisizione di un metodo di lavoro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 ordinato ed organizzato.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17"/>
                            <w:tab w:val="left" w:pos="518"/>
                          </w:tabs>
                          <w:spacing w:line="243" w:lineRule="exact"/>
                          <w:ind w:left="517" w:hanging="4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personalizzate.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Esercitazioni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guidate.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517"/>
                            <w:tab w:val="left" w:pos="518"/>
                          </w:tabs>
                          <w:spacing w:before="1" w:line="243" w:lineRule="exact"/>
                          <w:ind w:left="517" w:hanging="4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Stimoli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all’autocorrezione.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 per gruppi 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livello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Riproposizione dei contenuti in forma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diversificata;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Attività guidate a crescente livello 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difficoltà;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line="24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Lavori differenziati Prove e attività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semplificate</w:t>
                        </w:r>
                      </w:p>
                      <w:p w:rsidR="007A4CED" w:rsidRDefault="007A4CED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471"/>
                            <w:tab w:val="left" w:pos="472"/>
                          </w:tabs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Schede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strutturate</w:t>
                        </w:r>
                      </w:p>
                    </w:tc>
                  </w:tr>
                </w:tbl>
                <w:p w:rsidR="007A4CED" w:rsidRDefault="007A4CED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691BC4">
        <w:rPr>
          <w:sz w:val="20"/>
        </w:rPr>
        <w:t>Biblioteca</w:t>
      </w:r>
      <w:r w:rsidR="00691BC4">
        <w:rPr>
          <w:sz w:val="20"/>
        </w:rPr>
        <w:tab/>
        <w:t>Visite</w:t>
      </w:r>
      <w:r w:rsidR="00691BC4">
        <w:rPr>
          <w:spacing w:val="-2"/>
          <w:sz w:val="20"/>
        </w:rPr>
        <w:t xml:space="preserve"> </w:t>
      </w:r>
      <w:r w:rsidR="00691BC4">
        <w:rPr>
          <w:sz w:val="20"/>
        </w:rPr>
        <w:t>guidate</w:t>
      </w:r>
    </w:p>
    <w:p w:rsidR="002579ED" w:rsidRDefault="002579ED">
      <w:pPr>
        <w:rPr>
          <w:sz w:val="20"/>
        </w:rPr>
        <w:sectPr w:rsidR="002579ED">
          <w:type w:val="continuous"/>
          <w:pgSz w:w="16840" w:h="11910" w:orient="landscape"/>
          <w:pgMar w:top="1100" w:right="1060" w:bottom="280" w:left="1200" w:header="720" w:footer="720" w:gutter="0"/>
          <w:cols w:num="2" w:space="720" w:equalWidth="0">
            <w:col w:w="1825" w:space="98"/>
            <w:col w:w="12657"/>
          </w:cols>
        </w:sectPr>
      </w:pPr>
    </w:p>
    <w:p w:rsidR="002579ED" w:rsidRDefault="002579ED">
      <w:pPr>
        <w:spacing w:before="1"/>
        <w:rPr>
          <w:sz w:val="12"/>
        </w:rPr>
      </w:pPr>
    </w:p>
    <w:p w:rsidR="002579ED" w:rsidRDefault="002579ED">
      <w:pPr>
        <w:rPr>
          <w:sz w:val="12"/>
        </w:rPr>
        <w:sectPr w:rsidR="002579ED">
          <w:type w:val="continuous"/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5B4C75">
      <w:pPr>
        <w:spacing w:before="59" w:line="276" w:lineRule="auto"/>
        <w:ind w:left="292" w:right="19"/>
        <w:rPr>
          <w:sz w:val="20"/>
        </w:rPr>
      </w:pPr>
      <w:r w:rsidRPr="005B4C75">
        <w:lastRenderedPageBreak/>
        <w:pict>
          <v:group id="_x0000_s1026" style="position:absolute;left:0;text-align:left;margin-left:65.15pt;margin-top:56.65pt;width:705.5pt;height:480.85pt;z-index:-31960;mso-position-horizontal-relative:page;mso-position-vertical-relative:page" coordorigin="1303,1133" coordsize="14110,9617">
            <v:line id="_x0000_s1067" style="position:absolute" from="1426,8111" to="3048,8111" strokeweight=".48pt"/>
            <v:line id="_x0000_s1066" style="position:absolute" from="3058,8111" to="3339,8111" strokeweight=".48pt"/>
            <v:line id="_x0000_s1065" style="position:absolute" from="3348,8111" to="4692,8111" strokeweight=".48pt"/>
            <v:line id="_x0000_s1064" style="position:absolute" from="4702,8111" to="5057,8111" strokeweight=".48pt"/>
            <v:line id="_x0000_s1063" style="position:absolute" from="5067,8111" to="7098,8111" strokeweight=".48pt"/>
            <v:line id="_x0000_s1062" style="position:absolute" from="7107,8111" to="7395,8111" strokeweight=".48pt"/>
            <v:line id="_x0000_s1061" style="position:absolute" from="1426,8629" to="3048,8629" strokeweight=".48pt"/>
            <v:line id="_x0000_s1060" style="position:absolute" from="3058,8629" to="3339,8629" strokeweight=".48pt"/>
            <v:line id="_x0000_s1059" style="position:absolute" from="3348,8629" to="4692,8629" strokeweight=".48pt"/>
            <v:line id="_x0000_s1058" style="position:absolute" from="4702,8629" to="5057,8629" strokeweight=".48pt"/>
            <v:line id="_x0000_s1057" style="position:absolute" from="5067,8629" to="7098,8629" strokeweight=".48pt"/>
            <v:line id="_x0000_s1056" style="position:absolute" from="7107,8629" to="7395,8629" strokeweight=".48pt"/>
            <v:line id="_x0000_s1055" style="position:absolute" from="1426,9403" to="3048,9403" strokeweight=".48pt"/>
            <v:line id="_x0000_s1054" style="position:absolute" from="3058,9403" to="3339,9403" strokeweight=".48pt"/>
            <v:line id="_x0000_s1053" style="position:absolute" from="3348,9403" to="4692,9403" strokeweight=".48pt"/>
            <v:line id="_x0000_s1052" style="position:absolute" from="4702,9403" to="5057,9403" strokeweight=".48pt"/>
            <v:line id="_x0000_s1051" style="position:absolute" from="5067,9403" to="7098,9403" strokeweight=".48pt"/>
            <v:line id="_x0000_s1050" style="position:absolute" from="7107,9403" to="7395,9403" strokeweight=".48pt"/>
            <v:line id="_x0000_s1049" style="position:absolute" from="1421,8106" to="1421,10740" strokeweight=".48pt"/>
            <v:line id="_x0000_s1048" style="position:absolute" from="1426,10735" to="3048,10735" strokeweight=".48pt"/>
            <v:line id="_x0000_s1047" style="position:absolute" from="3053,8106" to="3053,10740" strokeweight=".48pt"/>
            <v:line id="_x0000_s1046" style="position:absolute" from="3058,10735" to="3339,10735" strokeweight=".48pt"/>
            <v:line id="_x0000_s1045" style="position:absolute" from="3344,8106" to="3344,10740" strokeweight=".48pt"/>
            <v:line id="_x0000_s1044" style="position:absolute" from="3348,10735" to="4692,10735" strokeweight=".48pt"/>
            <v:line id="_x0000_s1043" style="position:absolute" from="4697,8106" to="4697,10740" strokeweight=".48pt"/>
            <v:line id="_x0000_s1042" style="position:absolute" from="4702,10735" to="5057,10735" strokeweight=".48pt"/>
            <v:line id="_x0000_s1041" style="position:absolute" from="5062,8106" to="5062,10740" strokeweight=".48pt"/>
            <v:line id="_x0000_s1040" style="position:absolute" from="5067,10735" to="7098,10735" strokeweight=".48pt"/>
            <v:line id="_x0000_s1039" style="position:absolute" from="7103,8106" to="7103,10740" strokeweight=".48pt"/>
            <v:line id="_x0000_s1038" style="position:absolute" from="7107,10735" to="7395,10735" strokeweight=".48pt"/>
            <v:line id="_x0000_s1037" style="position:absolute" from="7400,8106" to="7400,10740" strokeweight=".48pt"/>
            <v:line id="_x0000_s1036" style="position:absolute" from="1313,1138" to="7508,1138" strokeweight=".48pt"/>
            <v:line id="_x0000_s1035" style="position:absolute" from="7518,1138" to="15403,1138" strokeweight=".48pt"/>
            <v:line id="_x0000_s1034" style="position:absolute" from="1308,1133" to="1308,10740" strokeweight=".48pt"/>
            <v:rect id="_x0000_s1033" style="position:absolute;left:1303;top:10739;width:10;height:10" fillcolor="black" stroked="f"/>
            <v:line id="_x0000_s1032" style="position:absolute" from="1313,10744" to="7508,10744" strokeweight=".48pt"/>
            <v:line id="_x0000_s1031" style="position:absolute" from="7513,1133" to="7513,10740" strokeweight=".48pt"/>
            <v:rect id="_x0000_s1030" style="position:absolute;left:7508;top:10739;width:10;height:10" fillcolor="black" stroked="f"/>
            <v:line id="_x0000_s1029" style="position:absolute" from="7518,10744" to="15403,10744" strokeweight=".48pt"/>
            <v:line id="_x0000_s1028" style="position:absolute" from="15408,1133" to="15408,10740" strokeweight=".16936mm"/>
            <v:rect id="_x0000_s1027" style="position:absolute;left:15402;top:10739;width:10;height:10" fillcolor="black" stroked="f"/>
            <w10:wrap anchorx="page" anchory="page"/>
          </v:group>
        </w:pict>
      </w:r>
      <w:r w:rsidR="00691BC4">
        <w:rPr>
          <w:sz w:val="20"/>
        </w:rPr>
        <w:t>Dispense, schemi, mappe predisposte</w:t>
      </w:r>
    </w:p>
    <w:p w:rsidR="002579ED" w:rsidRDefault="00691BC4">
      <w:pPr>
        <w:spacing w:before="3"/>
        <w:ind w:left="292"/>
        <w:rPr>
          <w:sz w:val="20"/>
        </w:rPr>
      </w:pPr>
      <w:r>
        <w:rPr>
          <w:sz w:val="20"/>
        </w:rPr>
        <w:t>dall’insegnante</w:t>
      </w:r>
    </w:p>
    <w:p w:rsidR="002579ED" w:rsidRDefault="00691BC4">
      <w:pPr>
        <w:spacing w:before="10"/>
        <w:rPr>
          <w:sz w:val="27"/>
        </w:rPr>
      </w:pPr>
      <w:r>
        <w:br w:type="column"/>
      </w:r>
    </w:p>
    <w:p w:rsidR="002579ED" w:rsidRDefault="00691BC4">
      <w:pPr>
        <w:spacing w:before="1" w:line="278" w:lineRule="auto"/>
        <w:ind w:left="292" w:right="20"/>
        <w:rPr>
          <w:sz w:val="20"/>
        </w:rPr>
      </w:pPr>
      <w:r>
        <w:rPr>
          <w:sz w:val="20"/>
        </w:rPr>
        <w:t xml:space="preserve">Spazi </w:t>
      </w:r>
      <w:proofErr w:type="spellStart"/>
      <w:r>
        <w:rPr>
          <w:sz w:val="20"/>
        </w:rPr>
        <w:t>laboratoriali</w:t>
      </w:r>
      <w:proofErr w:type="spellEnd"/>
    </w:p>
    <w:p w:rsidR="002579ED" w:rsidRDefault="00691BC4">
      <w:pPr>
        <w:spacing w:before="10"/>
        <w:rPr>
          <w:sz w:val="27"/>
        </w:rPr>
      </w:pPr>
      <w:r>
        <w:br w:type="column"/>
      </w:r>
    </w:p>
    <w:p w:rsidR="002579ED" w:rsidRDefault="00691BC4">
      <w:pPr>
        <w:spacing w:before="1" w:line="278" w:lineRule="auto"/>
        <w:ind w:left="292" w:right="9284"/>
        <w:rPr>
          <w:sz w:val="20"/>
        </w:rPr>
      </w:pPr>
      <w:r>
        <w:rPr>
          <w:sz w:val="20"/>
        </w:rPr>
        <w:t>Manifestazioni e Concorsi</w:t>
      </w:r>
    </w:p>
    <w:p w:rsidR="002579ED" w:rsidRDefault="002579ED">
      <w:pPr>
        <w:spacing w:line="278" w:lineRule="auto"/>
        <w:rPr>
          <w:sz w:val="20"/>
        </w:rPr>
        <w:sectPr w:rsidR="002579ED">
          <w:type w:val="continuous"/>
          <w:pgSz w:w="16840" w:h="11910" w:orient="landscape"/>
          <w:pgMar w:top="1100" w:right="1060" w:bottom="280" w:left="1200" w:header="720" w:footer="720" w:gutter="0"/>
          <w:cols w:num="3" w:space="720" w:equalWidth="0">
            <w:col w:w="1784" w:space="139"/>
            <w:col w:w="1326" w:space="389"/>
            <w:col w:w="10942"/>
          </w:cols>
        </w:sectPr>
      </w:pPr>
    </w:p>
    <w:p w:rsidR="002579ED" w:rsidRDefault="002579ED">
      <w:pPr>
        <w:pStyle w:val="Corpodeltesto"/>
        <w:spacing w:before="9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"/>
        <w:gridCol w:w="1633"/>
        <w:gridCol w:w="291"/>
        <w:gridCol w:w="1354"/>
        <w:gridCol w:w="365"/>
        <w:gridCol w:w="2041"/>
        <w:gridCol w:w="298"/>
        <w:gridCol w:w="113"/>
        <w:gridCol w:w="113"/>
        <w:gridCol w:w="1843"/>
        <w:gridCol w:w="5698"/>
        <w:gridCol w:w="239"/>
      </w:tblGrid>
      <w:tr w:rsidR="002579ED">
        <w:trPr>
          <w:trHeight w:val="756"/>
        </w:trPr>
        <w:tc>
          <w:tcPr>
            <w:tcW w:w="113" w:type="dxa"/>
            <w:tcBorders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3" w:type="dxa"/>
            <w:tcBorders>
              <w:top w:val="double" w:sz="1" w:space="0" w:color="000000"/>
            </w:tcBorders>
          </w:tcPr>
          <w:p w:rsidR="002579ED" w:rsidRDefault="00691BC4">
            <w:pPr>
              <w:pStyle w:val="TableParagraph"/>
              <w:spacing w:line="278" w:lineRule="auto"/>
              <w:ind w:left="71" w:right="65"/>
              <w:rPr>
                <w:sz w:val="20"/>
              </w:rPr>
            </w:pPr>
            <w:r>
              <w:rPr>
                <w:sz w:val="20"/>
              </w:rPr>
              <w:t xml:space="preserve">Supporti </w:t>
            </w:r>
            <w:r>
              <w:rPr>
                <w:w w:val="95"/>
                <w:sz w:val="20"/>
              </w:rPr>
              <w:t>audiovisivi</w:t>
            </w:r>
          </w:p>
        </w:tc>
        <w:tc>
          <w:tcPr>
            <w:tcW w:w="291" w:type="dxa"/>
            <w:tcBorders>
              <w:top w:val="double" w:sz="1" w:space="0" w:color="000000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4" w:type="dxa"/>
            <w:tcBorders>
              <w:top w:val="double" w:sz="1" w:space="0" w:color="000000"/>
            </w:tcBorders>
          </w:tcPr>
          <w:p w:rsidR="002579ED" w:rsidRDefault="00691BC4">
            <w:pPr>
              <w:pStyle w:val="TableParagraph"/>
              <w:spacing w:before="137"/>
              <w:ind w:left="70"/>
              <w:rPr>
                <w:sz w:val="20"/>
              </w:rPr>
            </w:pPr>
            <w:r>
              <w:rPr>
                <w:sz w:val="20"/>
              </w:rPr>
              <w:t>Esperimenti</w:t>
            </w:r>
          </w:p>
        </w:tc>
        <w:tc>
          <w:tcPr>
            <w:tcW w:w="365" w:type="dxa"/>
            <w:tcBorders>
              <w:top w:val="double" w:sz="1" w:space="0" w:color="000000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1" w:type="dxa"/>
            <w:tcBorders>
              <w:top w:val="double" w:sz="1" w:space="0" w:color="000000"/>
            </w:tcBorders>
          </w:tcPr>
          <w:p w:rsidR="002579ED" w:rsidRDefault="00691BC4">
            <w:pPr>
              <w:pStyle w:val="TableParagraph"/>
              <w:spacing w:before="137"/>
              <w:ind w:left="67"/>
              <w:rPr>
                <w:sz w:val="20"/>
              </w:rPr>
            </w:pPr>
            <w:r>
              <w:rPr>
                <w:sz w:val="20"/>
              </w:rPr>
              <w:t>LIM</w:t>
            </w:r>
          </w:p>
        </w:tc>
        <w:tc>
          <w:tcPr>
            <w:tcW w:w="298" w:type="dxa"/>
            <w:tcBorders>
              <w:top w:val="double" w:sz="1" w:space="0" w:color="000000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tcBorders>
              <w:bottom w:val="nil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 w:val="restart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double" w:sz="1" w:space="0" w:color="000000"/>
            </w:tcBorders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579ED" w:rsidRDefault="002579E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2579ED" w:rsidRDefault="00691BC4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CONSOLIDAMENTO</w:t>
            </w:r>
          </w:p>
        </w:tc>
        <w:tc>
          <w:tcPr>
            <w:tcW w:w="5698" w:type="dxa"/>
            <w:vMerge w:val="restart"/>
            <w:tcBorders>
              <w:top w:val="double" w:sz="1" w:space="0" w:color="000000"/>
            </w:tcBorders>
          </w:tcPr>
          <w:p w:rsidR="002579ED" w:rsidRDefault="00691BC4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Attività mirate a migliorare il metodo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studio.</w:t>
            </w:r>
          </w:p>
          <w:p w:rsidR="002579ED" w:rsidRDefault="00691BC4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ind w:right="358"/>
              <w:rPr>
                <w:sz w:val="20"/>
              </w:rPr>
            </w:pPr>
            <w:r>
              <w:rPr>
                <w:sz w:val="20"/>
              </w:rPr>
              <w:t>Attività mirate a consolidare le capacità di comprensione,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 comunicazione e le abilità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logiche.</w:t>
            </w:r>
          </w:p>
          <w:p w:rsidR="002579ED" w:rsidRDefault="00691BC4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Attività di gruppo per migliorare lo spirito 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cooperazione.</w:t>
            </w:r>
          </w:p>
          <w:p w:rsidR="002579ED" w:rsidRDefault="00691BC4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1"/>
            </w:pPr>
            <w:r>
              <w:rPr>
                <w:sz w:val="20"/>
              </w:rPr>
              <w:t>Attività per gruppi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</w:tc>
        <w:tc>
          <w:tcPr>
            <w:tcW w:w="239" w:type="dxa"/>
            <w:vMerge w:val="restart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579ED">
        <w:trPr>
          <w:trHeight w:val="726"/>
        </w:trPr>
        <w:tc>
          <w:tcPr>
            <w:tcW w:w="6208" w:type="dxa"/>
            <w:gridSpan w:val="8"/>
            <w:vMerge w:val="restart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  <w:tc>
          <w:tcPr>
            <w:tcW w:w="5698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</w:tr>
      <w:tr w:rsidR="002579ED">
        <w:trPr>
          <w:trHeight w:val="2717"/>
        </w:trPr>
        <w:tc>
          <w:tcPr>
            <w:tcW w:w="6208" w:type="dxa"/>
            <w:gridSpan w:val="8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579ED" w:rsidRDefault="002579E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579ED" w:rsidRDefault="002579ED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:rsidR="002579ED" w:rsidRDefault="00691BC4">
            <w:pPr>
              <w:pStyle w:val="TableParagraph"/>
              <w:spacing w:before="1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POTENZIAMENTO</w:t>
            </w:r>
          </w:p>
        </w:tc>
        <w:tc>
          <w:tcPr>
            <w:tcW w:w="5698" w:type="dxa"/>
          </w:tcPr>
          <w:p w:rsidR="002579ED" w:rsidRDefault="00691BC4">
            <w:pPr>
              <w:pStyle w:val="TableParagraph"/>
              <w:numPr>
                <w:ilvl w:val="0"/>
                <w:numId w:val="8"/>
              </w:numPr>
              <w:tabs>
                <w:tab w:val="left" w:pos="825"/>
                <w:tab w:val="left" w:pos="826"/>
              </w:tabs>
              <w:rPr>
                <w:sz w:val="20"/>
              </w:rPr>
            </w:pPr>
            <w:r>
              <w:rPr>
                <w:sz w:val="20"/>
              </w:rPr>
              <w:t>Approfondimento degli argomenti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studio.</w:t>
            </w:r>
          </w:p>
          <w:p w:rsidR="002579ED" w:rsidRDefault="00691BC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1"/>
              <w:ind w:right="187" w:firstLine="0"/>
              <w:rPr>
                <w:sz w:val="20"/>
              </w:rPr>
            </w:pPr>
            <w:r>
              <w:rPr>
                <w:sz w:val="20"/>
              </w:rPr>
              <w:t>Attività mirate al perfezionamento del metodo di studio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  <w:p w:rsidR="002579ED" w:rsidRDefault="00691BC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Attività volte all’applicazione della metodologia della ricerca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scientifica.</w:t>
            </w:r>
          </w:p>
          <w:p w:rsidR="002579ED" w:rsidRDefault="00691BC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44" w:lineRule="exact"/>
              <w:ind w:left="813"/>
              <w:rPr>
                <w:sz w:val="20"/>
              </w:rPr>
            </w:pPr>
            <w:r>
              <w:rPr>
                <w:sz w:val="20"/>
              </w:rPr>
              <w:t xml:space="preserve">Rielaborazione e </w:t>
            </w:r>
            <w:proofErr w:type="spellStart"/>
            <w:r>
              <w:rPr>
                <w:sz w:val="20"/>
              </w:rPr>
              <w:t>problematizzazione</w:t>
            </w:r>
            <w:proofErr w:type="spellEnd"/>
            <w:r>
              <w:rPr>
                <w:sz w:val="20"/>
              </w:rPr>
              <w:t xml:space="preserve"> dei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</w:p>
          <w:p w:rsidR="002579ED" w:rsidRDefault="00691BC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left="813"/>
              <w:rPr>
                <w:sz w:val="20"/>
              </w:rPr>
            </w:pPr>
            <w:r>
              <w:rPr>
                <w:sz w:val="20"/>
              </w:rPr>
              <w:t>Impulso allo spirito critico e 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creatività</w:t>
            </w:r>
          </w:p>
          <w:p w:rsidR="002579ED" w:rsidRDefault="00691BC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ind w:left="813"/>
              <w:rPr>
                <w:sz w:val="20"/>
              </w:rPr>
            </w:pPr>
            <w:r>
              <w:rPr>
                <w:sz w:val="20"/>
              </w:rPr>
              <w:t>Esercitazioni per affinare il metodo di studio e 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</w:p>
          <w:p w:rsidR="002579ED" w:rsidRDefault="00691BC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before="1" w:line="243" w:lineRule="exact"/>
              <w:ind w:left="813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pomeridiane</w:t>
            </w:r>
          </w:p>
          <w:p w:rsidR="002579ED" w:rsidRDefault="00691BC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43" w:lineRule="exact"/>
              <w:ind w:left="813"/>
              <w:rPr>
                <w:sz w:val="20"/>
              </w:rPr>
            </w:pPr>
            <w:r>
              <w:rPr>
                <w:sz w:val="20"/>
              </w:rPr>
              <w:t>Attività per gruppi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</w:p>
          <w:p w:rsidR="002579ED" w:rsidRDefault="00691BC4">
            <w:pPr>
              <w:pStyle w:val="TableParagraph"/>
              <w:numPr>
                <w:ilvl w:val="0"/>
                <w:numId w:val="7"/>
              </w:numPr>
              <w:tabs>
                <w:tab w:val="left" w:pos="813"/>
                <w:tab w:val="left" w:pos="814"/>
              </w:tabs>
              <w:spacing w:line="244" w:lineRule="exact"/>
              <w:ind w:left="813"/>
            </w:pPr>
            <w:r>
              <w:rPr>
                <w:sz w:val="20"/>
              </w:rPr>
              <w:t>Lavori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gruppo</w:t>
            </w:r>
          </w:p>
        </w:tc>
        <w:tc>
          <w:tcPr>
            <w:tcW w:w="239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</w:tr>
      <w:tr w:rsidR="002579ED">
        <w:trPr>
          <w:trHeight w:val="765"/>
        </w:trPr>
        <w:tc>
          <w:tcPr>
            <w:tcW w:w="6208" w:type="dxa"/>
            <w:gridSpan w:val="8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2579ED" w:rsidRDefault="00691BC4">
            <w:pPr>
              <w:pStyle w:val="TableParagraph"/>
              <w:spacing w:line="278" w:lineRule="auto"/>
              <w:ind w:left="104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VALORIZZAZIONE DELLE ECCELLENZE</w:t>
            </w:r>
          </w:p>
        </w:tc>
        <w:tc>
          <w:tcPr>
            <w:tcW w:w="5698" w:type="dxa"/>
            <w:tcBorders>
              <w:bottom w:val="single" w:sz="8" w:space="0" w:color="000000"/>
            </w:tcBorders>
          </w:tcPr>
          <w:p w:rsidR="002579ED" w:rsidRDefault="00691BC4">
            <w:pPr>
              <w:pStyle w:val="TableParagraph"/>
              <w:numPr>
                <w:ilvl w:val="0"/>
                <w:numId w:val="6"/>
              </w:numPr>
              <w:tabs>
                <w:tab w:val="left" w:pos="825"/>
                <w:tab w:val="left" w:pos="826"/>
              </w:tabs>
              <w:ind w:right="417"/>
              <w:rPr>
                <w:sz w:val="20"/>
              </w:rPr>
            </w:pPr>
            <w:r>
              <w:rPr>
                <w:sz w:val="20"/>
              </w:rPr>
              <w:t>Approfondimenti multimediali di argomenti che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hanno particolarmente interessato 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eccellenze</w:t>
            </w:r>
          </w:p>
        </w:tc>
        <w:tc>
          <w:tcPr>
            <w:tcW w:w="239" w:type="dxa"/>
            <w:vMerge/>
            <w:tcBorders>
              <w:top w:val="nil"/>
            </w:tcBorders>
          </w:tcPr>
          <w:p w:rsidR="002579ED" w:rsidRDefault="002579ED">
            <w:pPr>
              <w:rPr>
                <w:sz w:val="2"/>
                <w:szCs w:val="2"/>
              </w:rPr>
            </w:pPr>
          </w:p>
        </w:tc>
      </w:tr>
      <w:tr w:rsidR="002579ED">
        <w:trPr>
          <w:trHeight w:val="1900"/>
        </w:trPr>
        <w:tc>
          <w:tcPr>
            <w:tcW w:w="6208" w:type="dxa"/>
            <w:gridSpan w:val="8"/>
          </w:tcPr>
          <w:p w:rsidR="002579ED" w:rsidRDefault="00691BC4">
            <w:pPr>
              <w:pStyle w:val="TableParagraph"/>
              <w:spacing w:line="28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VERIFICHE IN ITINERE DEGLI APPRENDIMENTI</w:t>
            </w:r>
          </w:p>
          <w:p w:rsidR="002579ED" w:rsidRDefault="00691BC4">
            <w:pPr>
              <w:pStyle w:val="TableParagraph"/>
              <w:spacing w:before="2" w:line="237" w:lineRule="auto"/>
              <w:ind w:right="571"/>
              <w:rPr>
                <w:i/>
              </w:rPr>
            </w:pPr>
            <w:r>
              <w:rPr>
                <w:i/>
              </w:rPr>
              <w:t>(Allegato A - griglia valutazione apprendimenti disciplinari dal PTOF)</w:t>
            </w:r>
          </w:p>
        </w:tc>
        <w:tc>
          <w:tcPr>
            <w:tcW w:w="7893" w:type="dxa"/>
            <w:gridSpan w:val="4"/>
          </w:tcPr>
          <w:p w:rsidR="002579ED" w:rsidRDefault="00691BC4">
            <w:pPr>
              <w:pStyle w:val="TableParagraph"/>
              <w:spacing w:line="28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VALUTAZIONE AUTENTICA </w:t>
            </w:r>
            <w:proofErr w:type="spellStart"/>
            <w:r>
              <w:rPr>
                <w:b/>
                <w:sz w:val="24"/>
              </w:rPr>
              <w:t>DI</w:t>
            </w:r>
            <w:proofErr w:type="spellEnd"/>
            <w:r>
              <w:rPr>
                <w:b/>
                <w:sz w:val="24"/>
              </w:rPr>
              <w:t xml:space="preserve"> PROCESSO</w:t>
            </w:r>
          </w:p>
          <w:p w:rsidR="002579ED" w:rsidRDefault="00691BC4">
            <w:pPr>
              <w:pStyle w:val="TableParagraph"/>
              <w:spacing w:before="2" w:line="237" w:lineRule="auto"/>
              <w:ind w:left="104"/>
              <w:rPr>
                <w:i/>
              </w:rPr>
            </w:pPr>
            <w:r>
              <w:rPr>
                <w:i/>
              </w:rPr>
              <w:t>(Allegati B - Griglia dei livelli di padronanza del traguardo di competenza disciplinare; Allegato C - griglia di osservazioni sistematiche delle competenze trasversali;</w:t>
            </w:r>
          </w:p>
          <w:p w:rsidR="002579ED" w:rsidRDefault="00691BC4">
            <w:pPr>
              <w:pStyle w:val="TableParagraph"/>
              <w:spacing w:before="1"/>
              <w:ind w:left="104"/>
              <w:rPr>
                <w:i/>
              </w:rPr>
            </w:pPr>
            <w:r>
              <w:rPr>
                <w:i/>
              </w:rPr>
              <w:t>Allegato D -Autobiografia cognitiva)</w:t>
            </w:r>
          </w:p>
        </w:tc>
      </w:tr>
    </w:tbl>
    <w:p w:rsidR="002579ED" w:rsidRDefault="002579ED">
      <w:pPr>
        <w:sectPr w:rsidR="002579ED">
          <w:pgSz w:w="16840" w:h="11910" w:orient="landscape"/>
          <w:pgMar w:top="1100" w:right="1060" w:bottom="280" w:left="1200" w:header="720" w:footer="720" w:gutter="0"/>
          <w:cols w:space="720"/>
        </w:sectPr>
      </w:pPr>
    </w:p>
    <w:p w:rsidR="002579ED" w:rsidRDefault="00691BC4">
      <w:pPr>
        <w:spacing w:before="62"/>
        <w:ind w:left="4962" w:right="4823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LA VALUTAZIONE</w:t>
      </w:r>
    </w:p>
    <w:p w:rsidR="002579ED" w:rsidRDefault="002579ED">
      <w:pPr>
        <w:pStyle w:val="Corpodeltesto"/>
        <w:spacing w:before="2"/>
        <w:rPr>
          <w:rFonts w:ascii="Arial"/>
          <w:b/>
          <w:sz w:val="46"/>
        </w:rPr>
      </w:pPr>
    </w:p>
    <w:p w:rsidR="002579ED" w:rsidRDefault="00691BC4">
      <w:pPr>
        <w:pStyle w:val="Heading4"/>
        <w:spacing w:line="274" w:lineRule="exact"/>
      </w:pPr>
      <w:r>
        <w:t>La valutazione delle competenze</w:t>
      </w:r>
    </w:p>
    <w:p w:rsidR="002579ED" w:rsidRDefault="00691BC4">
      <w:pPr>
        <w:pStyle w:val="Corpodeltesto"/>
        <w:ind w:left="215" w:right="90"/>
      </w:pPr>
      <w:r>
        <w:t>La valutazione è un elemento pedagogico fondamentale delle programmazioni didattiche, senza cui non si potrebbero seguire i progressi dell’alunno rispetto agli obiettivi ed ai fini da raggiungere durante la sua permanenza a scuola. Tra questi vi sono: l’acquisizione e la trasmissione dei contenuti disciplinari (il sapere), la capacità di trasformare in azione i contenuti acquisiti (il saper f are) e la capacità di interagire e di tradurre le conoscenze e le abilità in comportamenti appropriati usando l’intelligenza cognitiva, emotiva, socio affettiva e sviluppando un forte senso critico (saper essere).</w:t>
      </w:r>
    </w:p>
    <w:p w:rsidR="002579ED" w:rsidRDefault="00691BC4">
      <w:pPr>
        <w:pStyle w:val="Corpodeltesto"/>
        <w:ind w:left="215" w:right="403"/>
      </w:pPr>
      <w:r>
        <w:t>La Scuola valuta anche le competenze cosiddette trasversali che attengono, oltre che agli obiettivi cognitivi, anche agli obiettivi comportamentali riferiti cioè al comportamento sociale, o area socio – affettiva e relazionale, e al comportamento di lavoro.</w:t>
      </w:r>
    </w:p>
    <w:p w:rsidR="002579ED" w:rsidRDefault="00691BC4">
      <w:pPr>
        <w:pStyle w:val="Corpodeltesto"/>
        <w:ind w:left="215" w:right="896"/>
      </w:pPr>
      <w:r>
        <w:t>La valutazione è uno degli elementi fondamentali della programmazione didattico – educativa e può essere definita come il confronto tra gli obiettivi prefissi (ciò che si vuole ottenere dall’alunno) ed i risultati conseguiti (ciò che si è ottenuto dallo stesso alunno).</w:t>
      </w:r>
    </w:p>
    <w:p w:rsidR="002579ED" w:rsidRDefault="002579ED">
      <w:pPr>
        <w:pStyle w:val="Corpodeltesto"/>
        <w:spacing w:before="3"/>
      </w:pPr>
    </w:p>
    <w:p w:rsidR="002579ED" w:rsidRDefault="00691BC4">
      <w:pPr>
        <w:pStyle w:val="Heading4"/>
        <w:spacing w:line="274" w:lineRule="exact"/>
      </w:pPr>
      <w:r>
        <w:t>La verifica degli apprendimenti</w:t>
      </w:r>
    </w:p>
    <w:p w:rsidR="002579ED" w:rsidRDefault="00691BC4">
      <w:pPr>
        <w:pStyle w:val="Corpodeltesto"/>
        <w:ind w:left="215" w:right="96"/>
      </w:pPr>
      <w:r>
        <w:t>La verifica è una rilevazione i l più possibile oggettiva e quantitativamente misurabile. Si effettua in modo costante, regolare e programmato su tutte le componenti e le attività del processo formativo. La verifica didattica permetterà: il continuo adeguamento dei processi di insegnamento – apprendimento alle richieste degli allievi, alle reali possibilità, alle loro diversità; la promozione di stili di apprendimento diversi; il potenziamento delle capacità sviluppando le diversità e riducendo la dispersione; l’accertamento del pieno sviluppo dei poliedrici aspetti della personalità; la</w:t>
      </w:r>
    </w:p>
    <w:p w:rsidR="002579ED" w:rsidRDefault="00691BC4">
      <w:pPr>
        <w:pStyle w:val="Corpodeltesto"/>
        <w:ind w:left="215"/>
      </w:pPr>
      <w:r>
        <w:t>registrazione dei progressi nell’apprendimento e nel comportamento; la misurazione del grado di conoscenze, competenze e capacità raggiunte.</w:t>
      </w:r>
    </w:p>
    <w:p w:rsidR="002579ED" w:rsidRDefault="002579ED">
      <w:pPr>
        <w:pStyle w:val="Corpodeltesto"/>
        <w:spacing w:before="3"/>
      </w:pPr>
    </w:p>
    <w:p w:rsidR="002579ED" w:rsidRDefault="00691BC4">
      <w:pPr>
        <w:pStyle w:val="Heading4"/>
        <w:spacing w:line="274" w:lineRule="exact"/>
      </w:pPr>
      <w:r>
        <w:t>La tipologia degli strumenti di verifica</w:t>
      </w:r>
    </w:p>
    <w:p w:rsidR="002579ED" w:rsidRDefault="00691BC4">
      <w:pPr>
        <w:pStyle w:val="Paragrafoelenco"/>
        <w:numPr>
          <w:ilvl w:val="0"/>
          <w:numId w:val="5"/>
        </w:numPr>
        <w:tabs>
          <w:tab w:val="left" w:pos="510"/>
        </w:tabs>
        <w:spacing w:line="274" w:lineRule="exact"/>
        <w:ind w:hanging="293"/>
        <w:rPr>
          <w:sz w:val="24"/>
        </w:rPr>
      </w:pPr>
      <w:r>
        <w:rPr>
          <w:sz w:val="24"/>
        </w:rPr>
        <w:t>Colloqui / interrogazioni, opportunamente integrati da osservazioni sistematiche</w:t>
      </w:r>
      <w:r>
        <w:rPr>
          <w:spacing w:val="-5"/>
          <w:sz w:val="24"/>
        </w:rPr>
        <w:t xml:space="preserve"> </w:t>
      </w:r>
      <w:r>
        <w:rPr>
          <w:sz w:val="24"/>
        </w:rPr>
        <w:t>significative;</w:t>
      </w:r>
    </w:p>
    <w:p w:rsidR="002579ED" w:rsidRDefault="00691BC4">
      <w:pPr>
        <w:pStyle w:val="Paragrafoelenco"/>
        <w:numPr>
          <w:ilvl w:val="0"/>
          <w:numId w:val="5"/>
        </w:numPr>
        <w:tabs>
          <w:tab w:val="left" w:pos="495"/>
        </w:tabs>
        <w:ind w:left="494" w:hanging="278"/>
        <w:rPr>
          <w:sz w:val="24"/>
        </w:rPr>
      </w:pPr>
      <w:r>
        <w:rPr>
          <w:sz w:val="24"/>
        </w:rPr>
        <w:t>Questionari;</w:t>
      </w:r>
    </w:p>
    <w:p w:rsidR="002579ED" w:rsidRDefault="00691BC4">
      <w:pPr>
        <w:pStyle w:val="Paragrafoelenco"/>
        <w:numPr>
          <w:ilvl w:val="0"/>
          <w:numId w:val="5"/>
        </w:numPr>
        <w:tabs>
          <w:tab w:val="left" w:pos="497"/>
        </w:tabs>
        <w:ind w:left="496" w:hanging="280"/>
        <w:rPr>
          <w:sz w:val="24"/>
        </w:rPr>
      </w:pPr>
      <w:r>
        <w:rPr>
          <w:sz w:val="24"/>
        </w:rPr>
        <w:t>Prove scritte soggettive (prove descrittive); Prove scritte oggettive o strutturate (test di</w:t>
      </w:r>
      <w:r>
        <w:rPr>
          <w:spacing w:val="-7"/>
          <w:sz w:val="24"/>
        </w:rPr>
        <w:t xml:space="preserve"> </w:t>
      </w:r>
      <w:r>
        <w:rPr>
          <w:sz w:val="24"/>
        </w:rPr>
        <w:t>profitto);</w:t>
      </w:r>
    </w:p>
    <w:p w:rsidR="002579ED" w:rsidRDefault="00691BC4">
      <w:pPr>
        <w:pStyle w:val="Paragrafoelenco"/>
        <w:numPr>
          <w:ilvl w:val="0"/>
          <w:numId w:val="5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Prove scritte</w:t>
      </w:r>
      <w:r>
        <w:rPr>
          <w:spacing w:val="-3"/>
          <w:sz w:val="24"/>
        </w:rPr>
        <w:t xml:space="preserve"> </w:t>
      </w:r>
      <w:r>
        <w:rPr>
          <w:sz w:val="24"/>
        </w:rPr>
        <w:t>semi-strutturate;</w:t>
      </w:r>
    </w:p>
    <w:p w:rsidR="002579ED" w:rsidRDefault="00691BC4">
      <w:pPr>
        <w:pStyle w:val="Paragrafoelenco"/>
        <w:numPr>
          <w:ilvl w:val="0"/>
          <w:numId w:val="5"/>
        </w:numPr>
        <w:tabs>
          <w:tab w:val="left" w:pos="483"/>
        </w:tabs>
        <w:ind w:left="482" w:hanging="266"/>
        <w:rPr>
          <w:sz w:val="24"/>
        </w:rPr>
      </w:pPr>
      <w:r>
        <w:rPr>
          <w:sz w:val="24"/>
        </w:rPr>
        <w:t>Esercitazioni grafiche e</w:t>
      </w:r>
      <w:r>
        <w:rPr>
          <w:spacing w:val="-1"/>
          <w:sz w:val="24"/>
        </w:rPr>
        <w:t xml:space="preserve"> </w:t>
      </w:r>
      <w:r>
        <w:rPr>
          <w:sz w:val="24"/>
        </w:rPr>
        <w:t>pratiche.</w:t>
      </w:r>
    </w:p>
    <w:p w:rsidR="002579ED" w:rsidRDefault="00691BC4">
      <w:pPr>
        <w:pStyle w:val="Corpodeltesto"/>
        <w:ind w:left="215" w:right="849"/>
      </w:pPr>
      <w:r>
        <w:t>La verifica su tutte le componenti del processo formativo misura la coesione, la collaborazione, la disponibilità, l’incisività, la tempestività e l’apertura ai bisogni.</w:t>
      </w:r>
    </w:p>
    <w:p w:rsidR="002579ED" w:rsidRDefault="00691BC4">
      <w:pPr>
        <w:pStyle w:val="Corpodeltesto"/>
        <w:spacing w:before="1"/>
        <w:ind w:left="215"/>
      </w:pPr>
      <w:r>
        <w:t>Una prova di verifica deve essere:</w:t>
      </w:r>
    </w:p>
    <w:p w:rsidR="002579ED" w:rsidRDefault="00691BC4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precisa, cioè costruita con l’intento di accertare il raggiungimento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</w:p>
    <w:p w:rsidR="002579ED" w:rsidRDefault="00691BC4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obiettivi ben</w:t>
      </w:r>
      <w:r>
        <w:rPr>
          <w:spacing w:val="-1"/>
          <w:sz w:val="24"/>
        </w:rPr>
        <w:t xml:space="preserve"> </w:t>
      </w:r>
      <w:r>
        <w:rPr>
          <w:sz w:val="24"/>
        </w:rPr>
        <w:t>definiti;</w:t>
      </w:r>
    </w:p>
    <w:p w:rsidR="002579ED" w:rsidRDefault="00691BC4">
      <w:pPr>
        <w:pStyle w:val="Paragrafoelenco"/>
        <w:numPr>
          <w:ilvl w:val="1"/>
          <w:numId w:val="5"/>
        </w:numPr>
        <w:tabs>
          <w:tab w:val="left" w:pos="456"/>
        </w:tabs>
        <w:rPr>
          <w:sz w:val="24"/>
        </w:rPr>
      </w:pPr>
      <w:r>
        <w:rPr>
          <w:sz w:val="24"/>
        </w:rPr>
        <w:t>valida, cioè costruita in modo da osservare le abilità da accertare attendibile, cioè</w:t>
      </w:r>
      <w:r>
        <w:rPr>
          <w:spacing w:val="-7"/>
          <w:sz w:val="24"/>
        </w:rPr>
        <w:t xml:space="preserve"> </w:t>
      </w:r>
      <w:r>
        <w:rPr>
          <w:sz w:val="24"/>
        </w:rPr>
        <w:t>riproducibile.</w:t>
      </w:r>
    </w:p>
    <w:p w:rsidR="002579ED" w:rsidRDefault="002579ED">
      <w:pPr>
        <w:rPr>
          <w:sz w:val="24"/>
        </w:rPr>
        <w:sectPr w:rsidR="002579ED">
          <w:pgSz w:w="16840" w:h="11910" w:orient="landscape"/>
          <w:pgMar w:top="1060" w:right="1060" w:bottom="280" w:left="1200" w:header="720" w:footer="720" w:gutter="0"/>
          <w:cols w:space="720"/>
        </w:sectPr>
      </w:pPr>
    </w:p>
    <w:p w:rsidR="002579ED" w:rsidRDefault="00691BC4">
      <w:pPr>
        <w:pStyle w:val="Heading4"/>
        <w:spacing w:before="63" w:line="274" w:lineRule="exact"/>
      </w:pPr>
      <w:r>
        <w:lastRenderedPageBreak/>
        <w:t>Quando si verifica</w:t>
      </w:r>
    </w:p>
    <w:p w:rsidR="002579ED" w:rsidRDefault="00691BC4">
      <w:pPr>
        <w:pStyle w:val="Corpodeltesto"/>
        <w:spacing w:line="274" w:lineRule="exact"/>
        <w:ind w:left="215"/>
      </w:pPr>
      <w:r>
        <w:t>La verifica si articola in tre momenti:</w:t>
      </w:r>
    </w:p>
    <w:p w:rsidR="002579ED" w:rsidRDefault="00691BC4">
      <w:pPr>
        <w:pStyle w:val="Paragrafoelenco"/>
        <w:numPr>
          <w:ilvl w:val="0"/>
          <w:numId w:val="4"/>
        </w:numPr>
        <w:tabs>
          <w:tab w:val="left" w:pos="456"/>
        </w:tabs>
        <w:rPr>
          <w:sz w:val="24"/>
        </w:rPr>
      </w:pPr>
      <w:r>
        <w:rPr>
          <w:sz w:val="24"/>
        </w:rPr>
        <w:t>iniziale o diagnostico (rilevazione della situazione di</w:t>
      </w:r>
      <w:r>
        <w:rPr>
          <w:spacing w:val="-3"/>
          <w:sz w:val="24"/>
        </w:rPr>
        <w:t xml:space="preserve"> </w:t>
      </w:r>
      <w:r>
        <w:rPr>
          <w:sz w:val="24"/>
        </w:rPr>
        <w:t>partenza);</w:t>
      </w:r>
    </w:p>
    <w:p w:rsidR="002579ED" w:rsidRDefault="00691BC4">
      <w:pPr>
        <w:pStyle w:val="Paragrafoelenco"/>
        <w:numPr>
          <w:ilvl w:val="0"/>
          <w:numId w:val="4"/>
        </w:numPr>
        <w:tabs>
          <w:tab w:val="left" w:pos="456"/>
        </w:tabs>
        <w:ind w:left="216" w:right="4292" w:firstLine="0"/>
        <w:rPr>
          <w:sz w:val="24"/>
        </w:rPr>
      </w:pPr>
      <w:r>
        <w:rPr>
          <w:sz w:val="24"/>
        </w:rPr>
        <w:t>continuo o formativo (verifiche disciplinari i n itinere per l’accertamento d elle conoscenze ed abilità r aggiunte dall’allievo al termine di ciascuna Unità</w:t>
      </w:r>
      <w:r>
        <w:rPr>
          <w:spacing w:val="-2"/>
          <w:sz w:val="24"/>
        </w:rPr>
        <w:t xml:space="preserve"> </w:t>
      </w:r>
      <w:r>
        <w:rPr>
          <w:sz w:val="24"/>
        </w:rPr>
        <w:t>Didattica;</w:t>
      </w:r>
    </w:p>
    <w:p w:rsidR="002579ED" w:rsidRDefault="00691BC4">
      <w:pPr>
        <w:pStyle w:val="Paragrafoelenco"/>
        <w:numPr>
          <w:ilvl w:val="0"/>
          <w:numId w:val="4"/>
        </w:numPr>
        <w:tabs>
          <w:tab w:val="left" w:pos="456"/>
        </w:tabs>
        <w:ind w:left="216" w:right="4390" w:firstLine="0"/>
        <w:rPr>
          <w:sz w:val="24"/>
        </w:rPr>
      </w:pPr>
      <w:r>
        <w:rPr>
          <w:sz w:val="24"/>
        </w:rPr>
        <w:t xml:space="preserve">finale o </w:t>
      </w:r>
      <w:proofErr w:type="spellStart"/>
      <w:r>
        <w:rPr>
          <w:sz w:val="24"/>
        </w:rPr>
        <w:t>sommativo</w:t>
      </w:r>
      <w:proofErr w:type="spellEnd"/>
      <w:r>
        <w:rPr>
          <w:sz w:val="24"/>
        </w:rPr>
        <w:t xml:space="preserve"> o conclusivo (compito unitario in situazione per l’accertamento delle competenze acquisite al termine di ciascuna </w:t>
      </w:r>
      <w:proofErr w:type="spellStart"/>
      <w:r>
        <w:rPr>
          <w:sz w:val="24"/>
        </w:rPr>
        <w:t>U.A.</w:t>
      </w:r>
      <w:proofErr w:type="spellEnd"/>
      <w:r>
        <w:rPr>
          <w:sz w:val="24"/>
        </w:rPr>
        <w:t>; alla fine di ogni quadrimestre; alla fine di ciascun Periodo Didattico).</w:t>
      </w:r>
    </w:p>
    <w:p w:rsidR="002579ED" w:rsidRDefault="002579ED">
      <w:pPr>
        <w:pStyle w:val="Corpodeltesto"/>
        <w:spacing w:before="6"/>
      </w:pPr>
    </w:p>
    <w:p w:rsidR="002579ED" w:rsidRDefault="00691BC4">
      <w:pPr>
        <w:pStyle w:val="Heading4"/>
        <w:spacing w:line="274" w:lineRule="exact"/>
      </w:pPr>
      <w:r>
        <w:t>La valutazione per l’apprendimento dovrà avere le seguenti modalità operative:</w:t>
      </w:r>
    </w:p>
    <w:p w:rsidR="002579ED" w:rsidRDefault="00691BC4">
      <w:pPr>
        <w:pStyle w:val="Paragrafoelenco"/>
        <w:numPr>
          <w:ilvl w:val="0"/>
          <w:numId w:val="3"/>
        </w:numPr>
        <w:tabs>
          <w:tab w:val="left" w:pos="456"/>
        </w:tabs>
        <w:spacing w:line="274" w:lineRule="exact"/>
        <w:rPr>
          <w:sz w:val="24"/>
        </w:rPr>
      </w:pPr>
      <w:r>
        <w:rPr>
          <w:sz w:val="24"/>
        </w:rPr>
        <w:t>condivisione dei</w:t>
      </w:r>
      <w:r>
        <w:rPr>
          <w:spacing w:val="-1"/>
          <w:sz w:val="24"/>
        </w:rPr>
        <w:t xml:space="preserve"> </w:t>
      </w:r>
      <w:r>
        <w:rPr>
          <w:sz w:val="24"/>
        </w:rPr>
        <w:t>criteri</w:t>
      </w:r>
    </w:p>
    <w:p w:rsidR="002579ED" w:rsidRDefault="00691BC4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documentazione dei processi e dei</w:t>
      </w:r>
      <w:r>
        <w:rPr>
          <w:spacing w:val="-2"/>
          <w:sz w:val="24"/>
        </w:rPr>
        <w:t xml:space="preserve"> </w:t>
      </w:r>
      <w:r>
        <w:rPr>
          <w:sz w:val="24"/>
        </w:rPr>
        <w:t>risultati</w:t>
      </w:r>
    </w:p>
    <w:p w:rsidR="002579ED" w:rsidRDefault="00691BC4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verifiche</w:t>
      </w:r>
      <w:r>
        <w:rPr>
          <w:spacing w:val="-2"/>
          <w:sz w:val="24"/>
        </w:rPr>
        <w:t xml:space="preserve"> </w:t>
      </w:r>
      <w:r>
        <w:rPr>
          <w:sz w:val="24"/>
        </w:rPr>
        <w:t>personalizzate</w:t>
      </w:r>
    </w:p>
    <w:p w:rsidR="002579ED" w:rsidRDefault="00691BC4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autovalutazione e valutazione tra</w:t>
      </w:r>
      <w:r>
        <w:rPr>
          <w:spacing w:val="-4"/>
          <w:sz w:val="24"/>
        </w:rPr>
        <w:t xml:space="preserve"> </w:t>
      </w:r>
      <w:r>
        <w:rPr>
          <w:sz w:val="24"/>
        </w:rPr>
        <w:t>pari</w:t>
      </w:r>
    </w:p>
    <w:p w:rsidR="002579ED" w:rsidRDefault="00691BC4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feedback sui</w:t>
      </w:r>
      <w:r>
        <w:rPr>
          <w:spacing w:val="-1"/>
          <w:sz w:val="24"/>
        </w:rPr>
        <w:t xml:space="preserve"> </w:t>
      </w:r>
      <w:r>
        <w:rPr>
          <w:sz w:val="24"/>
        </w:rPr>
        <w:t>risultati</w:t>
      </w:r>
    </w:p>
    <w:p w:rsidR="002579ED" w:rsidRDefault="00691BC4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confronto sulle esperienze di</w:t>
      </w:r>
      <w:r>
        <w:rPr>
          <w:spacing w:val="-3"/>
          <w:sz w:val="24"/>
        </w:rPr>
        <w:t xml:space="preserve"> </w:t>
      </w:r>
      <w:r>
        <w:rPr>
          <w:sz w:val="24"/>
        </w:rPr>
        <w:t>apprendimento</w:t>
      </w:r>
    </w:p>
    <w:p w:rsidR="002579ED" w:rsidRDefault="00691BC4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molte prove</w:t>
      </w:r>
      <w:r>
        <w:rPr>
          <w:spacing w:val="-2"/>
          <w:sz w:val="24"/>
        </w:rPr>
        <w:t xml:space="preserve"> </w:t>
      </w:r>
      <w:r>
        <w:rPr>
          <w:sz w:val="24"/>
        </w:rPr>
        <w:t>differenziate</w:t>
      </w:r>
    </w:p>
    <w:p w:rsidR="002579ED" w:rsidRDefault="00691BC4">
      <w:pPr>
        <w:pStyle w:val="Paragrafoelenco"/>
        <w:numPr>
          <w:ilvl w:val="0"/>
          <w:numId w:val="3"/>
        </w:numPr>
        <w:tabs>
          <w:tab w:val="left" w:pos="456"/>
        </w:tabs>
        <w:rPr>
          <w:sz w:val="24"/>
        </w:rPr>
      </w:pPr>
      <w:r>
        <w:rPr>
          <w:sz w:val="24"/>
        </w:rPr>
        <w:t>coinvolgimento dei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</w:p>
    <w:p w:rsidR="002579ED" w:rsidRDefault="002579ED">
      <w:pPr>
        <w:pStyle w:val="Corpodeltesto"/>
        <w:rPr>
          <w:sz w:val="26"/>
        </w:rPr>
      </w:pPr>
    </w:p>
    <w:p w:rsidR="002579ED" w:rsidRDefault="002579ED">
      <w:pPr>
        <w:pStyle w:val="Corpodeltesto"/>
        <w:rPr>
          <w:sz w:val="22"/>
        </w:rPr>
      </w:pPr>
    </w:p>
    <w:p w:rsidR="002579ED" w:rsidRDefault="00691BC4">
      <w:pPr>
        <w:ind w:left="215" w:right="149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Per gli alunni c on </w:t>
      </w:r>
      <w:proofErr w:type="spellStart"/>
      <w:r>
        <w:rPr>
          <w:rFonts w:ascii="Times New Roman" w:hAnsi="Times New Roman"/>
          <w:b/>
          <w:sz w:val="24"/>
        </w:rPr>
        <w:t>D.S.A.</w:t>
      </w:r>
      <w:proofErr w:type="spellEnd"/>
      <w:r>
        <w:rPr>
          <w:rFonts w:ascii="Times New Roman" w:hAnsi="Times New Roman"/>
          <w:b/>
          <w:sz w:val="24"/>
        </w:rPr>
        <w:t xml:space="preserve"> ( Disturbi Specifici dell’Apprendimento), </w:t>
      </w:r>
      <w:r>
        <w:rPr>
          <w:rFonts w:ascii="Times New Roman" w:hAnsi="Times New Roman"/>
          <w:sz w:val="24"/>
        </w:rPr>
        <w:t>si deve valutare in base a quanto stabilito nel Piano Educativo Individualizzato, condiviso dagli insegnanti e familiari dello studente.</w:t>
      </w:r>
    </w:p>
    <w:p w:rsidR="002579ED" w:rsidRDefault="00691BC4">
      <w:pPr>
        <w:spacing w:before="1"/>
        <w:ind w:left="215" w:right="66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Per gli alunni con disabilità certificata, </w:t>
      </w:r>
      <w:r>
        <w:rPr>
          <w:rFonts w:ascii="Times New Roman" w:hAnsi="Times New Roman"/>
          <w:sz w:val="24"/>
        </w:rPr>
        <w:t>la valutazione è riferita al comportamento, discipline e attività svolte, sulla base del Piano Educativo Individualizzato.</w:t>
      </w:r>
    </w:p>
    <w:p w:rsidR="002579ED" w:rsidRDefault="002579ED">
      <w:pPr>
        <w:pStyle w:val="Corpodeltesto"/>
        <w:spacing w:before="11"/>
        <w:rPr>
          <w:sz w:val="23"/>
        </w:rPr>
      </w:pPr>
    </w:p>
    <w:p w:rsidR="002579ED" w:rsidRDefault="00691BC4">
      <w:pPr>
        <w:ind w:left="2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L’ unità di apprendimento progettata mira a sviluppare competenze chiave </w:t>
      </w:r>
      <w:r>
        <w:rPr>
          <w:rFonts w:ascii="Times New Roman" w:hAnsi="Times New Roman"/>
          <w:sz w:val="24"/>
        </w:rPr>
        <w:t>attraverso discipline partendo da situazioni problema come:</w:t>
      </w:r>
    </w:p>
    <w:p w:rsidR="002579ED" w:rsidRDefault="00691BC4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attività a bassa</w:t>
      </w:r>
      <w:r>
        <w:rPr>
          <w:spacing w:val="-3"/>
          <w:sz w:val="24"/>
        </w:rPr>
        <w:t xml:space="preserve"> </w:t>
      </w:r>
      <w:r>
        <w:rPr>
          <w:sz w:val="24"/>
        </w:rPr>
        <w:t>strutturazione</w:t>
      </w:r>
    </w:p>
    <w:p w:rsidR="002579ED" w:rsidRDefault="00691BC4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problemi a carattere</w:t>
      </w:r>
      <w:r>
        <w:rPr>
          <w:spacing w:val="-2"/>
          <w:sz w:val="24"/>
        </w:rPr>
        <w:t xml:space="preserve"> </w:t>
      </w:r>
      <w:r>
        <w:rPr>
          <w:sz w:val="24"/>
        </w:rPr>
        <w:t>esplorativo</w:t>
      </w:r>
    </w:p>
    <w:p w:rsidR="002579ED" w:rsidRDefault="00691BC4">
      <w:pPr>
        <w:pStyle w:val="Paragrafoelenco"/>
        <w:numPr>
          <w:ilvl w:val="0"/>
          <w:numId w:val="2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problemi finalizzati a far integrare apprendimenti già</w:t>
      </w:r>
      <w:r>
        <w:rPr>
          <w:spacing w:val="-4"/>
          <w:sz w:val="24"/>
        </w:rPr>
        <w:t xml:space="preserve"> </w:t>
      </w:r>
      <w:r>
        <w:rPr>
          <w:sz w:val="24"/>
        </w:rPr>
        <w:t>consolidati</w:t>
      </w:r>
    </w:p>
    <w:p w:rsidR="002579ED" w:rsidRDefault="00691BC4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comunicative</w:t>
      </w:r>
    </w:p>
    <w:p w:rsidR="002579ED" w:rsidRDefault="00691BC4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compiti complessi da svolgere in un contesto</w:t>
      </w:r>
      <w:r>
        <w:rPr>
          <w:spacing w:val="-2"/>
          <w:sz w:val="24"/>
        </w:rPr>
        <w:t xml:space="preserve"> </w:t>
      </w:r>
      <w:r>
        <w:rPr>
          <w:sz w:val="24"/>
        </w:rPr>
        <w:t>dato</w:t>
      </w:r>
    </w:p>
    <w:p w:rsidR="002579ED" w:rsidRDefault="00691BC4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produzioni a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</w:p>
    <w:p w:rsidR="002579ED" w:rsidRDefault="00691BC4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uscite sul territorio con attività</w:t>
      </w:r>
      <w:r>
        <w:rPr>
          <w:spacing w:val="-2"/>
          <w:sz w:val="24"/>
        </w:rPr>
        <w:t xml:space="preserve"> </w:t>
      </w:r>
      <w:r>
        <w:rPr>
          <w:sz w:val="24"/>
        </w:rPr>
        <w:t>osservative</w:t>
      </w:r>
    </w:p>
    <w:p w:rsidR="002579ED" w:rsidRDefault="00691BC4">
      <w:pPr>
        <w:pStyle w:val="Paragrafoelenco"/>
        <w:numPr>
          <w:ilvl w:val="0"/>
          <w:numId w:val="2"/>
        </w:numPr>
        <w:tabs>
          <w:tab w:val="left" w:pos="456"/>
        </w:tabs>
        <w:rPr>
          <w:sz w:val="24"/>
        </w:rPr>
      </w:pP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laboratoriali</w:t>
      </w:r>
      <w:proofErr w:type="spellEnd"/>
    </w:p>
    <w:p w:rsidR="002579ED" w:rsidRDefault="002579ED">
      <w:pPr>
        <w:rPr>
          <w:sz w:val="24"/>
        </w:rPr>
        <w:sectPr w:rsidR="002579ED">
          <w:pgSz w:w="16840" w:h="11910" w:orient="landscape"/>
          <w:pgMar w:top="1060" w:right="1060" w:bottom="280" w:left="1200" w:header="720" w:footer="720" w:gutter="0"/>
          <w:cols w:space="720"/>
        </w:sectPr>
      </w:pPr>
    </w:p>
    <w:p w:rsidR="002579ED" w:rsidRDefault="00691BC4">
      <w:pPr>
        <w:pStyle w:val="Paragrafoelenco"/>
        <w:numPr>
          <w:ilvl w:val="0"/>
          <w:numId w:val="2"/>
        </w:numPr>
        <w:tabs>
          <w:tab w:val="left" w:pos="456"/>
        </w:tabs>
        <w:spacing w:before="78"/>
        <w:rPr>
          <w:sz w:val="24"/>
        </w:rPr>
      </w:pPr>
      <w:r>
        <w:rPr>
          <w:sz w:val="24"/>
        </w:rPr>
        <w:lastRenderedPageBreak/>
        <w:t>produzioni artistiche</w:t>
      </w:r>
    </w:p>
    <w:p w:rsidR="002579ED" w:rsidRDefault="00691BC4">
      <w:pPr>
        <w:pStyle w:val="Paragrafoelenco"/>
        <w:numPr>
          <w:ilvl w:val="0"/>
          <w:numId w:val="2"/>
        </w:numPr>
        <w:tabs>
          <w:tab w:val="left" w:pos="576"/>
        </w:tabs>
        <w:ind w:left="576" w:hanging="360"/>
        <w:rPr>
          <w:sz w:val="24"/>
        </w:rPr>
      </w:pPr>
      <w:r>
        <w:rPr>
          <w:sz w:val="24"/>
        </w:rPr>
        <w:t>progetti di</w:t>
      </w:r>
      <w:r>
        <w:rPr>
          <w:spacing w:val="-1"/>
          <w:sz w:val="24"/>
        </w:rPr>
        <w:t xml:space="preserve"> </w:t>
      </w:r>
      <w:r>
        <w:rPr>
          <w:sz w:val="24"/>
        </w:rPr>
        <w:t>classe</w:t>
      </w:r>
    </w:p>
    <w:p w:rsidR="002579ED" w:rsidRDefault="00691BC4">
      <w:pPr>
        <w:pStyle w:val="Corpodeltesto"/>
        <w:ind w:left="215"/>
      </w:pPr>
      <w:r>
        <w:t>c) a gestire e risolvere qualsiasi tipo di conflitto</w:t>
      </w:r>
    </w:p>
    <w:p w:rsidR="002579ED" w:rsidRDefault="002579ED">
      <w:pPr>
        <w:pStyle w:val="Corpodeltesto"/>
        <w:spacing w:before="5"/>
      </w:pPr>
    </w:p>
    <w:p w:rsidR="002579ED" w:rsidRDefault="00691BC4">
      <w:pPr>
        <w:pStyle w:val="Heading4"/>
        <w:spacing w:line="274" w:lineRule="exact"/>
      </w:pPr>
      <w:r>
        <w:t>Il docente nel progettare l’ambiente di apprendimento seguirà le seguenti linee guida:</w:t>
      </w:r>
    </w:p>
    <w:p w:rsidR="002579ED" w:rsidRDefault="00691BC4">
      <w:pPr>
        <w:pStyle w:val="Paragrafoelenco"/>
        <w:numPr>
          <w:ilvl w:val="0"/>
          <w:numId w:val="1"/>
        </w:numPr>
        <w:tabs>
          <w:tab w:val="left" w:pos="510"/>
        </w:tabs>
        <w:spacing w:line="274" w:lineRule="exact"/>
        <w:ind w:hanging="293"/>
        <w:rPr>
          <w:sz w:val="24"/>
        </w:rPr>
      </w:pPr>
      <w:r>
        <w:rPr>
          <w:sz w:val="24"/>
        </w:rPr>
        <w:t>predisporre esperienze che facilitino il processo di costruzione della</w:t>
      </w:r>
      <w:r>
        <w:rPr>
          <w:spacing w:val="-5"/>
          <w:sz w:val="24"/>
        </w:rPr>
        <w:t xml:space="preserve"> </w:t>
      </w:r>
      <w:r>
        <w:rPr>
          <w:sz w:val="24"/>
        </w:rPr>
        <w:t>conoscenza</w:t>
      </w:r>
    </w:p>
    <w:p w:rsidR="002579ED" w:rsidRDefault="00691BC4">
      <w:pPr>
        <w:pStyle w:val="Paragrafoelenco"/>
        <w:numPr>
          <w:ilvl w:val="0"/>
          <w:numId w:val="1"/>
        </w:numPr>
        <w:tabs>
          <w:tab w:val="left" w:pos="495"/>
        </w:tabs>
        <w:ind w:left="494" w:hanging="278"/>
        <w:rPr>
          <w:sz w:val="24"/>
        </w:rPr>
      </w:pPr>
      <w:r>
        <w:rPr>
          <w:sz w:val="24"/>
        </w:rPr>
        <w:t>promuovere esperienze di comprensione attraverso molteplici</w:t>
      </w:r>
      <w:r>
        <w:rPr>
          <w:spacing w:val="-3"/>
          <w:sz w:val="24"/>
        </w:rPr>
        <w:t xml:space="preserve"> </w:t>
      </w:r>
      <w:r>
        <w:rPr>
          <w:sz w:val="24"/>
        </w:rPr>
        <w:t>prospettive</w:t>
      </w:r>
    </w:p>
    <w:p w:rsidR="002579ED" w:rsidRDefault="00691BC4">
      <w:pPr>
        <w:pStyle w:val="Paragrafoelenco"/>
        <w:numPr>
          <w:ilvl w:val="0"/>
          <w:numId w:val="1"/>
        </w:numPr>
        <w:tabs>
          <w:tab w:val="left" w:pos="497"/>
        </w:tabs>
        <w:ind w:left="496" w:hanging="280"/>
        <w:rPr>
          <w:sz w:val="24"/>
        </w:rPr>
      </w:pPr>
      <w:r>
        <w:rPr>
          <w:sz w:val="24"/>
        </w:rPr>
        <w:t>inserire l’apprendimento in contesti realistici e</w:t>
      </w:r>
      <w:r>
        <w:rPr>
          <w:spacing w:val="-2"/>
          <w:sz w:val="24"/>
        </w:rPr>
        <w:t xml:space="preserve"> </w:t>
      </w:r>
      <w:r>
        <w:rPr>
          <w:sz w:val="24"/>
        </w:rPr>
        <w:t>rilevanti</w:t>
      </w:r>
    </w:p>
    <w:p w:rsidR="002579ED" w:rsidRDefault="00691BC4">
      <w:pPr>
        <w:pStyle w:val="Paragrafoelenco"/>
        <w:numPr>
          <w:ilvl w:val="0"/>
          <w:numId w:val="1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incoraggiare la padronanza e la libertà dei processi di</w:t>
      </w:r>
      <w:r>
        <w:rPr>
          <w:spacing w:val="-5"/>
          <w:sz w:val="24"/>
        </w:rPr>
        <w:t xml:space="preserve"> </w:t>
      </w:r>
      <w:r>
        <w:rPr>
          <w:sz w:val="24"/>
        </w:rPr>
        <w:t>apprendimento</w:t>
      </w:r>
    </w:p>
    <w:p w:rsidR="002579ED" w:rsidRDefault="00691BC4">
      <w:pPr>
        <w:pStyle w:val="Paragrafoelenco"/>
        <w:numPr>
          <w:ilvl w:val="0"/>
          <w:numId w:val="1"/>
        </w:numPr>
        <w:tabs>
          <w:tab w:val="left" w:pos="483"/>
        </w:tabs>
        <w:spacing w:before="1"/>
        <w:ind w:left="482" w:hanging="266"/>
        <w:rPr>
          <w:sz w:val="24"/>
        </w:rPr>
      </w:pPr>
      <w:r>
        <w:rPr>
          <w:sz w:val="24"/>
        </w:rPr>
        <w:t>inserire l’apprendimento in un’esperienza</w:t>
      </w:r>
      <w:r>
        <w:rPr>
          <w:spacing w:val="-4"/>
          <w:sz w:val="24"/>
        </w:rPr>
        <w:t xml:space="preserve"> </w:t>
      </w:r>
      <w:r>
        <w:rPr>
          <w:sz w:val="24"/>
        </w:rPr>
        <w:t>sociale</w:t>
      </w:r>
    </w:p>
    <w:p w:rsidR="002579ED" w:rsidRDefault="00691BC4">
      <w:pPr>
        <w:pStyle w:val="Paragrafoelenco"/>
        <w:numPr>
          <w:ilvl w:val="0"/>
          <w:numId w:val="1"/>
        </w:numPr>
        <w:tabs>
          <w:tab w:val="left" w:pos="468"/>
        </w:tabs>
        <w:ind w:left="468" w:hanging="252"/>
        <w:rPr>
          <w:sz w:val="24"/>
        </w:rPr>
      </w:pPr>
      <w:r>
        <w:rPr>
          <w:sz w:val="24"/>
        </w:rPr>
        <w:t>incoraggiare l’uso di molteplici modalità di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rappresentazione</w:t>
      </w:r>
    </w:p>
    <w:p w:rsidR="002579ED" w:rsidRDefault="00691BC4">
      <w:pPr>
        <w:pStyle w:val="Paragrafoelenco"/>
        <w:numPr>
          <w:ilvl w:val="0"/>
          <w:numId w:val="1"/>
        </w:numPr>
        <w:tabs>
          <w:tab w:val="left" w:pos="510"/>
        </w:tabs>
        <w:ind w:hanging="293"/>
        <w:rPr>
          <w:sz w:val="24"/>
        </w:rPr>
      </w:pPr>
      <w:r>
        <w:rPr>
          <w:sz w:val="24"/>
        </w:rPr>
        <w:t>promuovere l’autoconsapevolezza del processo di</w:t>
      </w:r>
      <w:r>
        <w:rPr>
          <w:spacing w:val="-2"/>
          <w:sz w:val="24"/>
        </w:rPr>
        <w:t xml:space="preserve"> </w:t>
      </w:r>
      <w:r>
        <w:rPr>
          <w:sz w:val="24"/>
        </w:rPr>
        <w:t>apprendimento</w:t>
      </w:r>
    </w:p>
    <w:p w:rsidR="002579ED" w:rsidRDefault="002579ED">
      <w:pPr>
        <w:pStyle w:val="Corpodeltesto"/>
        <w:spacing w:before="5"/>
      </w:pPr>
    </w:p>
    <w:p w:rsidR="002579ED" w:rsidRDefault="00691BC4">
      <w:pPr>
        <w:pStyle w:val="Heading4"/>
        <w:spacing w:line="274" w:lineRule="exact"/>
      </w:pPr>
      <w:r>
        <w:t>Le metodologie applicate saranno: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456"/>
        </w:tabs>
        <w:spacing w:line="274" w:lineRule="exact"/>
        <w:rPr>
          <w:sz w:val="24"/>
        </w:rPr>
      </w:pPr>
      <w:r>
        <w:rPr>
          <w:sz w:val="24"/>
        </w:rPr>
        <w:t>approccio</w:t>
      </w:r>
      <w:r>
        <w:rPr>
          <w:spacing w:val="-1"/>
          <w:sz w:val="24"/>
        </w:rPr>
        <w:t xml:space="preserve"> </w:t>
      </w:r>
      <w:r>
        <w:rPr>
          <w:sz w:val="24"/>
        </w:rPr>
        <w:t>induttivo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apprendistato</w:t>
      </w:r>
      <w:r>
        <w:rPr>
          <w:spacing w:val="-1"/>
          <w:sz w:val="24"/>
        </w:rPr>
        <w:t xml:space="preserve"> </w:t>
      </w:r>
      <w:r>
        <w:rPr>
          <w:sz w:val="24"/>
        </w:rPr>
        <w:t>cognitivo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gioco di</w:t>
      </w:r>
      <w:r>
        <w:rPr>
          <w:spacing w:val="-1"/>
          <w:sz w:val="24"/>
        </w:rPr>
        <w:t xml:space="preserve"> </w:t>
      </w:r>
      <w:r>
        <w:rPr>
          <w:sz w:val="24"/>
        </w:rPr>
        <w:t>ruolo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cooperativo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approcci meta</w:t>
      </w:r>
      <w:r>
        <w:rPr>
          <w:spacing w:val="-2"/>
          <w:sz w:val="24"/>
        </w:rPr>
        <w:t xml:space="preserve"> </w:t>
      </w:r>
      <w:r>
        <w:rPr>
          <w:sz w:val="24"/>
        </w:rPr>
        <w:t>cognitivi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studi di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soluzione di problemi</w:t>
      </w:r>
      <w:r>
        <w:rPr>
          <w:spacing w:val="-4"/>
          <w:sz w:val="24"/>
        </w:rPr>
        <w:t xml:space="preserve"> </w:t>
      </w:r>
      <w:r>
        <w:rPr>
          <w:sz w:val="24"/>
        </w:rPr>
        <w:t>reali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456"/>
        </w:tabs>
        <w:rPr>
          <w:sz w:val="24"/>
        </w:rPr>
      </w:pPr>
      <w:r>
        <w:rPr>
          <w:sz w:val="24"/>
        </w:rPr>
        <w:t>approcci</w:t>
      </w:r>
      <w:r>
        <w:rPr>
          <w:spacing w:val="-6"/>
          <w:sz w:val="24"/>
        </w:rPr>
        <w:t xml:space="preserve"> </w:t>
      </w:r>
      <w:r>
        <w:rPr>
          <w:sz w:val="24"/>
        </w:rPr>
        <w:t>dialogici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456"/>
        </w:tabs>
        <w:spacing w:before="1"/>
        <w:rPr>
          <w:sz w:val="24"/>
        </w:rPr>
      </w:pPr>
      <w:r>
        <w:rPr>
          <w:sz w:val="24"/>
        </w:rPr>
        <w:t>approcci</w:t>
      </w:r>
      <w:r>
        <w:rPr>
          <w:spacing w:val="-4"/>
          <w:sz w:val="24"/>
        </w:rPr>
        <w:t xml:space="preserve"> </w:t>
      </w:r>
      <w:r>
        <w:rPr>
          <w:sz w:val="24"/>
        </w:rPr>
        <w:t>narrativi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576"/>
        </w:tabs>
        <w:ind w:left="576" w:hanging="360"/>
        <w:rPr>
          <w:sz w:val="24"/>
        </w:rPr>
      </w:pPr>
      <w:r>
        <w:rPr>
          <w:sz w:val="24"/>
        </w:rPr>
        <w:t>brain-storming</w:t>
      </w:r>
    </w:p>
    <w:p w:rsidR="002579ED" w:rsidRDefault="00691BC4">
      <w:pPr>
        <w:pStyle w:val="Paragrafoelenco"/>
        <w:numPr>
          <w:ilvl w:val="1"/>
          <w:numId w:val="1"/>
        </w:numPr>
        <w:tabs>
          <w:tab w:val="left" w:pos="548"/>
          <w:tab w:val="left" w:pos="11998"/>
        </w:tabs>
        <w:spacing w:before="5"/>
        <w:ind w:left="547" w:hanging="331"/>
        <w:rPr>
          <w:b/>
        </w:rPr>
      </w:pPr>
      <w:r>
        <w:t>apprendimento-servizio</w:t>
      </w:r>
      <w:r>
        <w:tab/>
      </w:r>
      <w:r>
        <w:rPr>
          <w:b/>
          <w:sz w:val="28"/>
        </w:rPr>
        <w:t>FIRMA</w:t>
      </w:r>
    </w:p>
    <w:sectPr w:rsidR="002579ED" w:rsidSect="002579ED">
      <w:pgSz w:w="16840" w:h="11910" w:orient="landscape"/>
      <w:pgMar w:top="1040" w:right="10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briola">
    <w:altName w:val="Gabriola"/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2762337"/>
    <w:multiLevelType w:val="hybridMultilevel"/>
    <w:tmpl w:val="407421DE"/>
    <w:lvl w:ilvl="0" w:tplc="99E0B7C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9342C14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2" w:tplc="74764838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163C5406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4" w:tplc="F078EABC">
      <w:numFmt w:val="bullet"/>
      <w:lvlText w:val="•"/>
      <w:lvlJc w:val="left"/>
      <w:pPr>
        <w:ind w:left="2767" w:hanging="360"/>
      </w:pPr>
      <w:rPr>
        <w:rFonts w:hint="default"/>
        <w:lang w:val="it-IT" w:eastAsia="it-IT" w:bidi="it-IT"/>
      </w:rPr>
    </w:lvl>
    <w:lvl w:ilvl="5" w:tplc="BDB4157C">
      <w:numFmt w:val="bullet"/>
      <w:lvlText w:val="•"/>
      <w:lvlJc w:val="left"/>
      <w:pPr>
        <w:ind w:left="3254" w:hanging="360"/>
      </w:pPr>
      <w:rPr>
        <w:rFonts w:hint="default"/>
        <w:lang w:val="it-IT" w:eastAsia="it-IT" w:bidi="it-IT"/>
      </w:rPr>
    </w:lvl>
    <w:lvl w:ilvl="6" w:tplc="89F60640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7" w:tplc="131EE860">
      <w:numFmt w:val="bullet"/>
      <w:lvlText w:val="•"/>
      <w:lvlJc w:val="left"/>
      <w:pPr>
        <w:ind w:left="4227" w:hanging="360"/>
      </w:pPr>
      <w:rPr>
        <w:rFonts w:hint="default"/>
        <w:lang w:val="it-IT" w:eastAsia="it-IT" w:bidi="it-IT"/>
      </w:rPr>
    </w:lvl>
    <w:lvl w:ilvl="8" w:tplc="44168DC6">
      <w:numFmt w:val="bullet"/>
      <w:lvlText w:val="•"/>
      <w:lvlJc w:val="left"/>
      <w:pPr>
        <w:ind w:left="4714" w:hanging="360"/>
      </w:pPr>
      <w:rPr>
        <w:rFonts w:hint="default"/>
        <w:lang w:val="it-IT" w:eastAsia="it-IT" w:bidi="it-IT"/>
      </w:rPr>
    </w:lvl>
  </w:abstractNum>
  <w:abstractNum w:abstractNumId="2">
    <w:nsid w:val="05F70FD9"/>
    <w:multiLevelType w:val="hybridMultilevel"/>
    <w:tmpl w:val="4BEC1A7C"/>
    <w:lvl w:ilvl="0" w:tplc="4F8E6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BA20546">
      <w:numFmt w:val="bullet"/>
      <w:lvlText w:val="•"/>
      <w:lvlJc w:val="left"/>
      <w:pPr>
        <w:ind w:left="1306" w:hanging="360"/>
      </w:pPr>
      <w:rPr>
        <w:rFonts w:hint="default"/>
        <w:lang w:val="it-IT" w:eastAsia="it-IT" w:bidi="it-IT"/>
      </w:rPr>
    </w:lvl>
    <w:lvl w:ilvl="2" w:tplc="8C3C642A">
      <w:numFmt w:val="bullet"/>
      <w:lvlText w:val="•"/>
      <w:lvlJc w:val="left"/>
      <w:pPr>
        <w:ind w:left="1793" w:hanging="360"/>
      </w:pPr>
      <w:rPr>
        <w:rFonts w:hint="default"/>
        <w:lang w:val="it-IT" w:eastAsia="it-IT" w:bidi="it-IT"/>
      </w:rPr>
    </w:lvl>
    <w:lvl w:ilvl="3" w:tplc="2C7E630E">
      <w:numFmt w:val="bullet"/>
      <w:lvlText w:val="•"/>
      <w:lvlJc w:val="left"/>
      <w:pPr>
        <w:ind w:left="2280" w:hanging="360"/>
      </w:pPr>
      <w:rPr>
        <w:rFonts w:hint="default"/>
        <w:lang w:val="it-IT" w:eastAsia="it-IT" w:bidi="it-IT"/>
      </w:rPr>
    </w:lvl>
    <w:lvl w:ilvl="4" w:tplc="673E1E02">
      <w:numFmt w:val="bullet"/>
      <w:lvlText w:val="•"/>
      <w:lvlJc w:val="left"/>
      <w:pPr>
        <w:ind w:left="2767" w:hanging="360"/>
      </w:pPr>
      <w:rPr>
        <w:rFonts w:hint="default"/>
        <w:lang w:val="it-IT" w:eastAsia="it-IT" w:bidi="it-IT"/>
      </w:rPr>
    </w:lvl>
    <w:lvl w:ilvl="5" w:tplc="75BC26CE">
      <w:numFmt w:val="bullet"/>
      <w:lvlText w:val="•"/>
      <w:lvlJc w:val="left"/>
      <w:pPr>
        <w:ind w:left="3254" w:hanging="360"/>
      </w:pPr>
      <w:rPr>
        <w:rFonts w:hint="default"/>
        <w:lang w:val="it-IT" w:eastAsia="it-IT" w:bidi="it-IT"/>
      </w:rPr>
    </w:lvl>
    <w:lvl w:ilvl="6" w:tplc="263C254A">
      <w:numFmt w:val="bullet"/>
      <w:lvlText w:val="•"/>
      <w:lvlJc w:val="left"/>
      <w:pPr>
        <w:ind w:left="3740" w:hanging="360"/>
      </w:pPr>
      <w:rPr>
        <w:rFonts w:hint="default"/>
        <w:lang w:val="it-IT" w:eastAsia="it-IT" w:bidi="it-IT"/>
      </w:rPr>
    </w:lvl>
    <w:lvl w:ilvl="7" w:tplc="0840C36A">
      <w:numFmt w:val="bullet"/>
      <w:lvlText w:val="•"/>
      <w:lvlJc w:val="left"/>
      <w:pPr>
        <w:ind w:left="4227" w:hanging="360"/>
      </w:pPr>
      <w:rPr>
        <w:rFonts w:hint="default"/>
        <w:lang w:val="it-IT" w:eastAsia="it-IT" w:bidi="it-IT"/>
      </w:rPr>
    </w:lvl>
    <w:lvl w:ilvl="8" w:tplc="6B1ED0D2">
      <w:numFmt w:val="bullet"/>
      <w:lvlText w:val="•"/>
      <w:lvlJc w:val="left"/>
      <w:pPr>
        <w:ind w:left="4714" w:hanging="360"/>
      </w:pPr>
      <w:rPr>
        <w:rFonts w:hint="default"/>
        <w:lang w:val="it-IT" w:eastAsia="it-IT" w:bidi="it-IT"/>
      </w:rPr>
    </w:lvl>
  </w:abstractNum>
  <w:abstractNum w:abstractNumId="3">
    <w:nsid w:val="21476044"/>
    <w:multiLevelType w:val="hybridMultilevel"/>
    <w:tmpl w:val="B164FED0"/>
    <w:lvl w:ilvl="0" w:tplc="F7EA71A4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3AD6841A">
      <w:numFmt w:val="bullet"/>
      <w:lvlText w:val="•"/>
      <w:lvlJc w:val="left"/>
      <w:pPr>
        <w:ind w:left="1871" w:hanging="240"/>
      </w:pPr>
      <w:rPr>
        <w:rFonts w:hint="default"/>
        <w:lang w:val="it-IT" w:eastAsia="it-IT" w:bidi="it-IT"/>
      </w:rPr>
    </w:lvl>
    <w:lvl w:ilvl="2" w:tplc="7B1EA9C0">
      <w:numFmt w:val="bullet"/>
      <w:lvlText w:val="•"/>
      <w:lvlJc w:val="left"/>
      <w:pPr>
        <w:ind w:left="3283" w:hanging="240"/>
      </w:pPr>
      <w:rPr>
        <w:rFonts w:hint="default"/>
        <w:lang w:val="it-IT" w:eastAsia="it-IT" w:bidi="it-IT"/>
      </w:rPr>
    </w:lvl>
    <w:lvl w:ilvl="3" w:tplc="D8D8877E">
      <w:numFmt w:val="bullet"/>
      <w:lvlText w:val="•"/>
      <w:lvlJc w:val="left"/>
      <w:pPr>
        <w:ind w:left="4695" w:hanging="240"/>
      </w:pPr>
      <w:rPr>
        <w:rFonts w:hint="default"/>
        <w:lang w:val="it-IT" w:eastAsia="it-IT" w:bidi="it-IT"/>
      </w:rPr>
    </w:lvl>
    <w:lvl w:ilvl="4" w:tplc="5F244A18">
      <w:numFmt w:val="bullet"/>
      <w:lvlText w:val="•"/>
      <w:lvlJc w:val="left"/>
      <w:pPr>
        <w:ind w:left="6107" w:hanging="240"/>
      </w:pPr>
      <w:rPr>
        <w:rFonts w:hint="default"/>
        <w:lang w:val="it-IT" w:eastAsia="it-IT" w:bidi="it-IT"/>
      </w:rPr>
    </w:lvl>
    <w:lvl w:ilvl="5" w:tplc="C79C273C">
      <w:numFmt w:val="bullet"/>
      <w:lvlText w:val="•"/>
      <w:lvlJc w:val="left"/>
      <w:pPr>
        <w:ind w:left="7519" w:hanging="240"/>
      </w:pPr>
      <w:rPr>
        <w:rFonts w:hint="default"/>
        <w:lang w:val="it-IT" w:eastAsia="it-IT" w:bidi="it-IT"/>
      </w:rPr>
    </w:lvl>
    <w:lvl w:ilvl="6" w:tplc="B120B382">
      <w:numFmt w:val="bullet"/>
      <w:lvlText w:val="•"/>
      <w:lvlJc w:val="left"/>
      <w:pPr>
        <w:ind w:left="8931" w:hanging="240"/>
      </w:pPr>
      <w:rPr>
        <w:rFonts w:hint="default"/>
        <w:lang w:val="it-IT" w:eastAsia="it-IT" w:bidi="it-IT"/>
      </w:rPr>
    </w:lvl>
    <w:lvl w:ilvl="7" w:tplc="F17A60C6">
      <w:numFmt w:val="bullet"/>
      <w:lvlText w:val="•"/>
      <w:lvlJc w:val="left"/>
      <w:pPr>
        <w:ind w:left="10342" w:hanging="240"/>
      </w:pPr>
      <w:rPr>
        <w:rFonts w:hint="default"/>
        <w:lang w:val="it-IT" w:eastAsia="it-IT" w:bidi="it-IT"/>
      </w:rPr>
    </w:lvl>
    <w:lvl w:ilvl="8" w:tplc="24C4E436">
      <w:numFmt w:val="bullet"/>
      <w:lvlText w:val="•"/>
      <w:lvlJc w:val="left"/>
      <w:pPr>
        <w:ind w:left="11754" w:hanging="240"/>
      </w:pPr>
      <w:rPr>
        <w:rFonts w:hint="default"/>
        <w:lang w:val="it-IT" w:eastAsia="it-IT" w:bidi="it-IT"/>
      </w:rPr>
    </w:lvl>
  </w:abstractNum>
  <w:abstractNum w:abstractNumId="4">
    <w:nsid w:val="22CA631A"/>
    <w:multiLevelType w:val="hybridMultilevel"/>
    <w:tmpl w:val="33164226"/>
    <w:lvl w:ilvl="0" w:tplc="3C5E35B6">
      <w:numFmt w:val="bullet"/>
      <w:lvlText w:val="•"/>
      <w:lvlJc w:val="left"/>
      <w:pPr>
        <w:ind w:left="465" w:hanging="348"/>
      </w:pPr>
      <w:rPr>
        <w:rFonts w:hint="default"/>
        <w:w w:val="99"/>
        <w:lang w:val="it-IT" w:eastAsia="it-IT" w:bidi="it-IT"/>
      </w:rPr>
    </w:lvl>
    <w:lvl w:ilvl="1" w:tplc="0BE0F5A8">
      <w:numFmt w:val="bullet"/>
      <w:lvlText w:val="•"/>
      <w:lvlJc w:val="left"/>
      <w:pPr>
        <w:ind w:left="982" w:hanging="348"/>
      </w:pPr>
      <w:rPr>
        <w:rFonts w:hint="default"/>
        <w:lang w:val="it-IT" w:eastAsia="it-IT" w:bidi="it-IT"/>
      </w:rPr>
    </w:lvl>
    <w:lvl w:ilvl="2" w:tplc="CC207CAE">
      <w:numFmt w:val="bullet"/>
      <w:lvlText w:val="•"/>
      <w:lvlJc w:val="left"/>
      <w:pPr>
        <w:ind w:left="1505" w:hanging="348"/>
      </w:pPr>
      <w:rPr>
        <w:rFonts w:hint="default"/>
        <w:lang w:val="it-IT" w:eastAsia="it-IT" w:bidi="it-IT"/>
      </w:rPr>
    </w:lvl>
    <w:lvl w:ilvl="3" w:tplc="8580F19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4" w:tplc="ECFE4DDC">
      <w:numFmt w:val="bullet"/>
      <w:lvlText w:val="•"/>
      <w:lvlJc w:val="left"/>
      <w:pPr>
        <w:ind w:left="2551" w:hanging="348"/>
      </w:pPr>
      <w:rPr>
        <w:rFonts w:hint="default"/>
        <w:lang w:val="it-IT" w:eastAsia="it-IT" w:bidi="it-IT"/>
      </w:rPr>
    </w:lvl>
    <w:lvl w:ilvl="5" w:tplc="4470F6A6">
      <w:numFmt w:val="bullet"/>
      <w:lvlText w:val="•"/>
      <w:lvlJc w:val="left"/>
      <w:pPr>
        <w:ind w:left="3074" w:hanging="348"/>
      </w:pPr>
      <w:rPr>
        <w:rFonts w:hint="default"/>
        <w:lang w:val="it-IT" w:eastAsia="it-IT" w:bidi="it-IT"/>
      </w:rPr>
    </w:lvl>
    <w:lvl w:ilvl="6" w:tplc="F7E231C6">
      <w:numFmt w:val="bullet"/>
      <w:lvlText w:val="•"/>
      <w:lvlJc w:val="left"/>
      <w:pPr>
        <w:ind w:left="3596" w:hanging="348"/>
      </w:pPr>
      <w:rPr>
        <w:rFonts w:hint="default"/>
        <w:lang w:val="it-IT" w:eastAsia="it-IT" w:bidi="it-IT"/>
      </w:rPr>
    </w:lvl>
    <w:lvl w:ilvl="7" w:tplc="CB74BE1A">
      <w:numFmt w:val="bullet"/>
      <w:lvlText w:val="•"/>
      <w:lvlJc w:val="left"/>
      <w:pPr>
        <w:ind w:left="4119" w:hanging="348"/>
      </w:pPr>
      <w:rPr>
        <w:rFonts w:hint="default"/>
        <w:lang w:val="it-IT" w:eastAsia="it-IT" w:bidi="it-IT"/>
      </w:rPr>
    </w:lvl>
    <w:lvl w:ilvl="8" w:tplc="64E64FC8">
      <w:numFmt w:val="bullet"/>
      <w:lvlText w:val="•"/>
      <w:lvlJc w:val="left"/>
      <w:pPr>
        <w:ind w:left="4642" w:hanging="348"/>
      </w:pPr>
      <w:rPr>
        <w:rFonts w:hint="default"/>
        <w:lang w:val="it-IT" w:eastAsia="it-IT" w:bidi="it-IT"/>
      </w:rPr>
    </w:lvl>
  </w:abstractNum>
  <w:abstractNum w:abstractNumId="5">
    <w:nsid w:val="23860CCC"/>
    <w:multiLevelType w:val="hybridMultilevel"/>
    <w:tmpl w:val="250CC92A"/>
    <w:lvl w:ilvl="0" w:tplc="C77ED454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87EA0B4">
      <w:numFmt w:val="bullet"/>
      <w:lvlText w:val="•"/>
      <w:lvlJc w:val="left"/>
      <w:pPr>
        <w:ind w:left="1871" w:hanging="240"/>
      </w:pPr>
      <w:rPr>
        <w:rFonts w:hint="default"/>
        <w:lang w:val="it-IT" w:eastAsia="it-IT" w:bidi="it-IT"/>
      </w:rPr>
    </w:lvl>
    <w:lvl w:ilvl="2" w:tplc="80662790">
      <w:numFmt w:val="bullet"/>
      <w:lvlText w:val="•"/>
      <w:lvlJc w:val="left"/>
      <w:pPr>
        <w:ind w:left="3283" w:hanging="240"/>
      </w:pPr>
      <w:rPr>
        <w:rFonts w:hint="default"/>
        <w:lang w:val="it-IT" w:eastAsia="it-IT" w:bidi="it-IT"/>
      </w:rPr>
    </w:lvl>
    <w:lvl w:ilvl="3" w:tplc="234EC276">
      <w:numFmt w:val="bullet"/>
      <w:lvlText w:val="•"/>
      <w:lvlJc w:val="left"/>
      <w:pPr>
        <w:ind w:left="4695" w:hanging="240"/>
      </w:pPr>
      <w:rPr>
        <w:rFonts w:hint="default"/>
        <w:lang w:val="it-IT" w:eastAsia="it-IT" w:bidi="it-IT"/>
      </w:rPr>
    </w:lvl>
    <w:lvl w:ilvl="4" w:tplc="DE30947E">
      <w:numFmt w:val="bullet"/>
      <w:lvlText w:val="•"/>
      <w:lvlJc w:val="left"/>
      <w:pPr>
        <w:ind w:left="6107" w:hanging="240"/>
      </w:pPr>
      <w:rPr>
        <w:rFonts w:hint="default"/>
        <w:lang w:val="it-IT" w:eastAsia="it-IT" w:bidi="it-IT"/>
      </w:rPr>
    </w:lvl>
    <w:lvl w:ilvl="5" w:tplc="09767644">
      <w:numFmt w:val="bullet"/>
      <w:lvlText w:val="•"/>
      <w:lvlJc w:val="left"/>
      <w:pPr>
        <w:ind w:left="7519" w:hanging="240"/>
      </w:pPr>
      <w:rPr>
        <w:rFonts w:hint="default"/>
        <w:lang w:val="it-IT" w:eastAsia="it-IT" w:bidi="it-IT"/>
      </w:rPr>
    </w:lvl>
    <w:lvl w:ilvl="6" w:tplc="68620368">
      <w:numFmt w:val="bullet"/>
      <w:lvlText w:val="•"/>
      <w:lvlJc w:val="left"/>
      <w:pPr>
        <w:ind w:left="8931" w:hanging="240"/>
      </w:pPr>
      <w:rPr>
        <w:rFonts w:hint="default"/>
        <w:lang w:val="it-IT" w:eastAsia="it-IT" w:bidi="it-IT"/>
      </w:rPr>
    </w:lvl>
    <w:lvl w:ilvl="7" w:tplc="2FC4E8B6">
      <w:numFmt w:val="bullet"/>
      <w:lvlText w:val="•"/>
      <w:lvlJc w:val="left"/>
      <w:pPr>
        <w:ind w:left="10342" w:hanging="240"/>
      </w:pPr>
      <w:rPr>
        <w:rFonts w:hint="default"/>
        <w:lang w:val="it-IT" w:eastAsia="it-IT" w:bidi="it-IT"/>
      </w:rPr>
    </w:lvl>
    <w:lvl w:ilvl="8" w:tplc="55843B66">
      <w:numFmt w:val="bullet"/>
      <w:lvlText w:val="•"/>
      <w:lvlJc w:val="left"/>
      <w:pPr>
        <w:ind w:left="11754" w:hanging="240"/>
      </w:pPr>
      <w:rPr>
        <w:rFonts w:hint="default"/>
        <w:lang w:val="it-IT" w:eastAsia="it-IT" w:bidi="it-IT"/>
      </w:rPr>
    </w:lvl>
  </w:abstractNum>
  <w:abstractNum w:abstractNumId="6">
    <w:nsid w:val="3D4F4A0E"/>
    <w:multiLevelType w:val="hybridMultilevel"/>
    <w:tmpl w:val="83469F1A"/>
    <w:lvl w:ilvl="0" w:tplc="23B63F50">
      <w:start w:val="1"/>
      <w:numFmt w:val="decimal"/>
      <w:lvlText w:val="%1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4E1AD27C">
      <w:numFmt w:val="bullet"/>
      <w:lvlText w:val="•"/>
      <w:lvlJc w:val="left"/>
      <w:pPr>
        <w:ind w:left="1871" w:hanging="240"/>
      </w:pPr>
      <w:rPr>
        <w:rFonts w:hint="default"/>
        <w:lang w:val="it-IT" w:eastAsia="it-IT" w:bidi="it-IT"/>
      </w:rPr>
    </w:lvl>
    <w:lvl w:ilvl="2" w:tplc="961404E2">
      <w:numFmt w:val="bullet"/>
      <w:lvlText w:val="•"/>
      <w:lvlJc w:val="left"/>
      <w:pPr>
        <w:ind w:left="3283" w:hanging="240"/>
      </w:pPr>
      <w:rPr>
        <w:rFonts w:hint="default"/>
        <w:lang w:val="it-IT" w:eastAsia="it-IT" w:bidi="it-IT"/>
      </w:rPr>
    </w:lvl>
    <w:lvl w:ilvl="3" w:tplc="C5D4FAB0">
      <w:numFmt w:val="bullet"/>
      <w:lvlText w:val="•"/>
      <w:lvlJc w:val="left"/>
      <w:pPr>
        <w:ind w:left="4695" w:hanging="240"/>
      </w:pPr>
      <w:rPr>
        <w:rFonts w:hint="default"/>
        <w:lang w:val="it-IT" w:eastAsia="it-IT" w:bidi="it-IT"/>
      </w:rPr>
    </w:lvl>
    <w:lvl w:ilvl="4" w:tplc="CF8E1932">
      <w:numFmt w:val="bullet"/>
      <w:lvlText w:val="•"/>
      <w:lvlJc w:val="left"/>
      <w:pPr>
        <w:ind w:left="6107" w:hanging="240"/>
      </w:pPr>
      <w:rPr>
        <w:rFonts w:hint="default"/>
        <w:lang w:val="it-IT" w:eastAsia="it-IT" w:bidi="it-IT"/>
      </w:rPr>
    </w:lvl>
    <w:lvl w:ilvl="5" w:tplc="1BAC0E4E">
      <w:numFmt w:val="bullet"/>
      <w:lvlText w:val="•"/>
      <w:lvlJc w:val="left"/>
      <w:pPr>
        <w:ind w:left="7519" w:hanging="240"/>
      </w:pPr>
      <w:rPr>
        <w:rFonts w:hint="default"/>
        <w:lang w:val="it-IT" w:eastAsia="it-IT" w:bidi="it-IT"/>
      </w:rPr>
    </w:lvl>
    <w:lvl w:ilvl="6" w:tplc="313E9494">
      <w:numFmt w:val="bullet"/>
      <w:lvlText w:val="•"/>
      <w:lvlJc w:val="left"/>
      <w:pPr>
        <w:ind w:left="8931" w:hanging="240"/>
      </w:pPr>
      <w:rPr>
        <w:rFonts w:hint="default"/>
        <w:lang w:val="it-IT" w:eastAsia="it-IT" w:bidi="it-IT"/>
      </w:rPr>
    </w:lvl>
    <w:lvl w:ilvl="7" w:tplc="7F44F5C2">
      <w:numFmt w:val="bullet"/>
      <w:lvlText w:val="•"/>
      <w:lvlJc w:val="left"/>
      <w:pPr>
        <w:ind w:left="10342" w:hanging="240"/>
      </w:pPr>
      <w:rPr>
        <w:rFonts w:hint="default"/>
        <w:lang w:val="it-IT" w:eastAsia="it-IT" w:bidi="it-IT"/>
      </w:rPr>
    </w:lvl>
    <w:lvl w:ilvl="8" w:tplc="B11E7390">
      <w:numFmt w:val="bullet"/>
      <w:lvlText w:val="•"/>
      <w:lvlJc w:val="left"/>
      <w:pPr>
        <w:ind w:left="11754" w:hanging="240"/>
      </w:pPr>
      <w:rPr>
        <w:rFonts w:hint="default"/>
        <w:lang w:val="it-IT" w:eastAsia="it-IT" w:bidi="it-IT"/>
      </w:rPr>
    </w:lvl>
  </w:abstractNum>
  <w:abstractNum w:abstractNumId="7">
    <w:nsid w:val="51FA20FE"/>
    <w:multiLevelType w:val="hybridMultilevel"/>
    <w:tmpl w:val="AEE2B392"/>
    <w:lvl w:ilvl="0" w:tplc="7A96352E">
      <w:numFmt w:val="bullet"/>
      <w:lvlText w:val="•"/>
      <w:lvlJc w:val="left"/>
      <w:pPr>
        <w:ind w:left="47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83E0BFAA">
      <w:numFmt w:val="bullet"/>
      <w:lvlText w:val="•"/>
      <w:lvlJc w:val="left"/>
      <w:pPr>
        <w:ind w:left="1001" w:hanging="360"/>
      </w:pPr>
      <w:rPr>
        <w:rFonts w:hint="default"/>
        <w:lang w:val="it-IT" w:eastAsia="it-IT" w:bidi="it-IT"/>
      </w:rPr>
    </w:lvl>
    <w:lvl w:ilvl="2" w:tplc="614E50CE">
      <w:numFmt w:val="bullet"/>
      <w:lvlText w:val="•"/>
      <w:lvlJc w:val="left"/>
      <w:pPr>
        <w:ind w:left="1523" w:hanging="360"/>
      </w:pPr>
      <w:rPr>
        <w:rFonts w:hint="default"/>
        <w:lang w:val="it-IT" w:eastAsia="it-IT" w:bidi="it-IT"/>
      </w:rPr>
    </w:lvl>
    <w:lvl w:ilvl="3" w:tplc="7B1C4C8E">
      <w:numFmt w:val="bullet"/>
      <w:lvlText w:val="•"/>
      <w:lvlJc w:val="left"/>
      <w:pPr>
        <w:ind w:left="2045" w:hanging="360"/>
      </w:pPr>
      <w:rPr>
        <w:rFonts w:hint="default"/>
        <w:lang w:val="it-IT" w:eastAsia="it-IT" w:bidi="it-IT"/>
      </w:rPr>
    </w:lvl>
    <w:lvl w:ilvl="4" w:tplc="4E4E7734">
      <w:numFmt w:val="bullet"/>
      <w:lvlText w:val="•"/>
      <w:lvlJc w:val="left"/>
      <w:pPr>
        <w:ind w:left="2567" w:hanging="360"/>
      </w:pPr>
      <w:rPr>
        <w:rFonts w:hint="default"/>
        <w:lang w:val="it-IT" w:eastAsia="it-IT" w:bidi="it-IT"/>
      </w:rPr>
    </w:lvl>
    <w:lvl w:ilvl="5" w:tplc="AC2CBF4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6" w:tplc="0F9EA06C">
      <w:numFmt w:val="bullet"/>
      <w:lvlText w:val="•"/>
      <w:lvlJc w:val="left"/>
      <w:pPr>
        <w:ind w:left="3611" w:hanging="360"/>
      </w:pPr>
      <w:rPr>
        <w:rFonts w:hint="default"/>
        <w:lang w:val="it-IT" w:eastAsia="it-IT" w:bidi="it-IT"/>
      </w:rPr>
    </w:lvl>
    <w:lvl w:ilvl="7" w:tplc="BB7AB2A2">
      <w:numFmt w:val="bullet"/>
      <w:lvlText w:val="•"/>
      <w:lvlJc w:val="left"/>
      <w:pPr>
        <w:ind w:left="4133" w:hanging="360"/>
      </w:pPr>
      <w:rPr>
        <w:rFonts w:hint="default"/>
        <w:lang w:val="it-IT" w:eastAsia="it-IT" w:bidi="it-IT"/>
      </w:rPr>
    </w:lvl>
    <w:lvl w:ilvl="8" w:tplc="6CA20BA4">
      <w:numFmt w:val="bullet"/>
      <w:lvlText w:val="•"/>
      <w:lvlJc w:val="left"/>
      <w:pPr>
        <w:ind w:left="4655" w:hanging="360"/>
      </w:pPr>
      <w:rPr>
        <w:rFonts w:hint="default"/>
        <w:lang w:val="it-IT" w:eastAsia="it-IT" w:bidi="it-IT"/>
      </w:rPr>
    </w:lvl>
  </w:abstractNum>
  <w:abstractNum w:abstractNumId="8">
    <w:nsid w:val="53593AA1"/>
    <w:multiLevelType w:val="hybridMultilevel"/>
    <w:tmpl w:val="090EC148"/>
    <w:lvl w:ilvl="0" w:tplc="9ADC8700">
      <w:numFmt w:val="bullet"/>
      <w:lvlText w:val="•"/>
      <w:lvlJc w:val="left"/>
      <w:pPr>
        <w:ind w:left="465" w:hanging="360"/>
      </w:pPr>
      <w:rPr>
        <w:rFonts w:hint="default"/>
        <w:w w:val="99"/>
        <w:lang w:val="it-IT" w:eastAsia="it-IT" w:bidi="it-IT"/>
      </w:rPr>
    </w:lvl>
    <w:lvl w:ilvl="1" w:tplc="9512604C">
      <w:numFmt w:val="bullet"/>
      <w:lvlText w:val="•"/>
      <w:lvlJc w:val="left"/>
      <w:pPr>
        <w:ind w:left="982" w:hanging="360"/>
      </w:pPr>
      <w:rPr>
        <w:rFonts w:hint="default"/>
        <w:lang w:val="it-IT" w:eastAsia="it-IT" w:bidi="it-IT"/>
      </w:rPr>
    </w:lvl>
    <w:lvl w:ilvl="2" w:tplc="C98CAEEC">
      <w:numFmt w:val="bullet"/>
      <w:lvlText w:val="•"/>
      <w:lvlJc w:val="left"/>
      <w:pPr>
        <w:ind w:left="1505" w:hanging="360"/>
      </w:pPr>
      <w:rPr>
        <w:rFonts w:hint="default"/>
        <w:lang w:val="it-IT" w:eastAsia="it-IT" w:bidi="it-IT"/>
      </w:rPr>
    </w:lvl>
    <w:lvl w:ilvl="3" w:tplc="1BF8502A">
      <w:numFmt w:val="bullet"/>
      <w:lvlText w:val="•"/>
      <w:lvlJc w:val="left"/>
      <w:pPr>
        <w:ind w:left="2028" w:hanging="360"/>
      </w:pPr>
      <w:rPr>
        <w:rFonts w:hint="default"/>
        <w:lang w:val="it-IT" w:eastAsia="it-IT" w:bidi="it-IT"/>
      </w:rPr>
    </w:lvl>
    <w:lvl w:ilvl="4" w:tplc="ACC6C170">
      <w:numFmt w:val="bullet"/>
      <w:lvlText w:val="•"/>
      <w:lvlJc w:val="left"/>
      <w:pPr>
        <w:ind w:left="2551" w:hanging="360"/>
      </w:pPr>
      <w:rPr>
        <w:rFonts w:hint="default"/>
        <w:lang w:val="it-IT" w:eastAsia="it-IT" w:bidi="it-IT"/>
      </w:rPr>
    </w:lvl>
    <w:lvl w:ilvl="5" w:tplc="8DA214E2">
      <w:numFmt w:val="bullet"/>
      <w:lvlText w:val="•"/>
      <w:lvlJc w:val="left"/>
      <w:pPr>
        <w:ind w:left="3074" w:hanging="360"/>
      </w:pPr>
      <w:rPr>
        <w:rFonts w:hint="default"/>
        <w:lang w:val="it-IT" w:eastAsia="it-IT" w:bidi="it-IT"/>
      </w:rPr>
    </w:lvl>
    <w:lvl w:ilvl="6" w:tplc="89F4F906">
      <w:numFmt w:val="bullet"/>
      <w:lvlText w:val="•"/>
      <w:lvlJc w:val="left"/>
      <w:pPr>
        <w:ind w:left="3596" w:hanging="360"/>
      </w:pPr>
      <w:rPr>
        <w:rFonts w:hint="default"/>
        <w:lang w:val="it-IT" w:eastAsia="it-IT" w:bidi="it-IT"/>
      </w:rPr>
    </w:lvl>
    <w:lvl w:ilvl="7" w:tplc="E8D4C34C">
      <w:numFmt w:val="bullet"/>
      <w:lvlText w:val="•"/>
      <w:lvlJc w:val="left"/>
      <w:pPr>
        <w:ind w:left="4119" w:hanging="360"/>
      </w:pPr>
      <w:rPr>
        <w:rFonts w:hint="default"/>
        <w:lang w:val="it-IT" w:eastAsia="it-IT" w:bidi="it-IT"/>
      </w:rPr>
    </w:lvl>
    <w:lvl w:ilvl="8" w:tplc="C5282A00">
      <w:numFmt w:val="bullet"/>
      <w:lvlText w:val="•"/>
      <w:lvlJc w:val="left"/>
      <w:pPr>
        <w:ind w:left="4642" w:hanging="360"/>
      </w:pPr>
      <w:rPr>
        <w:rFonts w:hint="default"/>
        <w:lang w:val="it-IT" w:eastAsia="it-IT" w:bidi="it-IT"/>
      </w:rPr>
    </w:lvl>
  </w:abstractNum>
  <w:abstractNum w:abstractNumId="9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A4FEB"/>
    <w:multiLevelType w:val="hybridMultilevel"/>
    <w:tmpl w:val="85C4557A"/>
    <w:lvl w:ilvl="0" w:tplc="B0181F76">
      <w:start w:val="1"/>
      <w:numFmt w:val="upperLetter"/>
      <w:lvlText w:val="%1."/>
      <w:lvlJc w:val="left"/>
      <w:pPr>
        <w:ind w:left="509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3FD8A890">
      <w:start w:val="1"/>
      <w:numFmt w:val="decimal"/>
      <w:lvlText w:val="%2.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842E286">
      <w:numFmt w:val="bullet"/>
      <w:lvlText w:val="•"/>
      <w:lvlJc w:val="left"/>
      <w:pPr>
        <w:ind w:left="2064" w:hanging="240"/>
      </w:pPr>
      <w:rPr>
        <w:rFonts w:hint="default"/>
        <w:lang w:val="it-IT" w:eastAsia="it-IT" w:bidi="it-IT"/>
      </w:rPr>
    </w:lvl>
    <w:lvl w:ilvl="3" w:tplc="ABDC9256">
      <w:numFmt w:val="bullet"/>
      <w:lvlText w:val="•"/>
      <w:lvlJc w:val="left"/>
      <w:pPr>
        <w:ind w:left="3628" w:hanging="240"/>
      </w:pPr>
      <w:rPr>
        <w:rFonts w:hint="default"/>
        <w:lang w:val="it-IT" w:eastAsia="it-IT" w:bidi="it-IT"/>
      </w:rPr>
    </w:lvl>
    <w:lvl w:ilvl="4" w:tplc="58EE08A8">
      <w:numFmt w:val="bullet"/>
      <w:lvlText w:val="•"/>
      <w:lvlJc w:val="left"/>
      <w:pPr>
        <w:ind w:left="5192" w:hanging="240"/>
      </w:pPr>
      <w:rPr>
        <w:rFonts w:hint="default"/>
        <w:lang w:val="it-IT" w:eastAsia="it-IT" w:bidi="it-IT"/>
      </w:rPr>
    </w:lvl>
    <w:lvl w:ilvl="5" w:tplc="88D0163C">
      <w:numFmt w:val="bullet"/>
      <w:lvlText w:val="•"/>
      <w:lvlJc w:val="left"/>
      <w:pPr>
        <w:ind w:left="6757" w:hanging="240"/>
      </w:pPr>
      <w:rPr>
        <w:rFonts w:hint="default"/>
        <w:lang w:val="it-IT" w:eastAsia="it-IT" w:bidi="it-IT"/>
      </w:rPr>
    </w:lvl>
    <w:lvl w:ilvl="6" w:tplc="6DEA08F8">
      <w:numFmt w:val="bullet"/>
      <w:lvlText w:val="•"/>
      <w:lvlJc w:val="left"/>
      <w:pPr>
        <w:ind w:left="8321" w:hanging="240"/>
      </w:pPr>
      <w:rPr>
        <w:rFonts w:hint="default"/>
        <w:lang w:val="it-IT" w:eastAsia="it-IT" w:bidi="it-IT"/>
      </w:rPr>
    </w:lvl>
    <w:lvl w:ilvl="7" w:tplc="92CE9064">
      <w:numFmt w:val="bullet"/>
      <w:lvlText w:val="•"/>
      <w:lvlJc w:val="left"/>
      <w:pPr>
        <w:ind w:left="9885" w:hanging="240"/>
      </w:pPr>
      <w:rPr>
        <w:rFonts w:hint="default"/>
        <w:lang w:val="it-IT" w:eastAsia="it-IT" w:bidi="it-IT"/>
      </w:rPr>
    </w:lvl>
    <w:lvl w:ilvl="8" w:tplc="C9CC3508">
      <w:numFmt w:val="bullet"/>
      <w:lvlText w:val="•"/>
      <w:lvlJc w:val="left"/>
      <w:pPr>
        <w:ind w:left="11449" w:hanging="240"/>
      </w:pPr>
      <w:rPr>
        <w:rFonts w:hint="default"/>
        <w:lang w:val="it-IT" w:eastAsia="it-IT" w:bidi="it-IT"/>
      </w:rPr>
    </w:lvl>
  </w:abstractNum>
  <w:abstractNum w:abstractNumId="11">
    <w:nsid w:val="71C85845"/>
    <w:multiLevelType w:val="hybridMultilevel"/>
    <w:tmpl w:val="447A64C0"/>
    <w:lvl w:ilvl="0" w:tplc="A4B09A9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52E6E72">
      <w:numFmt w:val="bullet"/>
      <w:lvlText w:val="•"/>
      <w:lvlJc w:val="left"/>
      <w:pPr>
        <w:ind w:left="1325" w:hanging="360"/>
      </w:pPr>
      <w:rPr>
        <w:rFonts w:hint="default"/>
        <w:lang w:val="it-IT" w:eastAsia="it-IT" w:bidi="it-IT"/>
      </w:rPr>
    </w:lvl>
    <w:lvl w:ilvl="2" w:tplc="AF246978">
      <w:numFmt w:val="bullet"/>
      <w:lvlText w:val="•"/>
      <w:lvlJc w:val="left"/>
      <w:pPr>
        <w:ind w:left="1811" w:hanging="360"/>
      </w:pPr>
      <w:rPr>
        <w:rFonts w:hint="default"/>
        <w:lang w:val="it-IT" w:eastAsia="it-IT" w:bidi="it-IT"/>
      </w:rPr>
    </w:lvl>
    <w:lvl w:ilvl="3" w:tplc="BF3C0E66">
      <w:numFmt w:val="bullet"/>
      <w:lvlText w:val="•"/>
      <w:lvlJc w:val="left"/>
      <w:pPr>
        <w:ind w:left="2297" w:hanging="360"/>
      </w:pPr>
      <w:rPr>
        <w:rFonts w:hint="default"/>
        <w:lang w:val="it-IT" w:eastAsia="it-IT" w:bidi="it-IT"/>
      </w:rPr>
    </w:lvl>
    <w:lvl w:ilvl="4" w:tplc="B268AFD6">
      <w:numFmt w:val="bullet"/>
      <w:lvlText w:val="•"/>
      <w:lvlJc w:val="left"/>
      <w:pPr>
        <w:ind w:left="2783" w:hanging="360"/>
      </w:pPr>
      <w:rPr>
        <w:rFonts w:hint="default"/>
        <w:lang w:val="it-IT" w:eastAsia="it-IT" w:bidi="it-IT"/>
      </w:rPr>
    </w:lvl>
    <w:lvl w:ilvl="5" w:tplc="2264D4EC">
      <w:numFmt w:val="bullet"/>
      <w:lvlText w:val="•"/>
      <w:lvlJc w:val="left"/>
      <w:pPr>
        <w:ind w:left="3269" w:hanging="360"/>
      </w:pPr>
      <w:rPr>
        <w:rFonts w:hint="default"/>
        <w:lang w:val="it-IT" w:eastAsia="it-IT" w:bidi="it-IT"/>
      </w:rPr>
    </w:lvl>
    <w:lvl w:ilvl="6" w:tplc="2338A532">
      <w:numFmt w:val="bullet"/>
      <w:lvlText w:val="•"/>
      <w:lvlJc w:val="left"/>
      <w:pPr>
        <w:ind w:left="3755" w:hanging="360"/>
      </w:pPr>
      <w:rPr>
        <w:rFonts w:hint="default"/>
        <w:lang w:val="it-IT" w:eastAsia="it-IT" w:bidi="it-IT"/>
      </w:rPr>
    </w:lvl>
    <w:lvl w:ilvl="7" w:tplc="181065FE">
      <w:numFmt w:val="bullet"/>
      <w:lvlText w:val="•"/>
      <w:lvlJc w:val="left"/>
      <w:pPr>
        <w:ind w:left="4241" w:hanging="360"/>
      </w:pPr>
      <w:rPr>
        <w:rFonts w:hint="default"/>
        <w:lang w:val="it-IT" w:eastAsia="it-IT" w:bidi="it-IT"/>
      </w:rPr>
    </w:lvl>
    <w:lvl w:ilvl="8" w:tplc="1870E048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</w:abstractNum>
  <w:abstractNum w:abstractNumId="12">
    <w:nsid w:val="79237B93"/>
    <w:multiLevelType w:val="hybridMultilevel"/>
    <w:tmpl w:val="ABEE789E"/>
    <w:lvl w:ilvl="0" w:tplc="D958A10C">
      <w:start w:val="1"/>
      <w:numFmt w:val="upperLetter"/>
      <w:lvlText w:val="%1."/>
      <w:lvlJc w:val="left"/>
      <w:pPr>
        <w:ind w:left="509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C5806852">
      <w:start w:val="1"/>
      <w:numFmt w:val="decimal"/>
      <w:lvlText w:val="%2."/>
      <w:lvlJc w:val="left"/>
      <w:pPr>
        <w:ind w:left="456" w:hanging="240"/>
        <w:jc w:val="left"/>
      </w:pPr>
      <w:rPr>
        <w:rFonts w:hint="default"/>
        <w:spacing w:val="-2"/>
        <w:w w:val="100"/>
        <w:lang w:val="it-IT" w:eastAsia="it-IT" w:bidi="it-IT"/>
      </w:rPr>
    </w:lvl>
    <w:lvl w:ilvl="2" w:tplc="6D084610">
      <w:numFmt w:val="bullet"/>
      <w:lvlText w:val="•"/>
      <w:lvlJc w:val="left"/>
      <w:pPr>
        <w:ind w:left="2064" w:hanging="240"/>
      </w:pPr>
      <w:rPr>
        <w:rFonts w:hint="default"/>
        <w:lang w:val="it-IT" w:eastAsia="it-IT" w:bidi="it-IT"/>
      </w:rPr>
    </w:lvl>
    <w:lvl w:ilvl="3" w:tplc="2C729946">
      <w:numFmt w:val="bullet"/>
      <w:lvlText w:val="•"/>
      <w:lvlJc w:val="left"/>
      <w:pPr>
        <w:ind w:left="3628" w:hanging="240"/>
      </w:pPr>
      <w:rPr>
        <w:rFonts w:hint="default"/>
        <w:lang w:val="it-IT" w:eastAsia="it-IT" w:bidi="it-IT"/>
      </w:rPr>
    </w:lvl>
    <w:lvl w:ilvl="4" w:tplc="B1F69FC4">
      <w:numFmt w:val="bullet"/>
      <w:lvlText w:val="•"/>
      <w:lvlJc w:val="left"/>
      <w:pPr>
        <w:ind w:left="5192" w:hanging="240"/>
      </w:pPr>
      <w:rPr>
        <w:rFonts w:hint="default"/>
        <w:lang w:val="it-IT" w:eastAsia="it-IT" w:bidi="it-IT"/>
      </w:rPr>
    </w:lvl>
    <w:lvl w:ilvl="5" w:tplc="AF26EF84">
      <w:numFmt w:val="bullet"/>
      <w:lvlText w:val="•"/>
      <w:lvlJc w:val="left"/>
      <w:pPr>
        <w:ind w:left="6757" w:hanging="240"/>
      </w:pPr>
      <w:rPr>
        <w:rFonts w:hint="default"/>
        <w:lang w:val="it-IT" w:eastAsia="it-IT" w:bidi="it-IT"/>
      </w:rPr>
    </w:lvl>
    <w:lvl w:ilvl="6" w:tplc="5D1C74DE">
      <w:numFmt w:val="bullet"/>
      <w:lvlText w:val="•"/>
      <w:lvlJc w:val="left"/>
      <w:pPr>
        <w:ind w:left="8321" w:hanging="240"/>
      </w:pPr>
      <w:rPr>
        <w:rFonts w:hint="default"/>
        <w:lang w:val="it-IT" w:eastAsia="it-IT" w:bidi="it-IT"/>
      </w:rPr>
    </w:lvl>
    <w:lvl w:ilvl="7" w:tplc="E5AC76EA">
      <w:numFmt w:val="bullet"/>
      <w:lvlText w:val="•"/>
      <w:lvlJc w:val="left"/>
      <w:pPr>
        <w:ind w:left="9885" w:hanging="240"/>
      </w:pPr>
      <w:rPr>
        <w:rFonts w:hint="default"/>
        <w:lang w:val="it-IT" w:eastAsia="it-IT" w:bidi="it-IT"/>
      </w:rPr>
    </w:lvl>
    <w:lvl w:ilvl="8" w:tplc="8536FF50">
      <w:numFmt w:val="bullet"/>
      <w:lvlText w:val="•"/>
      <w:lvlJc w:val="left"/>
      <w:pPr>
        <w:ind w:left="11449" w:hanging="240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579ED"/>
    <w:rsid w:val="002579ED"/>
    <w:rsid w:val="002839E7"/>
    <w:rsid w:val="00293957"/>
    <w:rsid w:val="002B5D24"/>
    <w:rsid w:val="00447FAD"/>
    <w:rsid w:val="004F2B98"/>
    <w:rsid w:val="005B4C75"/>
    <w:rsid w:val="00691BC4"/>
    <w:rsid w:val="007A4CED"/>
    <w:rsid w:val="008E2C5B"/>
    <w:rsid w:val="00B0488C"/>
    <w:rsid w:val="00B52005"/>
    <w:rsid w:val="00CD5A29"/>
    <w:rsid w:val="00E30BE8"/>
    <w:rsid w:val="00FD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79ED"/>
    <w:rPr>
      <w:rFonts w:ascii="Calibri" w:eastAsia="Calibri" w:hAnsi="Calibri" w:cs="Calibri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2C5B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8E2C5B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7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579E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579ED"/>
    <w:pPr>
      <w:spacing w:line="535" w:lineRule="exact"/>
      <w:ind w:left="4964" w:right="4820"/>
      <w:jc w:val="center"/>
      <w:outlineLvl w:val="1"/>
    </w:pPr>
    <w:rPr>
      <w:rFonts w:ascii="Bernard MT Condensed" w:eastAsia="Bernard MT Condensed" w:hAnsi="Bernard MT Condensed" w:cs="Bernard MT Condensed"/>
      <w:b/>
      <w:bCs/>
      <w:sz w:val="40"/>
      <w:szCs w:val="40"/>
    </w:rPr>
  </w:style>
  <w:style w:type="paragraph" w:customStyle="1" w:styleId="Heading2">
    <w:name w:val="Heading 2"/>
    <w:basedOn w:val="Normale"/>
    <w:uiPriority w:val="1"/>
    <w:qFormat/>
    <w:rsid w:val="002579ED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Heading3">
    <w:name w:val="Heading 3"/>
    <w:basedOn w:val="Normale"/>
    <w:uiPriority w:val="1"/>
    <w:qFormat/>
    <w:rsid w:val="002579ED"/>
    <w:pPr>
      <w:spacing w:line="540" w:lineRule="exact"/>
      <w:ind w:left="4853"/>
      <w:outlineLvl w:val="3"/>
    </w:pPr>
    <w:rPr>
      <w:rFonts w:ascii="Gabriola" w:eastAsia="Gabriola" w:hAnsi="Gabriola" w:cs="Gabriola"/>
      <w:b/>
      <w:bCs/>
      <w:sz w:val="36"/>
      <w:szCs w:val="36"/>
    </w:rPr>
  </w:style>
  <w:style w:type="paragraph" w:customStyle="1" w:styleId="Heading4">
    <w:name w:val="Heading 4"/>
    <w:basedOn w:val="Normale"/>
    <w:uiPriority w:val="1"/>
    <w:qFormat/>
    <w:rsid w:val="002579ED"/>
    <w:pPr>
      <w:ind w:left="215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579ED"/>
    <w:pPr>
      <w:ind w:left="456" w:hanging="2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579ED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9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957"/>
    <w:rPr>
      <w:rFonts w:ascii="Tahoma" w:eastAsia="Calibri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A4CED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semiHidden/>
    <w:rsid w:val="008E2C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8E2C5B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4365</Words>
  <Characters>24886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</dc:creator>
  <cp:lastModifiedBy>Arcidiacone Rivitti</cp:lastModifiedBy>
  <cp:revision>3</cp:revision>
  <dcterms:created xsi:type="dcterms:W3CDTF">2018-11-16T20:03:00Z</dcterms:created>
  <dcterms:modified xsi:type="dcterms:W3CDTF">2018-11-16T20:06:00Z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2018-11-11T00:00:00Z</vt:filetime>
  </property>
</Properties>
</file>