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8A" w:rsidRPr="00F53A44" w:rsidRDefault="000D08B2">
      <w:pPr>
        <w:spacing w:after="26" w:line="216" w:lineRule="auto"/>
        <w:ind w:left="7144" w:right="374" w:hanging="6724"/>
        <w:jc w:val="both"/>
        <w:rPr>
          <w:rFonts w:ascii="Arial" w:hAnsi="Arial" w:cs="Arial"/>
          <w:color w:val="auto"/>
        </w:rPr>
      </w:pPr>
      <w:bookmarkStart w:id="0" w:name="_GoBack"/>
      <w:bookmarkEnd w:id="0"/>
      <w:r w:rsidRPr="00F53A44">
        <w:rPr>
          <w:rFonts w:ascii="Arial" w:hAnsi="Arial" w:cs="Arial"/>
          <w:noProof/>
          <w:color w:val="auto"/>
        </w:rPr>
        <w:drawing>
          <wp:inline distT="0" distB="0" distL="0" distR="0" wp14:anchorId="07F525A3" wp14:editId="62B18554">
            <wp:extent cx="6022427" cy="1324303"/>
            <wp:effectExtent l="0" t="0" r="0" b="9525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3266" cy="132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A44">
        <w:rPr>
          <w:rFonts w:ascii="Arial" w:hAnsi="Arial" w:cs="Arial"/>
          <w:b/>
          <w:color w:val="auto"/>
        </w:rPr>
        <w:t xml:space="preserve">  </w:t>
      </w:r>
    </w:p>
    <w:p w:rsidR="00F53A44" w:rsidRDefault="00F53A44" w:rsidP="005B7F94">
      <w:pPr>
        <w:pStyle w:val="Titolo"/>
        <w:rPr>
          <w:sz w:val="22"/>
          <w:szCs w:val="22"/>
        </w:rPr>
      </w:pPr>
    </w:p>
    <w:p w:rsidR="00B713CF" w:rsidRDefault="00B713CF" w:rsidP="00B713CF">
      <w:pPr>
        <w:pStyle w:val="Corpotesto"/>
        <w:ind w:left="348"/>
        <w:rPr>
          <w:sz w:val="20"/>
        </w:rPr>
      </w:pPr>
    </w:p>
    <w:p w:rsidR="00B713CF" w:rsidRDefault="00B713CF" w:rsidP="00B713CF">
      <w:pPr>
        <w:pStyle w:val="Corpotesto"/>
        <w:rPr>
          <w:sz w:val="20"/>
        </w:rPr>
      </w:pPr>
    </w:p>
    <w:p w:rsidR="00B90B8B" w:rsidRDefault="00B90B8B" w:rsidP="00B713CF">
      <w:pPr>
        <w:pStyle w:val="Corpotesto"/>
        <w:rPr>
          <w:sz w:val="20"/>
        </w:rPr>
      </w:pPr>
    </w:p>
    <w:p w:rsidR="00304EA0" w:rsidRPr="00B90B8B" w:rsidRDefault="00304EA0" w:rsidP="00304EA0">
      <w:pPr>
        <w:pStyle w:val="Default"/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PROGETTO</w:t>
      </w:r>
      <w:proofErr w:type="gramStart"/>
      <w:r>
        <w:rPr>
          <w:b/>
          <w:bCs/>
          <w:sz w:val="36"/>
          <w:szCs w:val="36"/>
        </w:rPr>
        <w:t xml:space="preserve"> </w:t>
      </w:r>
      <w:r w:rsidRPr="00B90B8B">
        <w:rPr>
          <w:b/>
          <w:bCs/>
          <w:sz w:val="36"/>
          <w:szCs w:val="36"/>
        </w:rPr>
        <w:t xml:space="preserve"> </w:t>
      </w:r>
      <w:proofErr w:type="gramEnd"/>
      <w:r w:rsidRPr="00B90B8B">
        <w:rPr>
          <w:b/>
          <w:bCs/>
          <w:sz w:val="36"/>
          <w:szCs w:val="36"/>
        </w:rPr>
        <w:t xml:space="preserve">– Continuità ed Orientamento – Risultati a distanza </w:t>
      </w:r>
    </w:p>
    <w:p w:rsidR="00304EA0" w:rsidRDefault="00304EA0" w:rsidP="00304EA0">
      <w:pPr>
        <w:pStyle w:val="Corpotesto"/>
        <w:rPr>
          <w:sz w:val="20"/>
        </w:rPr>
      </w:pPr>
    </w:p>
    <w:p w:rsidR="00304EA0" w:rsidRDefault="00304EA0" w:rsidP="00304EA0">
      <w:pPr>
        <w:pStyle w:val="Corpotesto"/>
        <w:rPr>
          <w:sz w:val="20"/>
        </w:rPr>
      </w:pPr>
    </w:p>
    <w:p w:rsidR="00304EA0" w:rsidRPr="00304EA0" w:rsidRDefault="00304EA0" w:rsidP="00304EA0">
      <w:pPr>
        <w:pStyle w:val="Corpotesto"/>
        <w:rPr>
          <w:b/>
          <w:sz w:val="28"/>
          <w:szCs w:val="28"/>
        </w:rPr>
      </w:pPr>
      <w:r w:rsidRPr="00304EA0">
        <w:rPr>
          <w:b/>
          <w:sz w:val="28"/>
          <w:szCs w:val="28"/>
        </w:rPr>
        <w:t>ANNO SCOLASTICO 2021/2022</w:t>
      </w:r>
    </w:p>
    <w:p w:rsidR="00B90B8B" w:rsidRDefault="00B90B8B" w:rsidP="00B713CF">
      <w:pPr>
        <w:pStyle w:val="Corpotesto"/>
        <w:rPr>
          <w:sz w:val="20"/>
        </w:rPr>
      </w:pPr>
    </w:p>
    <w:p w:rsidR="00B90B8B" w:rsidRDefault="00B90B8B" w:rsidP="00B713CF">
      <w:pPr>
        <w:pStyle w:val="Corpotesto"/>
        <w:rPr>
          <w:sz w:val="20"/>
        </w:rPr>
      </w:pPr>
    </w:p>
    <w:p w:rsidR="00B90B8B" w:rsidRDefault="00B90B8B" w:rsidP="00B713CF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374A573" wp14:editId="3CFC0126">
            <wp:extent cx="3247697" cy="324769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inuita-orientamen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179" cy="324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 wp14:anchorId="2AC4D683" wp14:editId="5C6632E9">
            <wp:extent cx="2869466" cy="2806262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088" cy="282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3CF" w:rsidRDefault="00B713CF" w:rsidP="00B713CF">
      <w:pPr>
        <w:pStyle w:val="Corpotesto"/>
        <w:spacing w:before="3"/>
        <w:rPr>
          <w:sz w:val="16"/>
        </w:rPr>
      </w:pPr>
    </w:p>
    <w:p w:rsidR="00B713CF" w:rsidRDefault="00B713CF" w:rsidP="00B713CF">
      <w:pPr>
        <w:pStyle w:val="Corpotesto"/>
        <w:spacing w:before="9"/>
        <w:rPr>
          <w:sz w:val="21"/>
        </w:rPr>
      </w:pPr>
    </w:p>
    <w:p w:rsidR="00304EA0" w:rsidRDefault="00304EA0" w:rsidP="00B713CF">
      <w:pPr>
        <w:ind w:left="392"/>
        <w:rPr>
          <w:sz w:val="24"/>
        </w:rPr>
      </w:pPr>
      <w:r>
        <w:rPr>
          <w:sz w:val="24"/>
        </w:rPr>
        <w:t xml:space="preserve">                         </w:t>
      </w:r>
    </w:p>
    <w:p w:rsidR="00304EA0" w:rsidRDefault="00304EA0" w:rsidP="00304EA0">
      <w:pPr>
        <w:ind w:left="392"/>
        <w:jc w:val="right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04EA0" w:rsidRDefault="00304EA0" w:rsidP="00304EA0">
      <w:pPr>
        <w:ind w:left="392"/>
        <w:jc w:val="both"/>
        <w:rPr>
          <w:sz w:val="24"/>
        </w:rPr>
      </w:pPr>
      <w:r>
        <w:rPr>
          <w:sz w:val="24"/>
        </w:rPr>
        <w:t xml:space="preserve">                </w:t>
      </w:r>
    </w:p>
    <w:p w:rsidR="00B713CF" w:rsidRDefault="00304EA0" w:rsidP="00304EA0">
      <w:pPr>
        <w:ind w:left="392"/>
        <w:jc w:val="both"/>
        <w:rPr>
          <w:sz w:val="24"/>
        </w:rPr>
      </w:pPr>
      <w:r>
        <w:rPr>
          <w:sz w:val="24"/>
        </w:rPr>
        <w:t xml:space="preserve"> LE FUNZIONI STRUMENTALI AREA </w:t>
      </w:r>
      <w:proofErr w:type="gramStart"/>
      <w:r>
        <w:rPr>
          <w:sz w:val="24"/>
        </w:rPr>
        <w:t>2</w:t>
      </w:r>
      <w:proofErr w:type="gramEnd"/>
    </w:p>
    <w:p w:rsidR="00B713CF" w:rsidRDefault="00B713CF" w:rsidP="00304EA0">
      <w:pPr>
        <w:pStyle w:val="Corpotesto"/>
        <w:spacing w:before="8"/>
        <w:jc w:val="right"/>
        <w:rPr>
          <w:sz w:val="20"/>
        </w:rPr>
      </w:pPr>
    </w:p>
    <w:p w:rsidR="00B713CF" w:rsidRDefault="00B713CF" w:rsidP="00304EA0">
      <w:pPr>
        <w:pStyle w:val="Paragrafoelenco"/>
        <w:numPr>
          <w:ilvl w:val="0"/>
          <w:numId w:val="16"/>
        </w:numPr>
        <w:tabs>
          <w:tab w:val="left" w:pos="1648"/>
          <w:tab w:val="left" w:pos="1649"/>
        </w:tabs>
        <w:spacing w:before="42"/>
        <w:jc w:val="left"/>
        <w:rPr>
          <w:b/>
          <w:sz w:val="24"/>
        </w:rPr>
      </w:pPr>
      <w:proofErr w:type="gramStart"/>
      <w:r>
        <w:rPr>
          <w:sz w:val="24"/>
        </w:rPr>
        <w:t>docente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Primaria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 Carmela Salvati</w:t>
      </w:r>
    </w:p>
    <w:p w:rsidR="00B713CF" w:rsidRDefault="00B713CF" w:rsidP="00304EA0">
      <w:pPr>
        <w:pStyle w:val="Paragrafoelenco"/>
        <w:numPr>
          <w:ilvl w:val="0"/>
          <w:numId w:val="16"/>
        </w:numPr>
        <w:tabs>
          <w:tab w:val="left" w:pos="1648"/>
          <w:tab w:val="left" w:pos="1649"/>
        </w:tabs>
        <w:spacing w:before="38"/>
        <w:jc w:val="left"/>
        <w:rPr>
          <w:b/>
          <w:sz w:val="24"/>
        </w:rPr>
      </w:pPr>
      <w:proofErr w:type="gramStart"/>
      <w:r>
        <w:rPr>
          <w:sz w:val="24"/>
        </w:rPr>
        <w:t>docente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I°grado</w:t>
      </w:r>
      <w:proofErr w:type="spellEnd"/>
      <w:r>
        <w:rPr>
          <w:spacing w:val="3"/>
          <w:sz w:val="24"/>
        </w:rPr>
        <w:t xml:space="preserve"> </w:t>
      </w:r>
      <w:r>
        <w:rPr>
          <w:b/>
          <w:sz w:val="24"/>
        </w:rPr>
        <w:t xml:space="preserve"> Carmela </w:t>
      </w:r>
      <w:proofErr w:type="spellStart"/>
      <w:r>
        <w:rPr>
          <w:b/>
          <w:sz w:val="24"/>
        </w:rPr>
        <w:t>Arcidiacone</w:t>
      </w:r>
      <w:proofErr w:type="spellEnd"/>
    </w:p>
    <w:p w:rsidR="00B713CF" w:rsidRDefault="00B713CF" w:rsidP="00B713CF">
      <w:pPr>
        <w:rPr>
          <w:sz w:val="24"/>
        </w:rPr>
        <w:sectPr w:rsidR="00B713CF">
          <w:pgSz w:w="11920" w:h="16840"/>
          <w:pgMar w:top="1600" w:right="760" w:bottom="280" w:left="1100" w:header="720" w:footer="720" w:gutter="0"/>
          <w:cols w:space="720"/>
        </w:sectPr>
      </w:pPr>
    </w:p>
    <w:p w:rsidR="00B713CF" w:rsidRDefault="00B713CF" w:rsidP="00B713CF">
      <w:pPr>
        <w:pStyle w:val="Corpotesto"/>
        <w:rPr>
          <w:b/>
          <w:sz w:val="20"/>
        </w:rPr>
      </w:pPr>
    </w:p>
    <w:p w:rsidR="00B713CF" w:rsidRDefault="00B713CF" w:rsidP="00B713CF">
      <w:pPr>
        <w:pStyle w:val="Corpotesto"/>
        <w:rPr>
          <w:b/>
          <w:sz w:val="20"/>
        </w:rPr>
      </w:pPr>
    </w:p>
    <w:p w:rsidR="00B713CF" w:rsidRPr="00304EA0" w:rsidRDefault="00B713CF" w:rsidP="00B713CF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Titolo2"/>
        <w:spacing w:before="90"/>
        <w:ind w:right="2310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PREMESSA</w:t>
      </w:r>
    </w:p>
    <w:p w:rsidR="00B713CF" w:rsidRPr="00304EA0" w:rsidRDefault="00B713CF" w:rsidP="00B713CF">
      <w:pPr>
        <w:pStyle w:val="Corpotesto"/>
        <w:spacing w:before="230"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 xml:space="preserve">L’anno scolastico 2021-22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certamente caratteristiche di straordinarietà per le necessarie misure di sicurezza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04EA0">
        <w:rPr>
          <w:rFonts w:ascii="Times New Roman" w:hAnsi="Times New Roman" w:cs="Times New Roman"/>
          <w:sz w:val="24"/>
          <w:szCs w:val="24"/>
        </w:rPr>
        <w:t>anticovid</w:t>
      </w:r>
      <w:proofErr w:type="spellEnd"/>
      <w:r w:rsidRPr="00304EA0">
        <w:rPr>
          <w:rFonts w:ascii="Times New Roman" w:hAnsi="Times New Roman" w:cs="Times New Roman"/>
          <w:sz w:val="24"/>
          <w:szCs w:val="24"/>
        </w:rPr>
        <w:t xml:space="preserve"> e per le azioni previste dall’OM n. 11/2020. ” Mai come in questo momento un’intera comunità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educante,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intesa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come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insieme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portatori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interesse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territorio,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nutre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aspettative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alto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valore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verso se stessa.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Sulla base dell’esperienza dettata dalla pandemia da SARS-CoV-2, sarà necessario trasformare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difficoltà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determinato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momento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storico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vero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volano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ripartenza”.</w:t>
      </w:r>
      <w:proofErr w:type="gramEnd"/>
    </w:p>
    <w:p w:rsidR="00B713CF" w:rsidRPr="00304EA0" w:rsidRDefault="00B713CF" w:rsidP="00B713CF">
      <w:pPr>
        <w:pStyle w:val="Corpotesto"/>
        <w:spacing w:before="200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quanto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riguarda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continuità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l’orientamento,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sarà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necessario,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quindi,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tutta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durata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dell’anno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scolastico,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organizzare le attività nel rispetto delle indicazioni finalizzate alla prevenzione del contagio contenute nel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Documento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tecnico, elaborato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dal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Comitato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tecnico</w:t>
      </w:r>
      <w:proofErr w:type="gramEnd"/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scientifico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(CTS).</w:t>
      </w:r>
    </w:p>
    <w:p w:rsidR="00B713CF" w:rsidRPr="00304EA0" w:rsidRDefault="00B713CF" w:rsidP="00B713CF">
      <w:pPr>
        <w:pStyle w:val="Titolo2"/>
        <w:spacing w:before="211"/>
        <w:ind w:right="2314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CONTINUITÀ</w:t>
      </w:r>
    </w:p>
    <w:p w:rsidR="00B713CF" w:rsidRPr="00304EA0" w:rsidRDefault="00B713CF" w:rsidP="00B713CF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nostro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è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istituto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comprensivo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ciò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consente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progettazione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unico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curricolo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verticale,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visto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l’itinerario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quattordici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anni,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pur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abbracciando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tipologie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scuola,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caratterizzate ciascuna da una specifica identità educativa e professionale, è progressivo e continuo. Il curricolo verticale del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nostro istituto è predisposto all’interno del Piano Triennale dell’Offerta Formativa con riferimento ai traguardi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 lo sviluppo delle competenze e agli obiettivi di apprendimento specifici per ogni disciplina. Sono indicati,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anche,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elementi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raccordo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tra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ordini,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modo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permettere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lavorare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base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condivisa,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rispettando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 criteri di progressività e di continuità, così da rendere più fluido il passaggio degli alunni dalla scuola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dell’infanzia a quella primaria e da questa a quella secondaria di primo grado, passaggio che spesso presenta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notevoli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criticità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difficoltà.</w:t>
      </w:r>
    </w:p>
    <w:p w:rsidR="00B713CF" w:rsidRPr="00304EA0" w:rsidRDefault="00B713CF" w:rsidP="00B713CF">
      <w:pPr>
        <w:spacing w:before="5" w:line="362" w:lineRule="auto"/>
        <w:ind w:left="100" w:right="37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Alla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luce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quanto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detto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sopra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propone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un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progetto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abbia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come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nucleo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tematico</w:t>
      </w:r>
      <w:proofErr w:type="gramEnd"/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“L’AMBIENTE”:</w:t>
      </w:r>
      <w:r w:rsidRPr="00304EA0">
        <w:rPr>
          <w:rFonts w:ascii="Times New Roman" w:hAnsi="Times New Roman" w:cs="Times New Roman"/>
          <w:color w:val="auto"/>
          <w:spacing w:val="-1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un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percorso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coinvolgerà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tutte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le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tematiche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afferenti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all’educazione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civica,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allo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studio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 territorio e ai contenuti dei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compiti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autentici.</w:t>
      </w:r>
    </w:p>
    <w:p w:rsidR="00B713CF" w:rsidRPr="00304EA0" w:rsidRDefault="00B713CF" w:rsidP="00B713CF">
      <w:pPr>
        <w:spacing w:before="194" w:line="360" w:lineRule="auto"/>
        <w:ind w:left="100" w:right="371" w:firstLine="6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L’obiettivo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progetto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è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quello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proofErr w:type="gramEnd"/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comunicare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realizzare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un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vero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“ponte”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condivise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continuità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formativa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accompagni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l’alunno</w:t>
      </w:r>
      <w:r w:rsidRPr="00304EA0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nel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passaggio</w:t>
      </w:r>
      <w:r w:rsidRPr="00304EA0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diversi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ordini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scuola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facenti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parte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l’istituto.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Il passaggio da una scuola all’altra, scandito dalla conclusione di un ciclo scolastico,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rappresenta</w:t>
      </w:r>
      <w:proofErr w:type="gramEnd"/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 per l’alunno un momento estremamente delicato, non privo di timori e interrogativi.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L’alunno troverà nuove organizzazioni, nuovi ambienti, nuove relazioni, nuovi insegnati e nuovi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compagni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classe:</w:t>
      </w:r>
      <w:r w:rsidRPr="00304EA0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tutti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elementi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proofErr w:type="gramEnd"/>
      <w:r w:rsidRPr="00304EA0">
        <w:rPr>
          <w:rFonts w:ascii="Times New Roman" w:hAnsi="Times New Roman" w:cs="Times New Roman"/>
          <w:color w:val="auto"/>
          <w:sz w:val="24"/>
          <w:szCs w:val="24"/>
        </w:rPr>
        <w:t>incertezza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necessitano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supporto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attenzione.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questo,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il progetto continuità, per ciò che concerne i docenti, vuole promuovere e favorire esperienze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proofErr w:type="gramEnd"/>
      <w:r w:rsidRPr="00304EA0">
        <w:rPr>
          <w:rFonts w:ascii="Times New Roman" w:hAnsi="Times New Roman" w:cs="Times New Roman"/>
          <w:color w:val="auto"/>
          <w:sz w:val="24"/>
          <w:szCs w:val="24"/>
        </w:rPr>
        <w:t>interazione didattica che seguano principi e modalità di continuità e verticalizzazione. Per quanto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riguarda gli alunni, invece, il progetto intende rispondere alla necessità di essere accompagnati 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seguiti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nel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percorso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scolastico, evitando,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così,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fratture</w:t>
      </w:r>
      <w:r w:rsidRPr="00304EA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tra 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vari ordini di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scuola.</w:t>
      </w:r>
    </w:p>
    <w:p w:rsidR="00B713CF" w:rsidRPr="00304EA0" w:rsidRDefault="00B713CF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713CF" w:rsidRPr="00304EA0">
          <w:pgSz w:w="11920" w:h="16840"/>
          <w:pgMar w:top="1600" w:right="760" w:bottom="280" w:left="1100" w:header="720" w:footer="720" w:gutter="0"/>
          <w:cols w:space="720"/>
        </w:sectPr>
      </w:pPr>
    </w:p>
    <w:p w:rsidR="00B713CF" w:rsidRPr="00304EA0" w:rsidRDefault="00B713CF" w:rsidP="00B713CF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304EA0">
      <w:pPr>
        <w:spacing w:before="90" w:line="362" w:lineRule="auto"/>
        <w:ind w:left="100" w:right="125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Destinatari</w:t>
      </w:r>
      <w:r w:rsidRPr="00304EA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</w:t>
      </w:r>
      <w:r w:rsidRPr="00304EA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progetto</w:t>
      </w:r>
      <w:r w:rsidRPr="00304EA0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sono</w:t>
      </w:r>
      <w:r w:rsidRPr="00304EA0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gli</w:t>
      </w:r>
      <w:r w:rsidRPr="00304EA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alunni</w:t>
      </w:r>
      <w:r w:rsidRPr="00304EA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della</w:t>
      </w:r>
      <w:r w:rsidRPr="00304EA0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scuola</w:t>
      </w:r>
      <w:r w:rsidRPr="00304EA0">
        <w:rPr>
          <w:rFonts w:ascii="Times New Roman" w:hAnsi="Times New Roman" w:cs="Times New Roman"/>
          <w:color w:val="auto"/>
          <w:spacing w:val="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dell’infanzia</w:t>
      </w:r>
      <w:r w:rsidRPr="00304EA0">
        <w:rPr>
          <w:rFonts w:ascii="Times New Roman" w:hAnsi="Times New Roman" w:cs="Times New Roman"/>
          <w:color w:val="auto"/>
          <w:spacing w:val="2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(ultimo</w:t>
      </w:r>
      <w:r w:rsidRPr="00304EA0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anno),</w:t>
      </w:r>
      <w:r w:rsidRPr="00304EA0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primaria</w:t>
      </w:r>
      <w:r w:rsidRPr="00304EA0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secondaria di primo grado del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nostro Istituto Comprensivo.</w:t>
      </w:r>
    </w:p>
    <w:p w:rsidR="00B713CF" w:rsidRPr="00304EA0" w:rsidRDefault="00B713CF" w:rsidP="00304EA0">
      <w:pPr>
        <w:spacing w:line="360" w:lineRule="auto"/>
        <w:ind w:left="142" w:right="38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Il PTOF (Piano Triennale dell’Offerta Formativa) dell’Istituto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viene</w:t>
      </w:r>
      <w:proofErr w:type="gramEnd"/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 annualmente riprogrammato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nell’ottica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>dell’inclusione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successo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formativo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tutti</w:t>
      </w:r>
      <w:r w:rsidRPr="00304EA0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ciascuno,</w:t>
      </w:r>
      <w:r w:rsidRPr="00304EA0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dell’affermazione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delle</w:t>
      </w:r>
      <w:r w:rsidRPr="00304EA0">
        <w:rPr>
          <w:rFonts w:ascii="Times New Roman" w:hAnsi="Times New Roman" w:cs="Times New Roman"/>
          <w:color w:val="auto"/>
          <w:spacing w:val="-5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diversità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dall’ampio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respiro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interculturale,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della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valorizzazione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risorse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professionali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dell’uso di metodologie sempre più rispondenti alla dimensione del sapere, del saper fare e del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saper essere.</w:t>
      </w:r>
    </w:p>
    <w:p w:rsidR="00B713CF" w:rsidRDefault="00B713CF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4EA0" w:rsidRPr="00304EA0" w:rsidRDefault="00304EA0" w:rsidP="00304EA0">
      <w:pPr>
        <w:spacing w:before="90" w:line="360" w:lineRule="auto"/>
        <w:ind w:left="142" w:right="37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scuola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primaria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deve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raccordarsi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</w:t>
      </w:r>
      <w:r w:rsidRPr="00304EA0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scuola</w:t>
      </w:r>
      <w:proofErr w:type="gramEnd"/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dell'infanzia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scuola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secondaria</w:t>
      </w:r>
      <w:r w:rsidRPr="00304EA0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primo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grado</w:t>
      </w:r>
      <w:r w:rsidRPr="00304EA0">
        <w:rPr>
          <w:rFonts w:ascii="Times New Roman" w:hAnsi="Times New Roman" w:cs="Times New Roman"/>
          <w:color w:val="auto"/>
          <w:spacing w:val="-5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coordinare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percorsi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degli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anni-ponte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attraverso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una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condivisione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obiettivi,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itinerari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strumenti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 osservazione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verifica.</w:t>
      </w:r>
    </w:p>
    <w:p w:rsidR="00304EA0" w:rsidRPr="00304EA0" w:rsidRDefault="00304EA0" w:rsidP="00304EA0">
      <w:pPr>
        <w:spacing w:before="203" w:line="360" w:lineRule="auto"/>
        <w:ind w:left="142" w:right="37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Le attività di continuità coinvolgono il nostro Istituto a diversi livelli: </w:t>
      </w:r>
      <w:r w:rsidRPr="00304EA0">
        <w:rPr>
          <w:rFonts w:ascii="Times New Roman" w:hAnsi="Times New Roman" w:cs="Times New Roman"/>
          <w:i/>
          <w:color w:val="auto"/>
          <w:sz w:val="24"/>
          <w:szCs w:val="24"/>
        </w:rPr>
        <w:t>organizzativo, didattico e</w:t>
      </w:r>
      <w:r w:rsidRPr="00304EA0">
        <w:rPr>
          <w:rFonts w:ascii="Times New Roman" w:hAnsi="Times New Roman" w:cs="Times New Roman"/>
          <w:i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i/>
          <w:color w:val="auto"/>
          <w:sz w:val="24"/>
          <w:szCs w:val="24"/>
        </w:rPr>
        <w:t>progettuale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. Pertanto la nostra scuola non si limita alle giornate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 xml:space="preserve">di </w:t>
      </w:r>
      <w:proofErr w:type="gramEnd"/>
      <w:r w:rsidRPr="00304EA0">
        <w:rPr>
          <w:rFonts w:ascii="Times New Roman" w:hAnsi="Times New Roman" w:cs="Times New Roman"/>
          <w:color w:val="auto"/>
          <w:sz w:val="24"/>
          <w:szCs w:val="24"/>
        </w:rPr>
        <w:t>incontro tra le classi ponte, ma</w:t>
      </w:r>
      <w:r w:rsidRPr="00304EA0">
        <w:rPr>
          <w:rFonts w:ascii="Times New Roman" w:hAnsi="Times New Roman" w:cs="Times New Roman"/>
          <w:color w:val="auto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mette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in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pratica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azioni</w:t>
      </w:r>
      <w:r w:rsidRPr="00304EA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positive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riguardano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una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continuità di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tipo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verticale</w:t>
      </w:r>
      <w:r w:rsidRPr="00304EA0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Pr="00304EA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orizzontale.</w:t>
      </w:r>
    </w:p>
    <w:p w:rsidR="00304EA0" w:rsidRDefault="00304EA0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4EA0" w:rsidRPr="00304EA0" w:rsidRDefault="00304EA0" w:rsidP="00304EA0">
      <w:pPr>
        <w:spacing w:before="198"/>
        <w:ind w:left="316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In</w:t>
      </w:r>
      <w:r w:rsidRPr="00304EA0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particolare</w:t>
      </w:r>
      <w:r w:rsidRPr="00304EA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prima</w:t>
      </w:r>
      <w:r w:rsidRPr="00304EA0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dell'inizio</w:t>
      </w:r>
      <w:r w:rsidRPr="00304E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dell'anno</w:t>
      </w:r>
      <w:r w:rsidRPr="00304E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scolastico</w:t>
      </w:r>
      <w:r w:rsidRPr="00304E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successivo,</w:t>
      </w:r>
      <w:r w:rsidRPr="00304E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la</w:t>
      </w:r>
      <w:r w:rsidRPr="00304EA0">
        <w:rPr>
          <w:rFonts w:ascii="Times New Roman" w:hAnsi="Times New Roman" w:cs="Times New Roman"/>
          <w:b/>
          <w:color w:val="auto"/>
          <w:spacing w:val="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continuità</w:t>
      </w:r>
      <w:r w:rsidRPr="00304EA0">
        <w:rPr>
          <w:rFonts w:ascii="Times New Roman" w:hAnsi="Times New Roman" w:cs="Times New Roman"/>
          <w:b/>
          <w:i/>
          <w:color w:val="auto"/>
          <w:spacing w:val="-3"/>
          <w:sz w:val="24"/>
          <w:szCs w:val="24"/>
          <w:u w:val="single"/>
        </w:rPr>
        <w:t xml:space="preserve"> </w:t>
      </w:r>
      <w:r w:rsidRPr="00304EA0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verticale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304EA0" w:rsidRPr="00304EA0" w:rsidRDefault="00304EA0" w:rsidP="00304EA0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01"/>
        </w:tabs>
        <w:spacing w:before="1" w:line="343" w:lineRule="auto"/>
        <w:ind w:right="376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Organizza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incontri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tra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docenti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classi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ponte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“trasferire”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informazioni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riguardanti</w:t>
      </w:r>
      <w:r w:rsidRPr="00304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percorso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formativo di ogni singolo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alunno</w:t>
      </w:r>
      <w:proofErr w:type="gramEnd"/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37"/>
        </w:tabs>
        <w:spacing w:before="8" w:line="352" w:lineRule="auto"/>
        <w:ind w:left="1036" w:right="375" w:hanging="36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Predispone una scheda informativa sulle competenze dei bambini in uscita dalla scuola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dell'infanzia e dalla quinta classe della scuola primaria, con relativo certificato delle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competenze</w:t>
      </w:r>
      <w:proofErr w:type="gramEnd"/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37"/>
        </w:tabs>
        <w:spacing w:line="290" w:lineRule="exact"/>
        <w:ind w:left="1036" w:hanging="36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Redige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curriculo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verticale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ordini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durante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incontri per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dipartimento</w:t>
      </w:r>
      <w:proofErr w:type="gramEnd"/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37"/>
        </w:tabs>
        <w:spacing w:before="127" w:line="343" w:lineRule="auto"/>
        <w:ind w:left="1036" w:right="392" w:hanging="36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Prende accordi per una continuità nella valutazione tra la scuola primaria e secondaria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durante gli incontri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 dipartimento.</w:t>
      </w:r>
    </w:p>
    <w:p w:rsidR="00304EA0" w:rsidRPr="00304EA0" w:rsidRDefault="00304EA0" w:rsidP="00304EA0">
      <w:pPr>
        <w:spacing w:before="210"/>
        <w:ind w:lef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Per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Pr="00304EA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continuità</w:t>
      </w:r>
      <w:r w:rsidRPr="00304EA0">
        <w:rPr>
          <w:rFonts w:ascii="Times New Roman" w:hAnsi="Times New Roman" w:cs="Times New Roman"/>
          <w:i/>
          <w:color w:val="auto"/>
          <w:spacing w:val="-4"/>
          <w:sz w:val="24"/>
          <w:szCs w:val="24"/>
          <w:u w:val="single"/>
        </w:rPr>
        <w:t xml:space="preserve"> </w:t>
      </w:r>
      <w:r w:rsidRPr="00304EA0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orizzontale</w:t>
      </w:r>
      <w:r w:rsidRPr="00304EA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che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coinvolge</w:t>
      </w:r>
      <w:r w:rsidRPr="00304EA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rapporti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color w:val="auto"/>
          <w:sz w:val="24"/>
          <w:szCs w:val="24"/>
        </w:rPr>
        <w:t>scuola-famiglie-enti-istituzioni</w:t>
      </w:r>
      <w:proofErr w:type="gramEnd"/>
      <w:r w:rsidRPr="00304EA0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territoriali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ASL:</w:t>
      </w:r>
    </w:p>
    <w:p w:rsidR="00304EA0" w:rsidRPr="00304EA0" w:rsidRDefault="00304EA0" w:rsidP="00304EA0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36"/>
          <w:tab w:val="left" w:pos="1037"/>
        </w:tabs>
        <w:spacing w:before="105" w:line="235" w:lineRule="auto"/>
        <w:ind w:left="1036" w:right="384" w:hanging="361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Stipula</w:t>
      </w:r>
      <w:proofErr w:type="gramEnd"/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convenzioni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associazioni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presenti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territorio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realizzazione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specifici</w:t>
      </w:r>
      <w:r w:rsidRPr="00304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obiettivi</w:t>
      </w:r>
    </w:p>
    <w:p w:rsidR="00304EA0" w:rsidRDefault="00304EA0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5"/>
        </w:numPr>
        <w:tabs>
          <w:tab w:val="left" w:pos="1036"/>
          <w:tab w:val="left" w:pos="1037"/>
        </w:tabs>
        <w:spacing w:before="100"/>
        <w:ind w:left="1036" w:right="387"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Promuove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progetti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gestiti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</w:t>
      </w:r>
      <w:r w:rsidRPr="00304E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Associazioni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prevenire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disagio</w:t>
      </w:r>
      <w:r w:rsidRPr="00304E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dispersione</w:t>
      </w:r>
      <w:r w:rsidRPr="00304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scolastica.</w:t>
      </w: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Titolo1"/>
        <w:spacing w:before="188"/>
        <w:ind w:right="2310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lastRenderedPageBreak/>
        <w:t>FINALITÀ</w:t>
      </w: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Agevolare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passaggio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degli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successivo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ordine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scuola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Stimolare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negli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senso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responsabilità</w:t>
      </w:r>
      <w:proofErr w:type="gramEnd"/>
    </w:p>
    <w:p w:rsidR="00304EA0" w:rsidRPr="00304EA0" w:rsidRDefault="00304EA0" w:rsidP="00304E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517"/>
        </w:tabs>
        <w:spacing w:before="1"/>
        <w:ind w:left="516" w:hanging="265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Sviluppare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negli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desiderio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comunicare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altri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conoscenze</w:t>
      </w:r>
      <w:proofErr w:type="gramEnd"/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spacing w:before="3"/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Promuovere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relazioni interpersonali</w:t>
      </w: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Favorire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condivisione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didattiche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Prevenire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l'insuccesso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disagio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scolastico</w:t>
      </w:r>
      <w:proofErr w:type="gramEnd"/>
    </w:p>
    <w:p w:rsidR="00304EA0" w:rsidRPr="00304EA0" w:rsidRDefault="00304EA0" w:rsidP="00304E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552"/>
          <w:tab w:val="left" w:pos="553"/>
        </w:tabs>
        <w:ind w:right="66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Promuovere la cooperazione tra le diverse agenzie (educative, culturali, sociali, economiche</w:t>
      </w:r>
      <w:r w:rsidRPr="00304EA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 territorio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spacing w:before="4"/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Costruire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itinerario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progressivo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continuo</w:t>
      </w:r>
      <w:proofErr w:type="gramEnd"/>
    </w:p>
    <w:p w:rsidR="00304EA0" w:rsidRPr="00304EA0" w:rsidRDefault="00304EA0" w:rsidP="00304E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552"/>
          <w:tab w:val="left" w:pos="553"/>
        </w:tabs>
        <w:ind w:right="722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Guidare gli alunni lungo percorsi di conoscenza progressivamente orientati alle discipline e</w:t>
      </w:r>
      <w:r w:rsidRPr="00304EA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alla ricerca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connessioni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i diversi </w:t>
      </w:r>
      <w:proofErr w:type="spellStart"/>
      <w:r w:rsidRPr="00304EA0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peri</w:t>
      </w:r>
      <w:proofErr w:type="spellEnd"/>
      <w:r w:rsidRPr="00304EA0">
        <w:rPr>
          <w:rFonts w:ascii="Times New Roman" w:hAnsi="Times New Roman" w:cs="Times New Roman"/>
          <w:sz w:val="24"/>
          <w:szCs w:val="24"/>
        </w:rPr>
        <w:t>.</w:t>
      </w: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Titolo1"/>
        <w:spacing w:before="150"/>
        <w:ind w:right="23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Obiettivi</w:t>
      </w:r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304EA0" w:rsidRPr="00304EA0" w:rsidRDefault="00304EA0" w:rsidP="00304EA0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Conoscere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spazi,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ambienti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materiali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scuola</w:t>
      </w:r>
      <w:proofErr w:type="gramEnd"/>
    </w:p>
    <w:p w:rsidR="00304EA0" w:rsidRPr="00304EA0" w:rsidRDefault="00304EA0" w:rsidP="00304E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Condividere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esperienze,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sviluppando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spirito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collaborazione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Sperimentare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 valutare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senso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responsabilità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Promuovere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piacere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condivisione</w:t>
      </w:r>
    </w:p>
    <w:p w:rsidR="00304EA0" w:rsidRPr="00304EA0" w:rsidRDefault="00304EA0" w:rsidP="00304EA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pacing w:val="-1"/>
          <w:sz w:val="24"/>
          <w:szCs w:val="24"/>
        </w:rPr>
        <w:t>Valorizzare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conoscenze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degli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 per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ancorarvi nuovi</w:t>
      </w:r>
      <w:r w:rsidRPr="00304E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contenuti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Incoraggiare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l'apprendimento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collaborativo</w:t>
      </w:r>
      <w:proofErr w:type="gramEnd"/>
    </w:p>
    <w:p w:rsidR="00304EA0" w:rsidRPr="00304EA0" w:rsidRDefault="00304EA0" w:rsidP="00304EA0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4"/>
        </w:numPr>
        <w:tabs>
          <w:tab w:val="left" w:pos="469"/>
        </w:tabs>
        <w:ind w:left="468"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Riconoscere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difficoltà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incontrate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strategie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adottate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superarle</w:t>
      </w:r>
      <w:proofErr w:type="gramEnd"/>
    </w:p>
    <w:p w:rsidR="00304EA0" w:rsidRDefault="00304EA0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3"/>
        </w:numPr>
        <w:tabs>
          <w:tab w:val="left" w:pos="385"/>
        </w:tabs>
        <w:spacing w:before="100"/>
        <w:ind w:hanging="145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Conoscere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 punti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forza</w:t>
      </w:r>
    </w:p>
    <w:p w:rsidR="00304EA0" w:rsidRPr="00304EA0" w:rsidRDefault="00304EA0" w:rsidP="00304EA0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2"/>
        </w:numPr>
        <w:tabs>
          <w:tab w:val="left" w:pos="469"/>
        </w:tabs>
        <w:ind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Promuovere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pratiche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inclusive</w:t>
      </w:r>
    </w:p>
    <w:p w:rsidR="00304EA0" w:rsidRPr="00304EA0" w:rsidRDefault="00304EA0" w:rsidP="00304EA0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2"/>
        </w:numPr>
        <w:tabs>
          <w:tab w:val="left" w:pos="469"/>
        </w:tabs>
        <w:spacing w:before="1"/>
        <w:ind w:hanging="153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Attuare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interventi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adeguati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bisogni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educativi</w:t>
      </w:r>
      <w:proofErr w:type="gramEnd"/>
    </w:p>
    <w:p w:rsidR="00304EA0" w:rsidRPr="00304EA0" w:rsidRDefault="00304EA0" w:rsidP="00304EA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pStyle w:val="Paragrafoelenco"/>
        <w:numPr>
          <w:ilvl w:val="0"/>
          <w:numId w:val="12"/>
        </w:numPr>
        <w:tabs>
          <w:tab w:val="left" w:pos="469"/>
        </w:tabs>
        <w:ind w:hanging="153"/>
        <w:jc w:val="left"/>
        <w:rPr>
          <w:rFonts w:ascii="Times New Roman" w:hAnsi="Times New Roman" w:cs="Times New Roman"/>
          <w:sz w:val="24"/>
          <w:szCs w:val="24"/>
        </w:rPr>
        <w:sectPr w:rsidR="00304EA0" w:rsidRPr="00304EA0">
          <w:pgSz w:w="11920" w:h="16840"/>
          <w:pgMar w:top="1600" w:right="760" w:bottom="280" w:left="1100" w:header="720" w:footer="720" w:gutter="0"/>
          <w:cols w:space="720"/>
        </w:sectPr>
      </w:pPr>
      <w:r w:rsidRPr="00304EA0">
        <w:rPr>
          <w:rFonts w:ascii="Times New Roman" w:hAnsi="Times New Roman" w:cs="Times New Roman"/>
          <w:sz w:val="24"/>
          <w:szCs w:val="24"/>
        </w:rPr>
        <w:t>Ottimizzare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risorse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presenti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territorio</w:t>
      </w:r>
      <w:proofErr w:type="gramEnd"/>
    </w:p>
    <w:p w:rsidR="00B713CF" w:rsidRPr="00304EA0" w:rsidRDefault="00B713CF" w:rsidP="00304EA0">
      <w:pPr>
        <w:pStyle w:val="Titolo1"/>
        <w:spacing w:before="185"/>
        <w:ind w:left="0" w:right="3098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lastRenderedPageBreak/>
        <w:t>Didattica</w:t>
      </w:r>
      <w:r w:rsidRPr="00304EA0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incrociata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177" w:line="360" w:lineRule="auto"/>
        <w:ind w:right="135" w:firstLine="56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La didattica incrociata, è stata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riorganizzata in virtù del fatto che bisogna lavorare in sicurezza e rispettare 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norme anti COVID-19. È stato si deciso di dedicare particolare </w:t>
      </w:r>
      <w:r w:rsidRPr="00304EA0">
        <w:rPr>
          <w:rFonts w:ascii="Times New Roman" w:hAnsi="Times New Roman" w:cs="Times New Roman"/>
          <w:sz w:val="24"/>
          <w:szCs w:val="24"/>
        </w:rPr>
        <w:t>attenzione alla progettazione e alla realizzazione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attività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continuità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tra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tre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diversi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ordini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scuola, ma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costruendo </w:t>
      </w:r>
      <w:hyperlink r:id="rId9">
        <w:r w:rsidRPr="00304EA0">
          <w:rPr>
            <w:rFonts w:ascii="Times New Roman" w:hAnsi="Times New Roman" w:cs="Times New Roman"/>
            <w:sz w:val="24"/>
            <w:szCs w:val="24"/>
          </w:rPr>
          <w:t>un</w:t>
        </w:r>
        <w:r w:rsidRPr="00304EA0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304EA0">
          <w:rPr>
            <w:rFonts w:ascii="Times New Roman" w:hAnsi="Times New Roman" w:cs="Times New Roman"/>
            <w:sz w:val="24"/>
            <w:szCs w:val="24"/>
          </w:rPr>
          <w:t>progetto</w:t>
        </w:r>
        <w:r w:rsidRPr="00304EA0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304EA0">
          <w:rPr>
            <w:rFonts w:ascii="Times New Roman" w:hAnsi="Times New Roman" w:cs="Times New Roman"/>
            <w:sz w:val="24"/>
            <w:szCs w:val="24"/>
          </w:rPr>
          <w:t>tematico</w:t>
        </w:r>
        <w:r w:rsidRPr="00304EA0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304EA0">
          <w:rPr>
            <w:rFonts w:ascii="Times New Roman" w:hAnsi="Times New Roman" w:cs="Times New Roman"/>
            <w:sz w:val="24"/>
            <w:szCs w:val="24"/>
          </w:rPr>
          <w:t>verticale</w:t>
        </w:r>
        <w:r w:rsidRPr="00304EA0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304EA0">
          <w:rPr>
            <w:rFonts w:ascii="Times New Roman" w:hAnsi="Times New Roman" w:cs="Times New Roman"/>
            <w:sz w:val="24"/>
            <w:szCs w:val="24"/>
          </w:rPr>
          <w:t>strutturato</w:t>
        </w:r>
      </w:hyperlink>
      <w:r w:rsidRPr="00304EA0">
        <w:rPr>
          <w:rFonts w:ascii="Times New Roman" w:hAnsi="Times New Roman" w:cs="Times New Roman"/>
          <w:sz w:val="24"/>
          <w:szCs w:val="24"/>
        </w:rPr>
        <w:t>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permetta agli alunni ,del nostro istituto,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sia di sperimentare attività e momenti significativi di scoperta sia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lavorare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sicurezza</w:t>
      </w:r>
      <w:r w:rsidRPr="00304EA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nel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rispetto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norme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distanziamento.</w:t>
      </w:r>
    </w:p>
    <w:p w:rsidR="00B713CF" w:rsidRPr="00304EA0" w:rsidRDefault="00B713CF" w:rsidP="00B713CF">
      <w:pPr>
        <w:pStyle w:val="Corpotesto"/>
        <w:spacing w:line="360" w:lineRule="auto"/>
        <w:ind w:right="138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Pertanto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scelta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è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ricaduta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sulle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attività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laboratoriali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e/o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ludiche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momenti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riflessione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individuali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gruppo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su argomenti inerenti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temi degli stili di consumo e i concetti di ambiente-consumo-sostenibilità (primaria 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secondaria);</w:t>
      </w:r>
    </w:p>
    <w:p w:rsidR="00B713CF" w:rsidRPr="00304EA0" w:rsidRDefault="00B713CF" w:rsidP="00B713CF">
      <w:pPr>
        <w:pStyle w:val="Corpotesto"/>
        <w:spacing w:before="1" w:line="357" w:lineRule="auto"/>
        <w:ind w:right="139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laboratori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di riciclo creativo di disegni, oggetti artistici e pratici, e strumenti musicali (infanzia, primaria 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secondaria);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produzione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materiali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pubblicitari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illustrarli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reclamizzarli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(secondaria).</w:t>
      </w:r>
    </w:p>
    <w:p w:rsidR="00B713CF" w:rsidRPr="00304EA0" w:rsidRDefault="00B713CF" w:rsidP="00B713CF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spacing w:line="360" w:lineRule="auto"/>
        <w:ind w:right="137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A conclusione dell’anno scolastico sono previste giornate dedicate ad attività didattiche realizzate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dagli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insegnanti delle classi ponte, attraverso una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MOSTRA FINALE DEGLI ELABORATI prodotti nelle diverse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attività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dalle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classi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tutti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ordini.</w:t>
      </w:r>
    </w:p>
    <w:p w:rsidR="00B713CF" w:rsidRPr="00304EA0" w:rsidRDefault="00B713CF" w:rsidP="00B713CF">
      <w:pPr>
        <w:pStyle w:val="Corpotesto"/>
        <w:spacing w:before="158" w:line="357" w:lineRule="auto"/>
        <w:ind w:right="38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i/>
          <w:sz w:val="24"/>
          <w:szCs w:val="24"/>
        </w:rPr>
        <w:t>finalità</w:t>
      </w:r>
      <w:r w:rsidRPr="00304E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queste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giornate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è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quella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affermare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consapevolezza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dell’importanza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realizzare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condivise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costruiscano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“ponte”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tra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diversi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ordini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presenti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nell’Istituto,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facilitino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questo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passaggio.</w:t>
      </w:r>
    </w:p>
    <w:p w:rsidR="00B713CF" w:rsidRPr="00304EA0" w:rsidRDefault="00B713CF" w:rsidP="00B713CF">
      <w:pPr>
        <w:pStyle w:val="Corpotesto"/>
        <w:spacing w:before="206" w:line="360" w:lineRule="auto"/>
        <w:ind w:right="376" w:firstLine="60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Successivamente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, in previsione della scelta opzionale che saranno tenuti a fare gli alunni delle classi quinte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riguardo l'indirizzo musicale, i docenti di strumento dell'Istituto presenteranno e illustreranno gli strumenti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che si possono studiare: pianoforte, </w:t>
      </w:r>
      <w:r w:rsidR="00304EA0">
        <w:rPr>
          <w:rFonts w:ascii="Times New Roman" w:hAnsi="Times New Roman" w:cs="Times New Roman"/>
          <w:sz w:val="24"/>
          <w:szCs w:val="24"/>
        </w:rPr>
        <w:t>fagotto, chitarra e fisarmonica</w:t>
      </w:r>
      <w:r w:rsidRPr="00304EA0">
        <w:rPr>
          <w:rFonts w:ascii="Times New Roman" w:hAnsi="Times New Roman" w:cs="Times New Roman"/>
          <w:sz w:val="24"/>
          <w:szCs w:val="24"/>
        </w:rPr>
        <w:t xml:space="preserve">. Tale presentazione sarà accompagnata da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una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esibizione musicale dei docenti, che mostreranno così agli alunni e le potenzialità dei diversi strumenti 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renderanno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più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semplice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l'eventuale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scelta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dello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strumento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studio.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E'</w:t>
      </w:r>
      <w:r w:rsidRPr="00304E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prevista,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>inoltre,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piccola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esibizione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parte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degli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medie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già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frequentano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l'indirizzo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musicale.</w:t>
      </w:r>
    </w:p>
    <w:p w:rsidR="00B713CF" w:rsidRPr="00304EA0" w:rsidRDefault="00B713CF" w:rsidP="00B713CF">
      <w:pPr>
        <w:spacing w:before="209" w:line="360" w:lineRule="auto"/>
        <w:ind w:left="100" w:right="367" w:firstLine="5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Anche per questa iniziativa, proponiamo che la presentazione,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 causa delle normative in materia di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emergenza COVID/19, dovrà avvenire attraverso video-presentazione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da proiettare alle classi</w:t>
      </w:r>
      <w:r w:rsidRPr="00304EA0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interessate secondo un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calendario prestabilito.</w:t>
      </w:r>
    </w:p>
    <w:p w:rsidR="00B713CF" w:rsidRPr="00304EA0" w:rsidRDefault="00B713CF" w:rsidP="00B713CF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713CF" w:rsidRPr="00304EA0">
          <w:pgSz w:w="11920" w:h="16840"/>
          <w:pgMar w:top="1600" w:right="760" w:bottom="280" w:left="1100" w:header="720" w:footer="720" w:gutter="0"/>
          <w:cols w:space="720"/>
        </w:sectPr>
      </w:pPr>
    </w:p>
    <w:p w:rsidR="00B713CF" w:rsidRPr="00304EA0" w:rsidRDefault="00B713CF" w:rsidP="00B713CF">
      <w:pPr>
        <w:spacing w:before="61"/>
        <w:ind w:left="92" w:right="13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ORIENTAMENTO</w:t>
      </w:r>
      <w:r w:rsidRPr="00304EA0">
        <w:rPr>
          <w:rFonts w:ascii="Times New Roman" w:hAnsi="Times New Roman" w:cs="Times New Roman"/>
          <w:b/>
          <w:color w:val="auto"/>
          <w:spacing w:val="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AI</w:t>
      </w:r>
      <w:r w:rsidRPr="00304EA0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TEMPI</w:t>
      </w:r>
      <w:r w:rsidRPr="00304EA0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DEL</w:t>
      </w:r>
      <w:r w:rsidRPr="00304EA0">
        <w:rPr>
          <w:rFonts w:ascii="Times New Roman" w:hAnsi="Times New Roman" w:cs="Times New Roman"/>
          <w:b/>
          <w:color w:val="auto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CORONAVIRUS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line="314" w:lineRule="auto"/>
        <w:ind w:right="134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Essere orientati significa, per ognuno, avere consapevolezza di sé e del mondo che lo circonda</w:t>
      </w:r>
      <w:r w:rsidRPr="00304E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04EA0">
        <w:rPr>
          <w:rFonts w:ascii="Times New Roman" w:hAnsi="Times New Roman" w:cs="Times New Roman"/>
          <w:sz w:val="24"/>
          <w:szCs w:val="24"/>
        </w:rPr>
        <w:t>per essere in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grado di individuare e cogliere le possibilità che servono a realizzare al meglio le proprie aspirazioni.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significa anche vivere in modo completo la propria dimensione legata all’età e alle posizioni che ci si trova, di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volta in volta a ricoprire nelle diverse dimensioni sociali, nella famiglia, a scuola, nel mondo del lavoro, nel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seguire i propri interessi, sapendo esercitare sempre un ruolo attivo, come cittadino del proprio paese e del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mondo</w:t>
      </w:r>
      <w:r w:rsidRPr="00304E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4EA0">
        <w:rPr>
          <w:rFonts w:ascii="Times New Roman" w:hAnsi="Times New Roman" w:cs="Times New Roman"/>
          <w:sz w:val="24"/>
          <w:szCs w:val="24"/>
        </w:rPr>
        <w:t xml:space="preserve">Per questo l’orientamento è parte fondamentale di ogni percorso educativo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istruzione e formazione e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 condiziona il successo.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 studenti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 terza media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spesso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chiesto che scuola farai dopo la terza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media?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Quale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lavoro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piacerebbe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grande?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senti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portato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più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lo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studio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pratica?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Queste sono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alcune delle domande che ogni anno gli studenti si sentono rivolgere da più parti (professori,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orientatori,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genitori,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semplici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persone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curiose…).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Solitamente,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una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volta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inquadrate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proprie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capacità,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abilità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interessi, si partecipava agli appuntamenti di “</w:t>
      </w:r>
      <w:r w:rsidRPr="00304EA0">
        <w:rPr>
          <w:rFonts w:ascii="Times New Roman" w:hAnsi="Times New Roman" w:cs="Times New Roman"/>
          <w:b/>
          <w:sz w:val="24"/>
          <w:szCs w:val="24"/>
        </w:rPr>
        <w:t>Scuola aperta</w:t>
      </w:r>
      <w:r w:rsidRPr="00304EA0">
        <w:rPr>
          <w:rFonts w:ascii="Times New Roman" w:hAnsi="Times New Roman" w:cs="Times New Roman"/>
          <w:sz w:val="24"/>
          <w:szCs w:val="24"/>
        </w:rPr>
        <w:t>” per visitare l’istituto prescelto e prendere 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informazioni.</w:t>
      </w:r>
    </w:p>
    <w:p w:rsidR="00B713CF" w:rsidRPr="00304EA0" w:rsidRDefault="00B713CF" w:rsidP="00B713CF">
      <w:pPr>
        <w:pStyle w:val="Corpotesto"/>
        <w:spacing w:line="237" w:lineRule="exac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tempo</w:t>
      </w:r>
      <w:r w:rsidRPr="00304E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Covid-19,</w:t>
      </w:r>
      <w:r w:rsidRPr="00304E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però,</w:t>
      </w:r>
      <w:r w:rsidRPr="00304E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anche</w:t>
      </w:r>
      <w:r w:rsidRPr="00304E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l’orientamento</w:t>
      </w:r>
      <w:r w:rsidRPr="00304E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scolastico</w:t>
      </w:r>
      <w:r w:rsidRPr="00304E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è</w:t>
      </w:r>
      <w:r w:rsidRPr="00304E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rivisto</w:t>
      </w:r>
      <w:r w:rsidRPr="00304E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riformulato</w:t>
      </w:r>
      <w:r w:rsidRPr="00304E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</w:t>
      </w:r>
      <w:r w:rsidRPr="00304E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fine</w:t>
      </w:r>
      <w:r w:rsidRPr="00304E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rispettare</w:t>
      </w:r>
      <w:r w:rsidRPr="00304E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la</w:t>
      </w:r>
      <w:proofErr w:type="gramEnd"/>
    </w:p>
    <w:p w:rsidR="00B713CF" w:rsidRPr="00304EA0" w:rsidRDefault="00B713CF" w:rsidP="00B713CF">
      <w:pPr>
        <w:pStyle w:val="Corpotesto"/>
        <w:spacing w:before="79" w:line="312" w:lineRule="auto"/>
        <w:ind w:right="137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normativa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vigente in ottica di contenimento della pandemia. Lo strumento informatico sta diventando, quindi,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centrale nello sviluppo di percorsi di orientamento sempre più individualizzati, creando nuove opportunità di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partecipazione a distanza a lezioni e laboratori della scuola superiore prescelta e permettendo una maggiore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 xml:space="preserve">facilità di comunicazione con il personale amministrativo e docente della futura scuola.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Il tutto in un’ottica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ecosostenibile, grazie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minor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spreco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carta.</w:t>
      </w:r>
      <w:proofErr w:type="gramEnd"/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spacing w:before="178"/>
        <w:ind w:left="2272" w:right="231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t>OBIETTIVI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228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Ci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propone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seguenti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obiettivi:</w:t>
      </w:r>
    </w:p>
    <w:p w:rsidR="00B713CF" w:rsidRPr="00304EA0" w:rsidRDefault="00B713CF" w:rsidP="00B713CF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line="348" w:lineRule="auto"/>
        <w:ind w:right="1027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304EA0">
        <w:rPr>
          <w:rFonts w:ascii="Times New Roman" w:hAnsi="Times New Roman" w:cs="Times New Roman"/>
          <w:sz w:val="24"/>
          <w:szCs w:val="24"/>
        </w:rPr>
        <w:t>Far acquisire agli alunni la conoscenza di sé per cominciare il processo di orientamento e la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scoperta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attitudini;</w:t>
      </w:r>
      <w:proofErr w:type="gramEnd"/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before="16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Aiutare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ragazzi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riflettere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stessi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vita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attende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breve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lungo termine;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before="134" w:line="265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Scoprire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proprio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valore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come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persona;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line="348" w:lineRule="auto"/>
        <w:ind w:right="379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Far</w:t>
      </w:r>
      <w:r w:rsidRPr="00304E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capire</w:t>
      </w:r>
      <w:r w:rsidRPr="00304E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ogni</w:t>
      </w:r>
      <w:r w:rsidRPr="00304E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alunno</w:t>
      </w:r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può</w:t>
      </w:r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essere</w:t>
      </w:r>
      <w:r w:rsidRPr="00304E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parte</w:t>
      </w:r>
      <w:r w:rsidRPr="00304E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attiva</w:t>
      </w:r>
      <w:r w:rsidRPr="00304E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</w:t>
      </w:r>
      <w:r w:rsidRPr="00304E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suo</w:t>
      </w:r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processo</w:t>
      </w:r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crescita,</w:t>
      </w:r>
      <w:r w:rsidRPr="00304E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</w:t>
      </w:r>
      <w:r w:rsidRPr="00304E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suo</w:t>
      </w:r>
      <w:r w:rsidRPr="00304E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futuro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ruolo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nella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società,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piena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positiva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esistenza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nel</w:t>
      </w:r>
      <w:r w:rsidRPr="00304E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mondo;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before="13" w:line="352" w:lineRule="auto"/>
        <w:ind w:right="389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Offrire occasioni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stimolino</w:t>
      </w:r>
      <w:r w:rsidRPr="00304E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partecipazione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dell’alunno</w:t>
      </w:r>
      <w:r w:rsidRPr="00304E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rinforzo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motivazionale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mezzo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esperienze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diversificate</w:t>
      </w:r>
      <w:proofErr w:type="gramEnd"/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apprendimento;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before="13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Rafforzare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basilari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processi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apprendimento;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973"/>
        </w:tabs>
        <w:spacing w:before="34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Favorire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conoscenza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dell’obbligo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scolastico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formativo</w:t>
      </w:r>
      <w:proofErr w:type="gramEnd"/>
    </w:p>
    <w:p w:rsidR="00B713CF" w:rsidRPr="00304EA0" w:rsidRDefault="00B713CF" w:rsidP="00B713CF">
      <w:pPr>
        <w:rPr>
          <w:rFonts w:ascii="Times New Roman" w:hAnsi="Times New Roman" w:cs="Times New Roman"/>
          <w:color w:val="auto"/>
          <w:sz w:val="24"/>
          <w:szCs w:val="24"/>
        </w:rPr>
        <w:sectPr w:rsidR="00B713CF" w:rsidRPr="00304EA0">
          <w:pgSz w:w="11920" w:h="16840"/>
          <w:pgMar w:top="1520" w:right="760" w:bottom="280" w:left="1100" w:header="720" w:footer="720" w:gutter="0"/>
          <w:cols w:space="720"/>
        </w:sectPr>
      </w:pPr>
    </w:p>
    <w:p w:rsidR="00B713CF" w:rsidRPr="00304EA0" w:rsidRDefault="00B713CF" w:rsidP="00B713CF">
      <w:pPr>
        <w:spacing w:before="60"/>
        <w:ind w:left="2272" w:right="223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FINALITÀ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ind w:left="392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Si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perseguiranno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seguenti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finalità:</w:t>
      </w:r>
    </w:p>
    <w:p w:rsidR="00B713CF" w:rsidRPr="00304EA0" w:rsidRDefault="00B713CF" w:rsidP="00B713C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1049"/>
        </w:tabs>
        <w:spacing w:before="1" w:line="352" w:lineRule="auto"/>
        <w:ind w:left="1048" w:right="387"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Sviluppare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attività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integrate tra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scuole del</w:t>
      </w:r>
      <w:r w:rsidRPr="00304E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territorio,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organizzazione di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staff</w:t>
      </w:r>
      <w:r w:rsidRPr="00304E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 Docenti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possano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valorizzare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presentare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risorse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disponibili;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1049"/>
        </w:tabs>
        <w:spacing w:before="9" w:line="348" w:lineRule="auto"/>
        <w:ind w:left="1048" w:right="393"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Sviluppare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percorsi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prevedano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nuove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forme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 partecipazione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alla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vita della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alunni,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famiglie,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territorio;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1049"/>
        </w:tabs>
        <w:spacing w:before="15" w:line="348" w:lineRule="auto"/>
        <w:ind w:left="1048" w:right="378"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Possibilità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fare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emergere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premesse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indispensabili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piena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realizzazione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personalità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che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questa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fase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sono ancora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embrione,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fieri;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livello di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potenzialità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originalità;</w:t>
      </w:r>
    </w:p>
    <w:p w:rsidR="00B713CF" w:rsidRPr="00304EA0" w:rsidRDefault="00B713CF" w:rsidP="00B713CF">
      <w:pPr>
        <w:pStyle w:val="Paragrafoelenco"/>
        <w:numPr>
          <w:ilvl w:val="1"/>
          <w:numId w:val="12"/>
        </w:numPr>
        <w:tabs>
          <w:tab w:val="left" w:pos="1049"/>
        </w:tabs>
        <w:spacing w:before="15"/>
        <w:ind w:left="1048" w:hanging="361"/>
        <w:jc w:val="left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Progettare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realizzare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moduli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didattici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l’orientamento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ingresso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formativi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studenti</w:t>
      </w:r>
      <w:proofErr w:type="gramEnd"/>
    </w:p>
    <w:p w:rsidR="00B713CF" w:rsidRPr="00304EA0" w:rsidRDefault="00B713CF" w:rsidP="00B713CF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Titolo1"/>
        <w:ind w:right="2026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ITINERARIO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DIDATTICO</w:t>
      </w:r>
    </w:p>
    <w:p w:rsidR="00B713CF" w:rsidRPr="00304EA0" w:rsidRDefault="00B713CF" w:rsidP="00B713CF">
      <w:pPr>
        <w:pStyle w:val="Corpotesto"/>
        <w:spacing w:before="242"/>
        <w:ind w:left="392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Si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prevede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effettuare</w:t>
      </w:r>
      <w:proofErr w:type="gramEnd"/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seguente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percorso: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179"/>
        <w:ind w:left="176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5°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ANNO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PRIMARIA</w:t>
      </w:r>
    </w:p>
    <w:p w:rsidR="00B713CF" w:rsidRPr="00304EA0" w:rsidRDefault="00B713CF" w:rsidP="00B713CF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1" w:line="360" w:lineRule="auto"/>
        <w:ind w:left="176" w:right="369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 xml:space="preserve">Gli alunni delle quinte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verranno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guidati, attraverso le attività del progetto continuità, (mostra finale)alla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scoperta del mondo della scuola secondaria di primo grado per favorire un graduale passaggio da un ordine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all’altro.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Titolo1"/>
        <w:spacing w:before="213"/>
        <w:ind w:left="1092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INCONTRO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DOCENTI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ALUNNI</w:t>
      </w:r>
      <w:r w:rsidRPr="00304EA0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SCUOLE</w:t>
      </w:r>
      <w:r w:rsidRPr="00304EA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SUPERIORI</w:t>
      </w:r>
    </w:p>
    <w:p w:rsidR="00B713CF" w:rsidRPr="00304EA0" w:rsidRDefault="00B713CF" w:rsidP="00B713CF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line="276" w:lineRule="auto"/>
        <w:ind w:left="176" w:right="138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Alla luce del periodo particolare che la “Scuola” sta attraversando, a causa dell’emergenza Covid-19, propone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concentrare,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l’orientamento,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 un’unica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settimana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(dal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14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19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dicembre).</w:t>
      </w:r>
    </w:p>
    <w:p w:rsidR="00B713CF" w:rsidRPr="00304EA0" w:rsidRDefault="00B713CF" w:rsidP="00B713CF">
      <w:pPr>
        <w:pStyle w:val="Corpotesto"/>
        <w:spacing w:before="2" w:line="276" w:lineRule="auto"/>
        <w:ind w:left="176" w:right="139" w:firstLine="56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Proponiamo che la presentazione degli istituti di scuola superiore, a causa delle normative in materia di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emergenza COVID/19, dovrà avvenire attraverso video-presentazione da proiettare alle classi interessate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secondo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calendario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prestabilito.</w:t>
      </w:r>
    </w:p>
    <w:p w:rsidR="00B713CF" w:rsidRPr="00304EA0" w:rsidRDefault="00B713CF" w:rsidP="00B713CF">
      <w:pPr>
        <w:pStyle w:val="Corpotesto"/>
        <w:spacing w:line="276" w:lineRule="auto"/>
        <w:ind w:left="176" w:right="141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 xml:space="preserve">Anche per l’orientamento della scuola primaria, proponiamo di svolgerlo nella medesima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 xml:space="preserve"> e di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concentrarlo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nella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seconda</w:t>
      </w:r>
      <w:r w:rsidRPr="00304E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settimana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gennaio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(11-16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gennaio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2021).</w:t>
      </w:r>
    </w:p>
    <w:p w:rsidR="00B713CF" w:rsidRPr="00304EA0" w:rsidRDefault="00B713CF" w:rsidP="00B713CF">
      <w:pPr>
        <w:pStyle w:val="Corpotesto"/>
        <w:spacing w:before="2" w:line="273" w:lineRule="auto"/>
        <w:ind w:left="176" w:right="147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 xml:space="preserve">Le notizie inerenti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304EA0">
        <w:rPr>
          <w:rFonts w:ascii="Times New Roman" w:hAnsi="Times New Roman" w:cs="Times New Roman"/>
          <w:sz w:val="24"/>
          <w:szCs w:val="24"/>
        </w:rPr>
        <w:t>orientamento potrebbero essere divulgate attraverso il nostro sito della scuola e la pagina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ufficiale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304EA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04EA0">
        <w:rPr>
          <w:rFonts w:ascii="Times New Roman" w:hAnsi="Times New Roman" w:cs="Times New Roman"/>
          <w:sz w:val="24"/>
          <w:szCs w:val="24"/>
        </w:rPr>
        <w:t>.</w:t>
      </w:r>
    </w:p>
    <w:p w:rsidR="00B713CF" w:rsidRPr="00304EA0" w:rsidRDefault="00B713CF" w:rsidP="00B713CF">
      <w:pPr>
        <w:spacing w:line="273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B713CF" w:rsidRPr="00304EA0">
          <w:pgSz w:w="11920" w:h="16840"/>
          <w:pgMar w:top="1260" w:right="760" w:bottom="280" w:left="1100" w:header="720" w:footer="720" w:gutter="0"/>
          <w:cols w:space="720"/>
        </w:sectPr>
      </w:pPr>
    </w:p>
    <w:p w:rsidR="00B713CF" w:rsidRPr="00304EA0" w:rsidRDefault="00B713CF" w:rsidP="00B713CF">
      <w:pPr>
        <w:pStyle w:val="Corpotesto"/>
        <w:spacing w:before="71" w:line="360" w:lineRule="auto"/>
        <w:ind w:left="176" w:right="374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lastRenderedPageBreak/>
        <w:t>Nel mese di Dicembre, la commissione predispone un questionario “test sugli interessi” da somministrare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 alunni delle classi terze dei tre plessi, con la restituzione dei dati ai docenti, tracciando un breve profilo</w:t>
      </w:r>
      <w:r w:rsidRPr="00304E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“orientativo”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scelta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secondaria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II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grado.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Titolo1"/>
        <w:spacing w:before="214"/>
        <w:ind w:left="92" w:right="69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INCONTRO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FAMIGLIE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CONSEGNA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PROFILO</w:t>
      </w:r>
      <w:r w:rsidRPr="00304EA0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ORIENTATIVO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Pr="00304EA0" w:rsidRDefault="00B713CF" w:rsidP="00B713CF">
      <w:pPr>
        <w:pStyle w:val="Corpotesto"/>
        <w:spacing w:before="233" w:line="360" w:lineRule="auto"/>
        <w:ind w:left="392" w:right="380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docenti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coordinatori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incontrano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Genitori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degli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classi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terze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discutere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tema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dell’orientamento e mostrare loro il percorso orientativo attivato, restituendo e discutendo il profilo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orientativo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elaborato.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B713CF" w:rsidRPr="00304EA0" w:rsidRDefault="00B713CF" w:rsidP="00B713CF">
      <w:pPr>
        <w:pStyle w:val="Titolo1"/>
        <w:spacing w:before="214"/>
        <w:ind w:right="2238"/>
        <w:rPr>
          <w:rFonts w:ascii="Times New Roman" w:hAnsi="Times New Roman" w:cs="Times New Roman"/>
          <w:color w:val="auto"/>
          <w:sz w:val="24"/>
          <w:szCs w:val="24"/>
        </w:rPr>
      </w:pPr>
      <w:r w:rsidRPr="00304EA0">
        <w:rPr>
          <w:rFonts w:ascii="Times New Roman" w:hAnsi="Times New Roman" w:cs="Times New Roman"/>
          <w:color w:val="auto"/>
          <w:sz w:val="24"/>
          <w:szCs w:val="24"/>
        </w:rPr>
        <w:t>STRUMENTI</w:t>
      </w:r>
      <w:r w:rsidRPr="00304EA0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DI</w:t>
      </w:r>
      <w:r w:rsidRPr="00304EA0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color w:val="auto"/>
          <w:sz w:val="24"/>
          <w:szCs w:val="24"/>
        </w:rPr>
        <w:t>VERIFICA</w:t>
      </w:r>
    </w:p>
    <w:p w:rsidR="00B713CF" w:rsidRPr="00304EA0" w:rsidRDefault="00B713CF" w:rsidP="00B713CF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B713CF" w:rsidRDefault="00B713CF" w:rsidP="00B713CF">
      <w:pPr>
        <w:pStyle w:val="Corpotesto"/>
        <w:spacing w:before="241" w:line="360" w:lineRule="auto"/>
        <w:ind w:left="392" w:right="377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verificare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l’efficacia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progetto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Orientamento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realizzazione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predispo</w:t>
      </w:r>
      <w:r w:rsidR="00882F89">
        <w:rPr>
          <w:rFonts w:ascii="Times New Roman" w:hAnsi="Times New Roman" w:cs="Times New Roman"/>
          <w:sz w:val="24"/>
          <w:szCs w:val="24"/>
        </w:rPr>
        <w:t>rranno</w:t>
      </w:r>
      <w:proofErr w:type="gramEnd"/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2F89">
        <w:rPr>
          <w:rFonts w:ascii="Times New Roman" w:hAnsi="Times New Roman" w:cs="Times New Roman"/>
          <w:sz w:val="24"/>
          <w:szCs w:val="24"/>
        </w:rPr>
        <w:t>dei questionari:</w:t>
      </w:r>
    </w:p>
    <w:p w:rsidR="00C72DCF" w:rsidRPr="00304EA0" w:rsidRDefault="00C72DCF" w:rsidP="00C72DCF">
      <w:pPr>
        <w:pStyle w:val="Corpotesto"/>
        <w:numPr>
          <w:ilvl w:val="0"/>
          <w:numId w:val="11"/>
        </w:numPr>
        <w:spacing w:before="241" w:line="360" w:lineRule="auto"/>
        <w:ind w:right="3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 questionario in previsione della scelta della scuola secondaria di secondo grado</w:t>
      </w:r>
      <w:r w:rsidR="00882F89">
        <w:rPr>
          <w:rFonts w:ascii="Times New Roman" w:hAnsi="Times New Roman" w:cs="Times New Roman"/>
          <w:sz w:val="24"/>
          <w:szCs w:val="24"/>
        </w:rPr>
        <w:t xml:space="preserve"> agli alunni e ai genitori;</w:t>
      </w:r>
      <w:proofErr w:type="gramEnd"/>
    </w:p>
    <w:p w:rsidR="00B713CF" w:rsidRPr="00304EA0" w:rsidRDefault="00B713CF" w:rsidP="00B713CF">
      <w:pPr>
        <w:pStyle w:val="Paragrafoelenco"/>
        <w:numPr>
          <w:ilvl w:val="0"/>
          <w:numId w:val="11"/>
        </w:numPr>
        <w:tabs>
          <w:tab w:val="left" w:pos="589"/>
        </w:tabs>
        <w:spacing w:before="197" w:line="355" w:lineRule="auto"/>
        <w:ind w:right="377" w:firstLine="0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questionario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sull’interesse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gradimento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delle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attività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svolte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rivolto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304EA0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classe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terze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termine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dell’intero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percorso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orientamento,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forma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anonima.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risposte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saranno</w:t>
      </w:r>
      <w:r w:rsidRPr="00304E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poi</w:t>
      </w:r>
      <w:r w:rsidRPr="00304E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elaborate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forma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grafica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consentirne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una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facile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lettura. Il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Report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sull’orientamento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sarà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opportunamente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pubblicizzato.</w:t>
      </w:r>
    </w:p>
    <w:p w:rsidR="00B713CF" w:rsidRDefault="00B713CF" w:rsidP="00B713CF">
      <w:pPr>
        <w:pStyle w:val="Paragrafoelenco"/>
        <w:numPr>
          <w:ilvl w:val="0"/>
          <w:numId w:val="11"/>
        </w:numPr>
        <w:tabs>
          <w:tab w:val="left" w:pos="569"/>
        </w:tabs>
        <w:spacing w:before="4" w:line="348" w:lineRule="auto"/>
        <w:ind w:right="368" w:firstLine="0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sz w:val="24"/>
          <w:szCs w:val="24"/>
        </w:rPr>
        <w:t>Un</w:t>
      </w:r>
      <w:r w:rsidRPr="00304E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monitoraggio</w:t>
      </w:r>
      <w:r w:rsidRPr="00304E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rivolto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agli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alunni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frequentanti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primo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anno</w:t>
      </w:r>
      <w:r w:rsidRPr="00304E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di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scuola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superiore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per</w:t>
      </w:r>
      <w:r w:rsidRPr="00304E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verificare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gli</w:t>
      </w:r>
      <w:r w:rsidRPr="00304E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esiti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conseguiti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in</w:t>
      </w:r>
      <w:r w:rsidRPr="00304E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quale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misura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è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stato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seguito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Consiglio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e</w:t>
      </w:r>
      <w:r w:rsidRPr="00304E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il</w:t>
      </w:r>
      <w:r w:rsidRPr="00304E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Profilo</w:t>
      </w:r>
      <w:r w:rsidRPr="00304E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4EA0">
        <w:rPr>
          <w:rFonts w:ascii="Times New Roman" w:hAnsi="Times New Roman" w:cs="Times New Roman"/>
          <w:sz w:val="24"/>
          <w:szCs w:val="24"/>
        </w:rPr>
        <w:t>Orientativo.</w:t>
      </w: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FUNZIONI STRUMENTALI</w:t>
      </w: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304EA0" w:rsidRPr="00304EA0" w:rsidRDefault="00304EA0" w:rsidP="00304EA0">
      <w:pPr>
        <w:tabs>
          <w:tab w:val="left" w:pos="569"/>
        </w:tabs>
        <w:spacing w:before="4" w:line="348" w:lineRule="auto"/>
        <w:ind w:right="368"/>
        <w:rPr>
          <w:rFonts w:ascii="Times New Roman" w:hAnsi="Times New Roman" w:cs="Times New Roman"/>
          <w:sz w:val="24"/>
          <w:szCs w:val="24"/>
        </w:rPr>
        <w:sectPr w:rsidR="00304EA0" w:rsidRPr="00304EA0">
          <w:pgSz w:w="11920" w:h="16840"/>
          <w:pgMar w:top="1240" w:right="760" w:bottom="280" w:left="11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D258A" w:rsidRPr="00304EA0" w:rsidRDefault="00B713CF" w:rsidP="00304EA0">
      <w:pPr>
        <w:pStyle w:val="Corpotesto"/>
        <w:spacing w:before="10"/>
        <w:ind w:left="0"/>
        <w:rPr>
          <w:rFonts w:ascii="Times New Roman" w:hAnsi="Times New Roman" w:cs="Times New Roman"/>
          <w:sz w:val="24"/>
          <w:szCs w:val="24"/>
        </w:rPr>
      </w:pPr>
      <w:r w:rsidRPr="00304EA0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1B958F26" wp14:editId="53A16D7D">
                <wp:simplePos x="0" y="0"/>
                <wp:positionH relativeFrom="page">
                  <wp:posOffset>755015</wp:posOffset>
                </wp:positionH>
                <wp:positionV relativeFrom="paragraph">
                  <wp:posOffset>155575</wp:posOffset>
                </wp:positionV>
                <wp:extent cx="6088380" cy="12700"/>
                <wp:effectExtent l="2540" t="3810" r="0" b="254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12700"/>
                        </a:xfrm>
                        <a:custGeom>
                          <a:avLst/>
                          <a:gdLst>
                            <a:gd name="T0" fmla="+- 0 10776 1189"/>
                            <a:gd name="T1" fmla="*/ T0 w 9588"/>
                            <a:gd name="T2" fmla="+- 0 245 245"/>
                            <a:gd name="T3" fmla="*/ 245 h 20"/>
                            <a:gd name="T4" fmla="+- 0 5994 1189"/>
                            <a:gd name="T5" fmla="*/ T4 w 9588"/>
                            <a:gd name="T6" fmla="+- 0 245 245"/>
                            <a:gd name="T7" fmla="*/ 245 h 20"/>
                            <a:gd name="T8" fmla="+- 0 5986 1189"/>
                            <a:gd name="T9" fmla="*/ T8 w 9588"/>
                            <a:gd name="T10" fmla="+- 0 245 245"/>
                            <a:gd name="T11" fmla="*/ 245 h 20"/>
                            <a:gd name="T12" fmla="+- 0 5974 1189"/>
                            <a:gd name="T13" fmla="*/ T12 w 9588"/>
                            <a:gd name="T14" fmla="+- 0 245 245"/>
                            <a:gd name="T15" fmla="*/ 245 h 20"/>
                            <a:gd name="T16" fmla="+- 0 1189 1189"/>
                            <a:gd name="T17" fmla="*/ T16 w 9588"/>
                            <a:gd name="T18" fmla="+- 0 245 245"/>
                            <a:gd name="T19" fmla="*/ 245 h 20"/>
                            <a:gd name="T20" fmla="+- 0 1189 1189"/>
                            <a:gd name="T21" fmla="*/ T20 w 9588"/>
                            <a:gd name="T22" fmla="+- 0 265 245"/>
                            <a:gd name="T23" fmla="*/ 265 h 20"/>
                            <a:gd name="T24" fmla="+- 0 5974 1189"/>
                            <a:gd name="T25" fmla="*/ T24 w 9588"/>
                            <a:gd name="T26" fmla="+- 0 265 245"/>
                            <a:gd name="T27" fmla="*/ 265 h 20"/>
                            <a:gd name="T28" fmla="+- 0 5986 1189"/>
                            <a:gd name="T29" fmla="*/ T28 w 9588"/>
                            <a:gd name="T30" fmla="+- 0 265 245"/>
                            <a:gd name="T31" fmla="*/ 265 h 20"/>
                            <a:gd name="T32" fmla="+- 0 5994 1189"/>
                            <a:gd name="T33" fmla="*/ T32 w 9588"/>
                            <a:gd name="T34" fmla="+- 0 265 245"/>
                            <a:gd name="T35" fmla="*/ 265 h 20"/>
                            <a:gd name="T36" fmla="+- 0 10776 1189"/>
                            <a:gd name="T37" fmla="*/ T36 w 9588"/>
                            <a:gd name="T38" fmla="+- 0 265 245"/>
                            <a:gd name="T39" fmla="*/ 265 h 20"/>
                            <a:gd name="T40" fmla="+- 0 10776 1189"/>
                            <a:gd name="T41" fmla="*/ T40 w 9588"/>
                            <a:gd name="T42" fmla="+- 0 245 245"/>
                            <a:gd name="T43" fmla="*/ 24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88" h="20">
                              <a:moveTo>
                                <a:pt x="9587" y="0"/>
                              </a:moveTo>
                              <a:lnTo>
                                <a:pt x="4805" y="0"/>
                              </a:lnTo>
                              <a:lnTo>
                                <a:pt x="4797" y="0"/>
                              </a:lnTo>
                              <a:lnTo>
                                <a:pt x="478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4785" y="20"/>
                              </a:lnTo>
                              <a:lnTo>
                                <a:pt x="4797" y="20"/>
                              </a:lnTo>
                              <a:lnTo>
                                <a:pt x="4805" y="20"/>
                              </a:lnTo>
                              <a:lnTo>
                                <a:pt x="9587" y="20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59.45pt;margin-top:12.25pt;width:479.4pt;height: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" path="m9587,l4805,r-8,l4785,,,,,20r4785,l4797,20r8,l9587,20r,-20xe" fillcolor="#4f81bc" stroked="f">
                <v:path arrowok="t" o:connecttype="custom" o:connectlocs="6087745,155575;3051175,155575;3046095,155575;3038475,155575;0,155575;0,168275;3038475,168275;3046095,168275;3051175,168275;6087745,168275;6087745,155575" o:connectangles="0,0,0,0,0,0,0,0,0,0,0"/>
                <w10:wrap type="topAndBottom" anchorx="page"/>
              </v:shape>
            </w:pict>
          </mc:Fallback>
        </mc:AlternateContent>
      </w:r>
    </w:p>
    <w:sectPr w:rsidR="001D258A" w:rsidRPr="00304EA0" w:rsidSect="00B713CF">
      <w:pgSz w:w="11910" w:h="16840"/>
      <w:pgMar w:top="2080" w:right="720" w:bottom="1380" w:left="660" w:header="762" w:footer="11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C19"/>
    <w:multiLevelType w:val="hybridMultilevel"/>
    <w:tmpl w:val="CABE8F96"/>
    <w:lvl w:ilvl="0" w:tplc="05A8583E">
      <w:numFmt w:val="bullet"/>
      <w:lvlText w:val=""/>
      <w:lvlJc w:val="left"/>
      <w:pPr>
        <w:ind w:left="1008" w:hanging="289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DA0713C">
      <w:numFmt w:val="bullet"/>
      <w:lvlText w:val="•"/>
      <w:lvlJc w:val="left"/>
      <w:pPr>
        <w:ind w:left="1385" w:hanging="289"/>
      </w:pPr>
      <w:rPr>
        <w:rFonts w:hint="default"/>
        <w:lang w:val="it-IT" w:eastAsia="en-US" w:bidi="ar-SA"/>
      </w:rPr>
    </w:lvl>
    <w:lvl w:ilvl="2" w:tplc="A1187EB6">
      <w:numFmt w:val="bullet"/>
      <w:lvlText w:val="•"/>
      <w:lvlJc w:val="left"/>
      <w:pPr>
        <w:ind w:left="1771" w:hanging="289"/>
      </w:pPr>
      <w:rPr>
        <w:rFonts w:hint="default"/>
        <w:lang w:val="it-IT" w:eastAsia="en-US" w:bidi="ar-SA"/>
      </w:rPr>
    </w:lvl>
    <w:lvl w:ilvl="3" w:tplc="A5006AC6">
      <w:numFmt w:val="bullet"/>
      <w:lvlText w:val="•"/>
      <w:lvlJc w:val="left"/>
      <w:pPr>
        <w:ind w:left="2157" w:hanging="289"/>
      </w:pPr>
      <w:rPr>
        <w:rFonts w:hint="default"/>
        <w:lang w:val="it-IT" w:eastAsia="en-US" w:bidi="ar-SA"/>
      </w:rPr>
    </w:lvl>
    <w:lvl w:ilvl="4" w:tplc="CC08D79C">
      <w:numFmt w:val="bullet"/>
      <w:lvlText w:val="•"/>
      <w:lvlJc w:val="left"/>
      <w:pPr>
        <w:ind w:left="2543" w:hanging="289"/>
      </w:pPr>
      <w:rPr>
        <w:rFonts w:hint="default"/>
        <w:lang w:val="it-IT" w:eastAsia="en-US" w:bidi="ar-SA"/>
      </w:rPr>
    </w:lvl>
    <w:lvl w:ilvl="5" w:tplc="3C3E805C">
      <w:numFmt w:val="bullet"/>
      <w:lvlText w:val="•"/>
      <w:lvlJc w:val="left"/>
      <w:pPr>
        <w:ind w:left="2929" w:hanging="289"/>
      </w:pPr>
      <w:rPr>
        <w:rFonts w:hint="default"/>
        <w:lang w:val="it-IT" w:eastAsia="en-US" w:bidi="ar-SA"/>
      </w:rPr>
    </w:lvl>
    <w:lvl w:ilvl="6" w:tplc="D8609CD4">
      <w:numFmt w:val="bullet"/>
      <w:lvlText w:val="•"/>
      <w:lvlJc w:val="left"/>
      <w:pPr>
        <w:ind w:left="3315" w:hanging="289"/>
      </w:pPr>
      <w:rPr>
        <w:rFonts w:hint="default"/>
        <w:lang w:val="it-IT" w:eastAsia="en-US" w:bidi="ar-SA"/>
      </w:rPr>
    </w:lvl>
    <w:lvl w:ilvl="7" w:tplc="FB463CE2">
      <w:numFmt w:val="bullet"/>
      <w:lvlText w:val="•"/>
      <w:lvlJc w:val="left"/>
      <w:pPr>
        <w:ind w:left="3701" w:hanging="289"/>
      </w:pPr>
      <w:rPr>
        <w:rFonts w:hint="default"/>
        <w:lang w:val="it-IT" w:eastAsia="en-US" w:bidi="ar-SA"/>
      </w:rPr>
    </w:lvl>
    <w:lvl w:ilvl="8" w:tplc="3918D86C">
      <w:numFmt w:val="bullet"/>
      <w:lvlText w:val="•"/>
      <w:lvlJc w:val="left"/>
      <w:pPr>
        <w:ind w:left="4087" w:hanging="289"/>
      </w:pPr>
      <w:rPr>
        <w:rFonts w:hint="default"/>
        <w:lang w:val="it-IT" w:eastAsia="en-US" w:bidi="ar-SA"/>
      </w:rPr>
    </w:lvl>
  </w:abstractNum>
  <w:abstractNum w:abstractNumId="1">
    <w:nsid w:val="0B3B0FEF"/>
    <w:multiLevelType w:val="hybridMultilevel"/>
    <w:tmpl w:val="FEDC04FC"/>
    <w:lvl w:ilvl="0" w:tplc="B338E122">
      <w:numFmt w:val="bullet"/>
      <w:lvlText w:val="-"/>
      <w:lvlJc w:val="left"/>
      <w:pPr>
        <w:ind w:left="392" w:hanging="196"/>
      </w:pPr>
      <w:rPr>
        <w:rFonts w:ascii="Arial MT" w:eastAsia="Arial MT" w:hAnsi="Arial MT" w:cs="Arial MT" w:hint="default"/>
        <w:w w:val="96"/>
        <w:sz w:val="24"/>
        <w:szCs w:val="24"/>
        <w:lang w:val="it-IT" w:eastAsia="en-US" w:bidi="ar-SA"/>
      </w:rPr>
    </w:lvl>
    <w:lvl w:ilvl="1" w:tplc="8D3EE734">
      <w:numFmt w:val="bullet"/>
      <w:lvlText w:val=""/>
      <w:lvlJc w:val="left"/>
      <w:pPr>
        <w:ind w:left="1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5F3E2EDC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01661910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4" w:tplc="E0E2BB1A">
      <w:numFmt w:val="bullet"/>
      <w:lvlText w:val="•"/>
      <w:lvlJc w:val="left"/>
      <w:pPr>
        <w:ind w:left="4084" w:hanging="360"/>
      </w:pPr>
      <w:rPr>
        <w:rFonts w:hint="default"/>
        <w:lang w:val="it-IT" w:eastAsia="en-US" w:bidi="ar-SA"/>
      </w:rPr>
    </w:lvl>
    <w:lvl w:ilvl="5" w:tplc="70504172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6" w:tplc="1C72B1AC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 w:tplc="B232C3F0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8" w:tplc="8A6A69FC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2">
    <w:nsid w:val="0D5659A1"/>
    <w:multiLevelType w:val="hybridMultilevel"/>
    <w:tmpl w:val="A11C43EE"/>
    <w:lvl w:ilvl="0" w:tplc="5DB45FB6">
      <w:numFmt w:val="bullet"/>
      <w:lvlText w:val=""/>
      <w:lvlJc w:val="left"/>
      <w:pPr>
        <w:ind w:left="103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74C4B66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2" w:tplc="DFC2AF68">
      <w:numFmt w:val="bullet"/>
      <w:lvlText w:val="•"/>
      <w:lvlJc w:val="left"/>
      <w:pPr>
        <w:ind w:left="2842" w:hanging="361"/>
      </w:pPr>
      <w:rPr>
        <w:rFonts w:hint="default"/>
        <w:lang w:val="it-IT" w:eastAsia="en-US" w:bidi="ar-SA"/>
      </w:rPr>
    </w:lvl>
    <w:lvl w:ilvl="3" w:tplc="975C534E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67A0DA3C">
      <w:numFmt w:val="bullet"/>
      <w:lvlText w:val="•"/>
      <w:lvlJc w:val="left"/>
      <w:pPr>
        <w:ind w:left="4644" w:hanging="361"/>
      </w:pPr>
      <w:rPr>
        <w:rFonts w:hint="default"/>
        <w:lang w:val="it-IT" w:eastAsia="en-US" w:bidi="ar-SA"/>
      </w:rPr>
    </w:lvl>
    <w:lvl w:ilvl="5" w:tplc="DD386222">
      <w:numFmt w:val="bullet"/>
      <w:lvlText w:val="•"/>
      <w:lvlJc w:val="left"/>
      <w:pPr>
        <w:ind w:left="5546" w:hanging="361"/>
      </w:pPr>
      <w:rPr>
        <w:rFonts w:hint="default"/>
        <w:lang w:val="it-IT" w:eastAsia="en-US" w:bidi="ar-SA"/>
      </w:rPr>
    </w:lvl>
    <w:lvl w:ilvl="6" w:tplc="194E1078">
      <w:numFmt w:val="bullet"/>
      <w:lvlText w:val="•"/>
      <w:lvlJc w:val="left"/>
      <w:pPr>
        <w:ind w:left="6447" w:hanging="361"/>
      </w:pPr>
      <w:rPr>
        <w:rFonts w:hint="default"/>
        <w:lang w:val="it-IT" w:eastAsia="en-US" w:bidi="ar-SA"/>
      </w:rPr>
    </w:lvl>
    <w:lvl w:ilvl="7" w:tplc="275C7818">
      <w:numFmt w:val="bullet"/>
      <w:lvlText w:val="•"/>
      <w:lvlJc w:val="left"/>
      <w:pPr>
        <w:ind w:left="7348" w:hanging="361"/>
      </w:pPr>
      <w:rPr>
        <w:rFonts w:hint="default"/>
        <w:lang w:val="it-IT" w:eastAsia="en-US" w:bidi="ar-SA"/>
      </w:rPr>
    </w:lvl>
    <w:lvl w:ilvl="8" w:tplc="946A53E0">
      <w:numFmt w:val="bullet"/>
      <w:lvlText w:val="•"/>
      <w:lvlJc w:val="left"/>
      <w:pPr>
        <w:ind w:left="8249" w:hanging="361"/>
      </w:pPr>
      <w:rPr>
        <w:rFonts w:hint="default"/>
        <w:lang w:val="it-IT" w:eastAsia="en-US" w:bidi="ar-SA"/>
      </w:rPr>
    </w:lvl>
  </w:abstractNum>
  <w:abstractNum w:abstractNumId="3">
    <w:nsid w:val="0FA30AAC"/>
    <w:multiLevelType w:val="hybridMultilevel"/>
    <w:tmpl w:val="1FB27134"/>
    <w:lvl w:ilvl="0" w:tplc="30CA1AF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55229A8">
      <w:numFmt w:val="bullet"/>
      <w:lvlText w:val="•"/>
      <w:lvlJc w:val="left"/>
      <w:pPr>
        <w:ind w:left="1905" w:hanging="360"/>
      </w:pPr>
      <w:rPr>
        <w:rFonts w:hint="default"/>
        <w:lang w:val="it-IT" w:eastAsia="en-US" w:bidi="ar-SA"/>
      </w:rPr>
    </w:lvl>
    <w:lvl w:ilvl="2" w:tplc="77B49916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3" w:tplc="62361E56">
      <w:numFmt w:val="bullet"/>
      <w:lvlText w:val="•"/>
      <w:lvlJc w:val="left"/>
      <w:pPr>
        <w:ind w:left="3715" w:hanging="360"/>
      </w:pPr>
      <w:rPr>
        <w:rFonts w:hint="default"/>
        <w:lang w:val="it-IT" w:eastAsia="en-US" w:bidi="ar-SA"/>
      </w:rPr>
    </w:lvl>
    <w:lvl w:ilvl="4" w:tplc="34389A74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D2D84AD8">
      <w:numFmt w:val="bullet"/>
      <w:lvlText w:val="•"/>
      <w:lvlJc w:val="left"/>
      <w:pPr>
        <w:ind w:left="5526" w:hanging="360"/>
      </w:pPr>
      <w:rPr>
        <w:rFonts w:hint="default"/>
        <w:lang w:val="it-IT" w:eastAsia="en-US" w:bidi="ar-SA"/>
      </w:rPr>
    </w:lvl>
    <w:lvl w:ilvl="6" w:tplc="B04E52B6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7CD4354A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8" w:tplc="BD4EF278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4">
    <w:nsid w:val="0FE20D70"/>
    <w:multiLevelType w:val="hybridMultilevel"/>
    <w:tmpl w:val="74507A50"/>
    <w:lvl w:ilvl="0" w:tplc="C67ABA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E2875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6690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4B8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657A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88D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25C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8FC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FA73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425D2B"/>
    <w:multiLevelType w:val="hybridMultilevel"/>
    <w:tmpl w:val="2EA4BC5A"/>
    <w:lvl w:ilvl="0" w:tplc="755E3608">
      <w:start w:val="1"/>
      <w:numFmt w:val="decimal"/>
      <w:lvlText w:val="%1."/>
      <w:lvlJc w:val="left"/>
      <w:pPr>
        <w:ind w:left="304" w:hanging="20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2"/>
        <w:szCs w:val="22"/>
        <w:lang w:val="it-IT" w:eastAsia="en-US" w:bidi="ar-SA"/>
      </w:rPr>
    </w:lvl>
    <w:lvl w:ilvl="1" w:tplc="4FDE87DC">
      <w:numFmt w:val="bullet"/>
      <w:lvlText w:val="•"/>
      <w:lvlJc w:val="left"/>
      <w:pPr>
        <w:ind w:left="1275" w:hanging="204"/>
      </w:pPr>
      <w:rPr>
        <w:rFonts w:hint="default"/>
        <w:lang w:val="it-IT" w:eastAsia="en-US" w:bidi="ar-SA"/>
      </w:rPr>
    </w:lvl>
    <w:lvl w:ilvl="2" w:tplc="7894264E">
      <w:numFmt w:val="bullet"/>
      <w:lvlText w:val="•"/>
      <w:lvlJc w:val="left"/>
      <w:pPr>
        <w:ind w:left="2250" w:hanging="204"/>
      </w:pPr>
      <w:rPr>
        <w:rFonts w:hint="default"/>
        <w:lang w:val="it-IT" w:eastAsia="en-US" w:bidi="ar-SA"/>
      </w:rPr>
    </w:lvl>
    <w:lvl w:ilvl="3" w:tplc="CC50ACB0">
      <w:numFmt w:val="bullet"/>
      <w:lvlText w:val="•"/>
      <w:lvlJc w:val="left"/>
      <w:pPr>
        <w:ind w:left="3225" w:hanging="204"/>
      </w:pPr>
      <w:rPr>
        <w:rFonts w:hint="default"/>
        <w:lang w:val="it-IT" w:eastAsia="en-US" w:bidi="ar-SA"/>
      </w:rPr>
    </w:lvl>
    <w:lvl w:ilvl="4" w:tplc="71567920">
      <w:numFmt w:val="bullet"/>
      <w:lvlText w:val="•"/>
      <w:lvlJc w:val="left"/>
      <w:pPr>
        <w:ind w:left="4200" w:hanging="204"/>
      </w:pPr>
      <w:rPr>
        <w:rFonts w:hint="default"/>
        <w:lang w:val="it-IT" w:eastAsia="en-US" w:bidi="ar-SA"/>
      </w:rPr>
    </w:lvl>
    <w:lvl w:ilvl="5" w:tplc="519C5DAE">
      <w:numFmt w:val="bullet"/>
      <w:lvlText w:val="•"/>
      <w:lvlJc w:val="left"/>
      <w:pPr>
        <w:ind w:left="5176" w:hanging="204"/>
      </w:pPr>
      <w:rPr>
        <w:rFonts w:hint="default"/>
        <w:lang w:val="it-IT" w:eastAsia="en-US" w:bidi="ar-SA"/>
      </w:rPr>
    </w:lvl>
    <w:lvl w:ilvl="6" w:tplc="5C1896CC">
      <w:numFmt w:val="bullet"/>
      <w:lvlText w:val="•"/>
      <w:lvlJc w:val="left"/>
      <w:pPr>
        <w:ind w:left="6151" w:hanging="204"/>
      </w:pPr>
      <w:rPr>
        <w:rFonts w:hint="default"/>
        <w:lang w:val="it-IT" w:eastAsia="en-US" w:bidi="ar-SA"/>
      </w:rPr>
    </w:lvl>
    <w:lvl w:ilvl="7" w:tplc="88E066BC">
      <w:numFmt w:val="bullet"/>
      <w:lvlText w:val="•"/>
      <w:lvlJc w:val="left"/>
      <w:pPr>
        <w:ind w:left="7126" w:hanging="204"/>
      </w:pPr>
      <w:rPr>
        <w:rFonts w:hint="default"/>
        <w:lang w:val="it-IT" w:eastAsia="en-US" w:bidi="ar-SA"/>
      </w:rPr>
    </w:lvl>
    <w:lvl w:ilvl="8" w:tplc="AFD278B8">
      <w:numFmt w:val="bullet"/>
      <w:lvlText w:val="•"/>
      <w:lvlJc w:val="left"/>
      <w:pPr>
        <w:ind w:left="8101" w:hanging="204"/>
      </w:pPr>
      <w:rPr>
        <w:rFonts w:hint="default"/>
        <w:lang w:val="it-IT" w:eastAsia="en-US" w:bidi="ar-SA"/>
      </w:rPr>
    </w:lvl>
  </w:abstractNum>
  <w:abstractNum w:abstractNumId="6">
    <w:nsid w:val="31500D09"/>
    <w:multiLevelType w:val="hybridMultilevel"/>
    <w:tmpl w:val="8B082960"/>
    <w:lvl w:ilvl="0" w:tplc="C7081902">
      <w:numFmt w:val="bullet"/>
      <w:lvlText w:val=""/>
      <w:lvlJc w:val="left"/>
      <w:pPr>
        <w:ind w:left="384" w:hanging="14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F708E84">
      <w:numFmt w:val="bullet"/>
      <w:lvlText w:val="•"/>
      <w:lvlJc w:val="left"/>
      <w:pPr>
        <w:ind w:left="1347" w:hanging="144"/>
      </w:pPr>
      <w:rPr>
        <w:rFonts w:hint="default"/>
        <w:lang w:val="it-IT" w:eastAsia="en-US" w:bidi="ar-SA"/>
      </w:rPr>
    </w:lvl>
    <w:lvl w:ilvl="2" w:tplc="E85CC342">
      <w:numFmt w:val="bullet"/>
      <w:lvlText w:val="•"/>
      <w:lvlJc w:val="left"/>
      <w:pPr>
        <w:ind w:left="2314" w:hanging="144"/>
      </w:pPr>
      <w:rPr>
        <w:rFonts w:hint="default"/>
        <w:lang w:val="it-IT" w:eastAsia="en-US" w:bidi="ar-SA"/>
      </w:rPr>
    </w:lvl>
    <w:lvl w:ilvl="3" w:tplc="59B4E9C8">
      <w:numFmt w:val="bullet"/>
      <w:lvlText w:val="•"/>
      <w:lvlJc w:val="left"/>
      <w:pPr>
        <w:ind w:left="3281" w:hanging="144"/>
      </w:pPr>
      <w:rPr>
        <w:rFonts w:hint="default"/>
        <w:lang w:val="it-IT" w:eastAsia="en-US" w:bidi="ar-SA"/>
      </w:rPr>
    </w:lvl>
    <w:lvl w:ilvl="4" w:tplc="37DEBF20">
      <w:numFmt w:val="bullet"/>
      <w:lvlText w:val="•"/>
      <w:lvlJc w:val="left"/>
      <w:pPr>
        <w:ind w:left="4248" w:hanging="144"/>
      </w:pPr>
      <w:rPr>
        <w:rFonts w:hint="default"/>
        <w:lang w:val="it-IT" w:eastAsia="en-US" w:bidi="ar-SA"/>
      </w:rPr>
    </w:lvl>
    <w:lvl w:ilvl="5" w:tplc="C91A97FA">
      <w:numFmt w:val="bullet"/>
      <w:lvlText w:val="•"/>
      <w:lvlJc w:val="left"/>
      <w:pPr>
        <w:ind w:left="5216" w:hanging="144"/>
      </w:pPr>
      <w:rPr>
        <w:rFonts w:hint="default"/>
        <w:lang w:val="it-IT" w:eastAsia="en-US" w:bidi="ar-SA"/>
      </w:rPr>
    </w:lvl>
    <w:lvl w:ilvl="6" w:tplc="BEA449C4">
      <w:numFmt w:val="bullet"/>
      <w:lvlText w:val="•"/>
      <w:lvlJc w:val="left"/>
      <w:pPr>
        <w:ind w:left="6183" w:hanging="144"/>
      </w:pPr>
      <w:rPr>
        <w:rFonts w:hint="default"/>
        <w:lang w:val="it-IT" w:eastAsia="en-US" w:bidi="ar-SA"/>
      </w:rPr>
    </w:lvl>
    <w:lvl w:ilvl="7" w:tplc="703E6E0E">
      <w:numFmt w:val="bullet"/>
      <w:lvlText w:val="•"/>
      <w:lvlJc w:val="left"/>
      <w:pPr>
        <w:ind w:left="7150" w:hanging="144"/>
      </w:pPr>
      <w:rPr>
        <w:rFonts w:hint="default"/>
        <w:lang w:val="it-IT" w:eastAsia="en-US" w:bidi="ar-SA"/>
      </w:rPr>
    </w:lvl>
    <w:lvl w:ilvl="8" w:tplc="9DFA0B68">
      <w:numFmt w:val="bullet"/>
      <w:lvlText w:val="•"/>
      <w:lvlJc w:val="left"/>
      <w:pPr>
        <w:ind w:left="8117" w:hanging="144"/>
      </w:pPr>
      <w:rPr>
        <w:rFonts w:hint="default"/>
        <w:lang w:val="it-IT" w:eastAsia="en-US" w:bidi="ar-SA"/>
      </w:rPr>
    </w:lvl>
  </w:abstractNum>
  <w:abstractNum w:abstractNumId="7">
    <w:nsid w:val="32366F2E"/>
    <w:multiLevelType w:val="hybridMultilevel"/>
    <w:tmpl w:val="EBC69A74"/>
    <w:lvl w:ilvl="0" w:tplc="E66C43AA">
      <w:numFmt w:val="bullet"/>
      <w:lvlText w:val="•"/>
      <w:lvlJc w:val="left"/>
      <w:pPr>
        <w:ind w:left="468" w:hanging="15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01028D8">
      <w:numFmt w:val="bullet"/>
      <w:lvlText w:val=""/>
      <w:lvlJc w:val="left"/>
      <w:pPr>
        <w:ind w:left="9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47BE9944">
      <w:numFmt w:val="bullet"/>
      <w:lvlText w:val="•"/>
      <w:lvlJc w:val="left"/>
      <w:pPr>
        <w:ind w:left="1988" w:hanging="360"/>
      </w:pPr>
      <w:rPr>
        <w:rFonts w:hint="default"/>
        <w:lang w:val="it-IT" w:eastAsia="en-US" w:bidi="ar-SA"/>
      </w:rPr>
    </w:lvl>
    <w:lvl w:ilvl="3" w:tplc="607830D8"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  <w:lvl w:ilvl="4" w:tplc="280CCF3A">
      <w:numFmt w:val="bullet"/>
      <w:lvlText w:val="•"/>
      <w:lvlJc w:val="left"/>
      <w:pPr>
        <w:ind w:left="4004" w:hanging="360"/>
      </w:pPr>
      <w:rPr>
        <w:rFonts w:hint="default"/>
        <w:lang w:val="it-IT" w:eastAsia="en-US" w:bidi="ar-SA"/>
      </w:rPr>
    </w:lvl>
    <w:lvl w:ilvl="5" w:tplc="6C58E94C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6" w:tplc="B12695E2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9918CA4C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50982616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8">
    <w:nsid w:val="350D6C3A"/>
    <w:multiLevelType w:val="hybridMultilevel"/>
    <w:tmpl w:val="877C09FC"/>
    <w:lvl w:ilvl="0" w:tplc="87EC10CC">
      <w:numFmt w:val="bullet"/>
      <w:lvlText w:val="•"/>
      <w:lvlJc w:val="left"/>
      <w:pPr>
        <w:ind w:left="936" w:hanging="361"/>
      </w:pPr>
      <w:rPr>
        <w:rFonts w:ascii="Courier New" w:eastAsia="Courier New" w:hAnsi="Courier New" w:cs="Courier New" w:hint="default"/>
        <w:w w:val="96"/>
        <w:sz w:val="20"/>
        <w:szCs w:val="20"/>
        <w:lang w:val="it-IT" w:eastAsia="en-US" w:bidi="ar-SA"/>
      </w:rPr>
    </w:lvl>
    <w:lvl w:ilvl="1" w:tplc="E9D88120">
      <w:numFmt w:val="bullet"/>
      <w:lvlText w:val="•"/>
      <w:lvlJc w:val="left"/>
      <w:pPr>
        <w:ind w:left="1331" w:hanging="361"/>
      </w:pPr>
      <w:rPr>
        <w:rFonts w:hint="default"/>
        <w:lang w:val="it-IT" w:eastAsia="en-US" w:bidi="ar-SA"/>
      </w:rPr>
    </w:lvl>
    <w:lvl w:ilvl="2" w:tplc="27D8EBD8">
      <w:numFmt w:val="bullet"/>
      <w:lvlText w:val="•"/>
      <w:lvlJc w:val="left"/>
      <w:pPr>
        <w:ind w:left="1723" w:hanging="361"/>
      </w:pPr>
      <w:rPr>
        <w:rFonts w:hint="default"/>
        <w:lang w:val="it-IT" w:eastAsia="en-US" w:bidi="ar-SA"/>
      </w:rPr>
    </w:lvl>
    <w:lvl w:ilvl="3" w:tplc="68B0A224">
      <w:numFmt w:val="bullet"/>
      <w:lvlText w:val="•"/>
      <w:lvlJc w:val="left"/>
      <w:pPr>
        <w:ind w:left="2115" w:hanging="361"/>
      </w:pPr>
      <w:rPr>
        <w:rFonts w:hint="default"/>
        <w:lang w:val="it-IT" w:eastAsia="en-US" w:bidi="ar-SA"/>
      </w:rPr>
    </w:lvl>
    <w:lvl w:ilvl="4" w:tplc="BCEE8C44">
      <w:numFmt w:val="bullet"/>
      <w:lvlText w:val="•"/>
      <w:lvlJc w:val="left"/>
      <w:pPr>
        <w:ind w:left="2507" w:hanging="361"/>
      </w:pPr>
      <w:rPr>
        <w:rFonts w:hint="default"/>
        <w:lang w:val="it-IT" w:eastAsia="en-US" w:bidi="ar-SA"/>
      </w:rPr>
    </w:lvl>
    <w:lvl w:ilvl="5" w:tplc="A610582E">
      <w:numFmt w:val="bullet"/>
      <w:lvlText w:val="•"/>
      <w:lvlJc w:val="left"/>
      <w:pPr>
        <w:ind w:left="2899" w:hanging="361"/>
      </w:pPr>
      <w:rPr>
        <w:rFonts w:hint="default"/>
        <w:lang w:val="it-IT" w:eastAsia="en-US" w:bidi="ar-SA"/>
      </w:rPr>
    </w:lvl>
    <w:lvl w:ilvl="6" w:tplc="382AF242">
      <w:numFmt w:val="bullet"/>
      <w:lvlText w:val="•"/>
      <w:lvlJc w:val="left"/>
      <w:pPr>
        <w:ind w:left="3291" w:hanging="361"/>
      </w:pPr>
      <w:rPr>
        <w:rFonts w:hint="default"/>
        <w:lang w:val="it-IT" w:eastAsia="en-US" w:bidi="ar-SA"/>
      </w:rPr>
    </w:lvl>
    <w:lvl w:ilvl="7" w:tplc="993656A0">
      <w:numFmt w:val="bullet"/>
      <w:lvlText w:val="•"/>
      <w:lvlJc w:val="left"/>
      <w:pPr>
        <w:ind w:left="3683" w:hanging="361"/>
      </w:pPr>
      <w:rPr>
        <w:rFonts w:hint="default"/>
        <w:lang w:val="it-IT" w:eastAsia="en-US" w:bidi="ar-SA"/>
      </w:rPr>
    </w:lvl>
    <w:lvl w:ilvl="8" w:tplc="C31A591C">
      <w:numFmt w:val="bullet"/>
      <w:lvlText w:val="•"/>
      <w:lvlJc w:val="left"/>
      <w:pPr>
        <w:ind w:left="4075" w:hanging="361"/>
      </w:pPr>
      <w:rPr>
        <w:rFonts w:hint="default"/>
        <w:lang w:val="it-IT" w:eastAsia="en-US" w:bidi="ar-SA"/>
      </w:rPr>
    </w:lvl>
  </w:abstractNum>
  <w:abstractNum w:abstractNumId="9">
    <w:nsid w:val="35F64FCD"/>
    <w:multiLevelType w:val="hybridMultilevel"/>
    <w:tmpl w:val="7068AFA0"/>
    <w:lvl w:ilvl="0" w:tplc="18CCA08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20B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C65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9E08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EF18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2E44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B2CF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CC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01FB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96726A"/>
    <w:multiLevelType w:val="hybridMultilevel"/>
    <w:tmpl w:val="50FA10EC"/>
    <w:lvl w:ilvl="0" w:tplc="922C31C0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color w:val="006FC0"/>
        <w:w w:val="100"/>
        <w:sz w:val="24"/>
        <w:szCs w:val="24"/>
        <w:lang w:val="it-IT" w:eastAsia="en-US" w:bidi="ar-SA"/>
      </w:rPr>
    </w:lvl>
    <w:lvl w:ilvl="1" w:tplc="097E692E"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2" w:tplc="A58432BE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3" w:tplc="0F74143E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  <w:lvl w:ilvl="4" w:tplc="D5083530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5" w:tplc="E10AF23C">
      <w:numFmt w:val="bullet"/>
      <w:lvlText w:val="•"/>
      <w:lvlJc w:val="left"/>
      <w:pPr>
        <w:ind w:left="5846" w:hanging="360"/>
      </w:pPr>
      <w:rPr>
        <w:rFonts w:hint="default"/>
        <w:lang w:val="it-IT" w:eastAsia="en-US" w:bidi="ar-SA"/>
      </w:rPr>
    </w:lvl>
    <w:lvl w:ilvl="6" w:tplc="7B9A59D4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B7889194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  <w:lvl w:ilvl="8" w:tplc="7AAECE9C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11">
    <w:nsid w:val="4B233C4F"/>
    <w:multiLevelType w:val="hybridMultilevel"/>
    <w:tmpl w:val="D3A880E8"/>
    <w:lvl w:ilvl="0" w:tplc="D5444EF0">
      <w:numFmt w:val="bullet"/>
      <w:lvlText w:val=""/>
      <w:lvlJc w:val="left"/>
      <w:pPr>
        <w:ind w:left="900" w:hanging="348"/>
      </w:pPr>
      <w:rPr>
        <w:rFonts w:hint="default"/>
        <w:w w:val="100"/>
        <w:lang w:val="it-IT" w:eastAsia="en-US" w:bidi="ar-SA"/>
      </w:rPr>
    </w:lvl>
    <w:lvl w:ilvl="1" w:tplc="DEEA4DD2">
      <w:numFmt w:val="bullet"/>
      <w:lvlText w:val="-"/>
      <w:lvlJc w:val="left"/>
      <w:pPr>
        <w:ind w:left="37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E7C4D24E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3" w:tplc="82462ECA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4" w:tplc="4BDED8DA">
      <w:numFmt w:val="bullet"/>
      <w:lvlText w:val="•"/>
      <w:lvlJc w:val="left"/>
      <w:pPr>
        <w:ind w:left="5988" w:hanging="360"/>
      </w:pPr>
      <w:rPr>
        <w:rFonts w:hint="default"/>
        <w:lang w:val="it-IT" w:eastAsia="en-US" w:bidi="ar-SA"/>
      </w:rPr>
    </w:lvl>
    <w:lvl w:ilvl="5" w:tplc="A43E6A20">
      <w:numFmt w:val="bullet"/>
      <w:lvlText w:val="•"/>
      <w:lvlJc w:val="left"/>
      <w:pPr>
        <w:ind w:left="6745" w:hanging="360"/>
      </w:pPr>
      <w:rPr>
        <w:rFonts w:hint="default"/>
        <w:lang w:val="it-IT" w:eastAsia="en-US" w:bidi="ar-SA"/>
      </w:rPr>
    </w:lvl>
    <w:lvl w:ilvl="6" w:tplc="BAB4149A">
      <w:numFmt w:val="bullet"/>
      <w:lvlText w:val="•"/>
      <w:lvlJc w:val="left"/>
      <w:pPr>
        <w:ind w:left="7501" w:hanging="360"/>
      </w:pPr>
      <w:rPr>
        <w:rFonts w:hint="default"/>
        <w:lang w:val="it-IT" w:eastAsia="en-US" w:bidi="ar-SA"/>
      </w:rPr>
    </w:lvl>
    <w:lvl w:ilvl="7" w:tplc="B768AA2A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  <w:lvl w:ilvl="8" w:tplc="A9CA2278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</w:abstractNum>
  <w:abstractNum w:abstractNumId="12">
    <w:nsid w:val="51957DB7"/>
    <w:multiLevelType w:val="hybridMultilevel"/>
    <w:tmpl w:val="4FBE84E4"/>
    <w:lvl w:ilvl="0" w:tplc="B72CA6F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1" w:tplc="737E23BC">
      <w:numFmt w:val="bullet"/>
      <w:lvlText w:val="•"/>
      <w:lvlJc w:val="left"/>
      <w:pPr>
        <w:ind w:left="1245" w:hanging="360"/>
      </w:pPr>
      <w:rPr>
        <w:rFonts w:hint="default"/>
        <w:lang w:val="it-IT" w:eastAsia="en-US" w:bidi="ar-SA"/>
      </w:rPr>
    </w:lvl>
    <w:lvl w:ilvl="2" w:tplc="6B4CB9BE">
      <w:numFmt w:val="bullet"/>
      <w:lvlText w:val="•"/>
      <w:lvlJc w:val="left"/>
      <w:pPr>
        <w:ind w:left="1631" w:hanging="360"/>
      </w:pPr>
      <w:rPr>
        <w:rFonts w:hint="default"/>
        <w:lang w:val="it-IT" w:eastAsia="en-US" w:bidi="ar-SA"/>
      </w:rPr>
    </w:lvl>
    <w:lvl w:ilvl="3" w:tplc="3D929990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4" w:tplc="B06832AC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5" w:tplc="5A26E254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 w:tplc="498CD57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7" w:tplc="F2A89AF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8" w:tplc="B20854C2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</w:abstractNum>
  <w:abstractNum w:abstractNumId="13">
    <w:nsid w:val="52B40BAF"/>
    <w:multiLevelType w:val="hybridMultilevel"/>
    <w:tmpl w:val="B2DC416C"/>
    <w:lvl w:ilvl="0" w:tplc="2B98C51E">
      <w:numFmt w:val="bullet"/>
      <w:lvlText w:val=""/>
      <w:lvlJc w:val="left"/>
      <w:pPr>
        <w:ind w:left="912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FE0AEB4">
      <w:numFmt w:val="bullet"/>
      <w:lvlText w:val="•"/>
      <w:lvlJc w:val="left"/>
      <w:pPr>
        <w:ind w:left="1880" w:hanging="349"/>
      </w:pPr>
      <w:rPr>
        <w:rFonts w:hint="default"/>
        <w:lang w:val="it-IT" w:eastAsia="en-US" w:bidi="ar-SA"/>
      </w:rPr>
    </w:lvl>
    <w:lvl w:ilvl="2" w:tplc="9DFC3250">
      <w:numFmt w:val="bullet"/>
      <w:lvlText w:val="•"/>
      <w:lvlJc w:val="left"/>
      <w:pPr>
        <w:ind w:left="2841" w:hanging="349"/>
      </w:pPr>
      <w:rPr>
        <w:rFonts w:hint="default"/>
        <w:lang w:val="it-IT" w:eastAsia="en-US" w:bidi="ar-SA"/>
      </w:rPr>
    </w:lvl>
    <w:lvl w:ilvl="3" w:tplc="6FD605E4">
      <w:numFmt w:val="bullet"/>
      <w:lvlText w:val="•"/>
      <w:lvlJc w:val="left"/>
      <w:pPr>
        <w:ind w:left="3801" w:hanging="349"/>
      </w:pPr>
      <w:rPr>
        <w:rFonts w:hint="default"/>
        <w:lang w:val="it-IT" w:eastAsia="en-US" w:bidi="ar-SA"/>
      </w:rPr>
    </w:lvl>
    <w:lvl w:ilvl="4" w:tplc="41584A48">
      <w:numFmt w:val="bullet"/>
      <w:lvlText w:val="•"/>
      <w:lvlJc w:val="left"/>
      <w:pPr>
        <w:ind w:left="4762" w:hanging="349"/>
      </w:pPr>
      <w:rPr>
        <w:rFonts w:hint="default"/>
        <w:lang w:val="it-IT" w:eastAsia="en-US" w:bidi="ar-SA"/>
      </w:rPr>
    </w:lvl>
    <w:lvl w:ilvl="5" w:tplc="086685A4">
      <w:numFmt w:val="bullet"/>
      <w:lvlText w:val="•"/>
      <w:lvlJc w:val="left"/>
      <w:pPr>
        <w:ind w:left="5723" w:hanging="349"/>
      </w:pPr>
      <w:rPr>
        <w:rFonts w:hint="default"/>
        <w:lang w:val="it-IT" w:eastAsia="en-US" w:bidi="ar-SA"/>
      </w:rPr>
    </w:lvl>
    <w:lvl w:ilvl="6" w:tplc="5D423BCA">
      <w:numFmt w:val="bullet"/>
      <w:lvlText w:val="•"/>
      <w:lvlJc w:val="left"/>
      <w:pPr>
        <w:ind w:left="6683" w:hanging="349"/>
      </w:pPr>
      <w:rPr>
        <w:rFonts w:hint="default"/>
        <w:lang w:val="it-IT" w:eastAsia="en-US" w:bidi="ar-SA"/>
      </w:rPr>
    </w:lvl>
    <w:lvl w:ilvl="7" w:tplc="1F0C6280">
      <w:numFmt w:val="bullet"/>
      <w:lvlText w:val="•"/>
      <w:lvlJc w:val="left"/>
      <w:pPr>
        <w:ind w:left="7644" w:hanging="349"/>
      </w:pPr>
      <w:rPr>
        <w:rFonts w:hint="default"/>
        <w:lang w:val="it-IT" w:eastAsia="en-US" w:bidi="ar-SA"/>
      </w:rPr>
    </w:lvl>
    <w:lvl w:ilvl="8" w:tplc="5BAADB38">
      <w:numFmt w:val="bullet"/>
      <w:lvlText w:val="•"/>
      <w:lvlJc w:val="left"/>
      <w:pPr>
        <w:ind w:left="8605" w:hanging="349"/>
      </w:pPr>
      <w:rPr>
        <w:rFonts w:hint="default"/>
        <w:lang w:val="it-IT" w:eastAsia="en-US" w:bidi="ar-SA"/>
      </w:rPr>
    </w:lvl>
  </w:abstractNum>
  <w:abstractNum w:abstractNumId="14">
    <w:nsid w:val="589645A0"/>
    <w:multiLevelType w:val="hybridMultilevel"/>
    <w:tmpl w:val="A2587E7C"/>
    <w:lvl w:ilvl="0" w:tplc="E1F2C28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328AD18">
      <w:numFmt w:val="bullet"/>
      <w:lvlText w:val="•"/>
      <w:lvlJc w:val="left"/>
      <w:pPr>
        <w:ind w:left="1720" w:hanging="360"/>
      </w:pPr>
      <w:rPr>
        <w:lang w:val="it-IT" w:eastAsia="en-US" w:bidi="ar-SA"/>
      </w:rPr>
    </w:lvl>
    <w:lvl w:ilvl="2" w:tplc="1A408908">
      <w:numFmt w:val="bullet"/>
      <w:lvlText w:val="•"/>
      <w:lvlJc w:val="left"/>
      <w:pPr>
        <w:ind w:left="2621" w:hanging="360"/>
      </w:pPr>
      <w:rPr>
        <w:lang w:val="it-IT" w:eastAsia="en-US" w:bidi="ar-SA"/>
      </w:rPr>
    </w:lvl>
    <w:lvl w:ilvl="3" w:tplc="91E217D6">
      <w:numFmt w:val="bullet"/>
      <w:lvlText w:val="•"/>
      <w:lvlJc w:val="left"/>
      <w:pPr>
        <w:ind w:left="3522" w:hanging="360"/>
      </w:pPr>
      <w:rPr>
        <w:lang w:val="it-IT" w:eastAsia="en-US" w:bidi="ar-SA"/>
      </w:rPr>
    </w:lvl>
    <w:lvl w:ilvl="4" w:tplc="B914B15E">
      <w:numFmt w:val="bullet"/>
      <w:lvlText w:val="•"/>
      <w:lvlJc w:val="left"/>
      <w:pPr>
        <w:ind w:left="4423" w:hanging="360"/>
      </w:pPr>
      <w:rPr>
        <w:lang w:val="it-IT" w:eastAsia="en-US" w:bidi="ar-SA"/>
      </w:rPr>
    </w:lvl>
    <w:lvl w:ilvl="5" w:tplc="FF8081BE">
      <w:numFmt w:val="bullet"/>
      <w:lvlText w:val="•"/>
      <w:lvlJc w:val="left"/>
      <w:pPr>
        <w:ind w:left="5324" w:hanging="360"/>
      </w:pPr>
      <w:rPr>
        <w:lang w:val="it-IT" w:eastAsia="en-US" w:bidi="ar-SA"/>
      </w:rPr>
    </w:lvl>
    <w:lvl w:ilvl="6" w:tplc="EEF82704">
      <w:numFmt w:val="bullet"/>
      <w:lvlText w:val="•"/>
      <w:lvlJc w:val="left"/>
      <w:pPr>
        <w:ind w:left="6225" w:hanging="360"/>
      </w:pPr>
      <w:rPr>
        <w:lang w:val="it-IT" w:eastAsia="en-US" w:bidi="ar-SA"/>
      </w:rPr>
    </w:lvl>
    <w:lvl w:ilvl="7" w:tplc="2110E1CA">
      <w:numFmt w:val="bullet"/>
      <w:lvlText w:val="•"/>
      <w:lvlJc w:val="left"/>
      <w:pPr>
        <w:ind w:left="7126" w:hanging="360"/>
      </w:pPr>
      <w:rPr>
        <w:lang w:val="it-IT" w:eastAsia="en-US" w:bidi="ar-SA"/>
      </w:rPr>
    </w:lvl>
    <w:lvl w:ilvl="8" w:tplc="9BA44C4E">
      <w:numFmt w:val="bullet"/>
      <w:lvlText w:val="•"/>
      <w:lvlJc w:val="left"/>
      <w:pPr>
        <w:ind w:left="8027" w:hanging="360"/>
      </w:pPr>
      <w:rPr>
        <w:lang w:val="it-IT" w:eastAsia="en-US" w:bidi="ar-SA"/>
      </w:rPr>
    </w:lvl>
  </w:abstractNum>
  <w:abstractNum w:abstractNumId="15">
    <w:nsid w:val="73F020F6"/>
    <w:multiLevelType w:val="hybridMultilevel"/>
    <w:tmpl w:val="5E462D3A"/>
    <w:lvl w:ilvl="0" w:tplc="5A5AB632">
      <w:numFmt w:val="bullet"/>
      <w:lvlText w:val="•"/>
      <w:lvlJc w:val="left"/>
      <w:pPr>
        <w:ind w:left="252" w:hanging="15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99C09A0">
      <w:numFmt w:val="bullet"/>
      <w:lvlText w:val="•"/>
      <w:lvlJc w:val="left"/>
      <w:pPr>
        <w:ind w:left="1239" w:hanging="152"/>
      </w:pPr>
      <w:rPr>
        <w:rFonts w:hint="default"/>
        <w:lang w:val="it-IT" w:eastAsia="en-US" w:bidi="ar-SA"/>
      </w:rPr>
    </w:lvl>
    <w:lvl w:ilvl="2" w:tplc="7F3ED52E">
      <w:numFmt w:val="bullet"/>
      <w:lvlText w:val="•"/>
      <w:lvlJc w:val="left"/>
      <w:pPr>
        <w:ind w:left="2218" w:hanging="152"/>
      </w:pPr>
      <w:rPr>
        <w:rFonts w:hint="default"/>
        <w:lang w:val="it-IT" w:eastAsia="en-US" w:bidi="ar-SA"/>
      </w:rPr>
    </w:lvl>
    <w:lvl w:ilvl="3" w:tplc="CA3634E4">
      <w:numFmt w:val="bullet"/>
      <w:lvlText w:val="•"/>
      <w:lvlJc w:val="left"/>
      <w:pPr>
        <w:ind w:left="3197" w:hanging="152"/>
      </w:pPr>
      <w:rPr>
        <w:rFonts w:hint="default"/>
        <w:lang w:val="it-IT" w:eastAsia="en-US" w:bidi="ar-SA"/>
      </w:rPr>
    </w:lvl>
    <w:lvl w:ilvl="4" w:tplc="586C8266">
      <w:numFmt w:val="bullet"/>
      <w:lvlText w:val="•"/>
      <w:lvlJc w:val="left"/>
      <w:pPr>
        <w:ind w:left="4176" w:hanging="152"/>
      </w:pPr>
      <w:rPr>
        <w:rFonts w:hint="default"/>
        <w:lang w:val="it-IT" w:eastAsia="en-US" w:bidi="ar-SA"/>
      </w:rPr>
    </w:lvl>
    <w:lvl w:ilvl="5" w:tplc="12F82B12">
      <w:numFmt w:val="bullet"/>
      <w:lvlText w:val="•"/>
      <w:lvlJc w:val="left"/>
      <w:pPr>
        <w:ind w:left="5156" w:hanging="152"/>
      </w:pPr>
      <w:rPr>
        <w:rFonts w:hint="default"/>
        <w:lang w:val="it-IT" w:eastAsia="en-US" w:bidi="ar-SA"/>
      </w:rPr>
    </w:lvl>
    <w:lvl w:ilvl="6" w:tplc="B6880398">
      <w:numFmt w:val="bullet"/>
      <w:lvlText w:val="•"/>
      <w:lvlJc w:val="left"/>
      <w:pPr>
        <w:ind w:left="6135" w:hanging="152"/>
      </w:pPr>
      <w:rPr>
        <w:rFonts w:hint="default"/>
        <w:lang w:val="it-IT" w:eastAsia="en-US" w:bidi="ar-SA"/>
      </w:rPr>
    </w:lvl>
    <w:lvl w:ilvl="7" w:tplc="48AA2396">
      <w:numFmt w:val="bullet"/>
      <w:lvlText w:val="•"/>
      <w:lvlJc w:val="left"/>
      <w:pPr>
        <w:ind w:left="7114" w:hanging="152"/>
      </w:pPr>
      <w:rPr>
        <w:rFonts w:hint="default"/>
        <w:lang w:val="it-IT" w:eastAsia="en-US" w:bidi="ar-SA"/>
      </w:rPr>
    </w:lvl>
    <w:lvl w:ilvl="8" w:tplc="A06A838C">
      <w:numFmt w:val="bullet"/>
      <w:lvlText w:val="•"/>
      <w:lvlJc w:val="left"/>
      <w:pPr>
        <w:ind w:left="8093" w:hanging="15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6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8A"/>
    <w:rsid w:val="000D08B2"/>
    <w:rsid w:val="001C6A1E"/>
    <w:rsid w:val="001D258A"/>
    <w:rsid w:val="00267BD0"/>
    <w:rsid w:val="00304EA0"/>
    <w:rsid w:val="004873E2"/>
    <w:rsid w:val="005B7F94"/>
    <w:rsid w:val="0068212E"/>
    <w:rsid w:val="007D4B67"/>
    <w:rsid w:val="00882F89"/>
    <w:rsid w:val="008D5E9B"/>
    <w:rsid w:val="009D0A67"/>
    <w:rsid w:val="00B713CF"/>
    <w:rsid w:val="00B90B8B"/>
    <w:rsid w:val="00C72DCF"/>
    <w:rsid w:val="00E219E9"/>
    <w:rsid w:val="00EC0AB2"/>
    <w:rsid w:val="00F53A44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1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FF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0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F94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5B7F94"/>
    <w:pPr>
      <w:widowControl w:val="0"/>
      <w:autoSpaceDE w:val="0"/>
      <w:autoSpaceDN w:val="0"/>
      <w:spacing w:before="85" w:after="0" w:line="240" w:lineRule="auto"/>
      <w:ind w:left="1088" w:right="1686"/>
      <w:jc w:val="center"/>
    </w:pPr>
    <w:rPr>
      <w:rFonts w:ascii="Arial" w:eastAsia="Arial" w:hAnsi="Arial" w:cs="Arial"/>
      <w:b/>
      <w:bCs/>
      <w:color w:val="auto"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B7F94"/>
    <w:rPr>
      <w:rFonts w:ascii="Arial" w:eastAsia="Arial" w:hAnsi="Arial" w:cs="Arial"/>
      <w:b/>
      <w:bCs/>
      <w:sz w:val="48"/>
      <w:szCs w:val="48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B7F9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F94"/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5B7F94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 MT" w:eastAsia="Arial MT" w:hAnsi="Arial MT" w:cs="Arial MT"/>
      <w:color w:val="auto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A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ranscripttextparagraph-sc-1jllhx4-1">
    <w:name w:val="transcripttext__paragraph-sc-1jllhx4-1"/>
    <w:basedOn w:val="Normale"/>
    <w:rsid w:val="00F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A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713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B7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1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FF0000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EC0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3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F94"/>
    <w:rPr>
      <w:rFonts w:ascii="Tahoma" w:eastAsia="Calibri" w:hAnsi="Tahoma" w:cs="Tahoma"/>
      <w:color w:val="000000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5B7F94"/>
    <w:pPr>
      <w:widowControl w:val="0"/>
      <w:autoSpaceDE w:val="0"/>
      <w:autoSpaceDN w:val="0"/>
      <w:spacing w:before="85" w:after="0" w:line="240" w:lineRule="auto"/>
      <w:ind w:left="1088" w:right="1686"/>
      <w:jc w:val="center"/>
    </w:pPr>
    <w:rPr>
      <w:rFonts w:ascii="Arial" w:eastAsia="Arial" w:hAnsi="Arial" w:cs="Arial"/>
      <w:b/>
      <w:bCs/>
      <w:color w:val="auto"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B7F94"/>
    <w:rPr>
      <w:rFonts w:ascii="Arial" w:eastAsia="Arial" w:hAnsi="Arial" w:cs="Arial"/>
      <w:b/>
      <w:bCs/>
      <w:sz w:val="48"/>
      <w:szCs w:val="48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B7F9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 MT" w:eastAsia="Arial MT" w:hAnsi="Arial MT" w:cs="Arial MT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7F94"/>
    <w:rPr>
      <w:rFonts w:ascii="Arial MT" w:eastAsia="Arial MT" w:hAnsi="Arial MT" w:cs="Arial MT"/>
      <w:lang w:eastAsia="en-US"/>
    </w:rPr>
  </w:style>
  <w:style w:type="paragraph" w:styleId="Paragrafoelenco">
    <w:name w:val="List Paragraph"/>
    <w:basedOn w:val="Normale"/>
    <w:uiPriority w:val="1"/>
    <w:qFormat/>
    <w:rsid w:val="005B7F94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 MT" w:eastAsia="Arial MT" w:hAnsi="Arial MT" w:cs="Arial MT"/>
      <w:color w:val="auto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3A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transcripttextparagraph-sc-1jllhx4-1">
    <w:name w:val="transcripttext__paragraph-sc-1jllhx4-1"/>
    <w:basedOn w:val="Normale"/>
    <w:rsid w:val="00F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A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713C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efault">
    <w:name w:val="Default"/>
    <w:rsid w:val="00B71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ampicentronord.gov.it/Download/risorse/2016-17/prog%20attiv%20eventi/EDUCAZIONE%20AMBIENTALE%20IN%20CONTINUIT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utente1</cp:lastModifiedBy>
  <cp:revision>2</cp:revision>
  <cp:lastPrinted>2021-10-28T16:57:00Z</cp:lastPrinted>
  <dcterms:created xsi:type="dcterms:W3CDTF">2021-11-10T15:29:00Z</dcterms:created>
  <dcterms:modified xsi:type="dcterms:W3CDTF">2021-11-10T15:29:00Z</dcterms:modified>
</cp:coreProperties>
</file>